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58" w:rsidRPr="00013640" w:rsidRDefault="00B165EE" w:rsidP="00B165E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193C1C58" wp14:editId="3218130B">
            <wp:extent cx="943602" cy="5085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с Корэл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818" cy="53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75C7ED5C" wp14:editId="11E9E579">
            <wp:extent cx="535946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24" cy="58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 wp14:anchorId="7BCBBCA8" wp14:editId="52116E4B">
            <wp:extent cx="933729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тип СМС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47" cy="69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40" w:rsidRPr="0035757D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5757D">
        <w:rPr>
          <w:rFonts w:ascii="Times New Roman" w:hAnsi="Times New Roman" w:cs="Times New Roman"/>
          <w:sz w:val="24"/>
        </w:rPr>
        <w:t>Автономная Некоммерческая Дошкольная Образовательная Организация</w:t>
      </w:r>
    </w:p>
    <w:p w:rsidR="00013640" w:rsidRPr="0035757D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5757D">
        <w:rPr>
          <w:rFonts w:ascii="Times New Roman" w:hAnsi="Times New Roman" w:cs="Times New Roman"/>
          <w:sz w:val="24"/>
        </w:rPr>
        <w:t>«Алмазик»</w:t>
      </w:r>
    </w:p>
    <w:p w:rsidR="00EB6D98" w:rsidRDefault="0035757D" w:rsidP="003575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</w:p>
    <w:p w:rsidR="00013640" w:rsidRDefault="00EB6D98" w:rsidP="0035757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</w:t>
      </w:r>
      <w:r w:rsidR="0035757D">
        <w:rPr>
          <w:rFonts w:ascii="Times New Roman" w:hAnsi="Times New Roman" w:cs="Times New Roman"/>
          <w:sz w:val="24"/>
        </w:rPr>
        <w:t>Утверждаю</w:t>
      </w:r>
    </w:p>
    <w:p w:rsidR="0035757D" w:rsidRDefault="0035757D" w:rsidP="003575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ППО АН ДОО Алмазик</w:t>
      </w:r>
    </w:p>
    <w:p w:rsidR="0035757D" w:rsidRDefault="0035757D" w:rsidP="003575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</w:p>
    <w:p w:rsidR="0035757D" w:rsidRDefault="0035757D" w:rsidP="003575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Н.В. Сафронова</w:t>
      </w: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52FA5" w:rsidRDefault="00252FA5" w:rsidP="00B165E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2FA5" w:rsidRDefault="00252FA5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52FA5" w:rsidRDefault="00252FA5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52FA5" w:rsidRDefault="00252FA5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52FA5" w:rsidRDefault="00252FA5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P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13640" w:rsidRP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13640">
        <w:rPr>
          <w:rFonts w:ascii="Times New Roman" w:hAnsi="Times New Roman" w:cs="Times New Roman"/>
          <w:b/>
          <w:sz w:val="40"/>
        </w:rPr>
        <w:t xml:space="preserve">Положение </w:t>
      </w:r>
    </w:p>
    <w:p w:rsidR="00827746" w:rsidRPr="00827746" w:rsidRDefault="00827746" w:rsidP="00827746">
      <w:pPr>
        <w:pStyle w:val="a5"/>
        <w:shd w:val="clear" w:color="auto" w:fill="FFFFFF"/>
        <w:spacing w:before="0" w:beforeAutospacing="0" w:after="0" w:afterAutospacing="0"/>
        <w:ind w:left="102" w:right="102"/>
        <w:jc w:val="center"/>
        <w:rPr>
          <w:rStyle w:val="a6"/>
          <w:i/>
          <w:sz w:val="36"/>
          <w:szCs w:val="36"/>
        </w:rPr>
      </w:pPr>
      <w:r w:rsidRPr="00827746">
        <w:rPr>
          <w:rStyle w:val="a6"/>
          <w:i/>
          <w:sz w:val="36"/>
          <w:szCs w:val="36"/>
        </w:rPr>
        <w:t xml:space="preserve">о конкурсе детского рисунка </w:t>
      </w:r>
      <w:r w:rsidRPr="00827746">
        <w:rPr>
          <w:b/>
          <w:i/>
          <w:sz w:val="36"/>
          <w:szCs w:val="36"/>
        </w:rPr>
        <w:t>«Открытка Победы»</w:t>
      </w:r>
      <w:r w:rsidRPr="00827746">
        <w:rPr>
          <w:rStyle w:val="a6"/>
          <w:i/>
          <w:sz w:val="36"/>
          <w:szCs w:val="36"/>
        </w:rPr>
        <w:t>,</w:t>
      </w:r>
    </w:p>
    <w:p w:rsidR="00827746" w:rsidRPr="00827746" w:rsidRDefault="00827746" w:rsidP="00827746">
      <w:pPr>
        <w:pStyle w:val="a5"/>
        <w:shd w:val="clear" w:color="auto" w:fill="FFFFFF"/>
        <w:spacing w:before="0" w:beforeAutospacing="0" w:after="0" w:afterAutospacing="0"/>
        <w:ind w:left="102" w:right="102"/>
        <w:jc w:val="center"/>
        <w:rPr>
          <w:b/>
          <w:i/>
          <w:sz w:val="36"/>
          <w:szCs w:val="36"/>
        </w:rPr>
      </w:pPr>
      <w:r w:rsidRPr="00827746">
        <w:rPr>
          <w:rStyle w:val="a6"/>
          <w:i/>
          <w:sz w:val="36"/>
          <w:szCs w:val="36"/>
        </w:rPr>
        <w:t>посвященному празднованию дня Победы</w:t>
      </w:r>
    </w:p>
    <w:p w:rsidR="00827746" w:rsidRPr="00827746" w:rsidRDefault="00827746" w:rsidP="00827746">
      <w:pPr>
        <w:pStyle w:val="a5"/>
        <w:shd w:val="clear" w:color="auto" w:fill="FFFFFF"/>
        <w:spacing w:before="0" w:beforeAutospacing="0" w:after="0" w:afterAutospacing="0"/>
        <w:ind w:left="102" w:right="102"/>
        <w:jc w:val="center"/>
        <w:rPr>
          <w:rStyle w:val="a6"/>
          <w:i/>
          <w:sz w:val="36"/>
          <w:szCs w:val="36"/>
        </w:rPr>
      </w:pPr>
      <w:r w:rsidRPr="00827746">
        <w:rPr>
          <w:rStyle w:val="a6"/>
          <w:i/>
          <w:sz w:val="36"/>
          <w:szCs w:val="36"/>
        </w:rPr>
        <w:t>в Великой Отечественной войне 1941-1945 годов</w:t>
      </w: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35757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640" w:rsidRDefault="00013640" w:rsidP="008277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640" w:rsidRDefault="00013640" w:rsidP="00252F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13640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 w:rsidRPr="00013640">
        <w:rPr>
          <w:rFonts w:ascii="Times New Roman" w:hAnsi="Times New Roman" w:cs="Times New Roman"/>
          <w:sz w:val="24"/>
        </w:rPr>
        <w:t>Мирный</w:t>
      </w:r>
      <w:r w:rsidR="006F5BFE">
        <w:rPr>
          <w:rFonts w:ascii="Times New Roman" w:hAnsi="Times New Roman" w:cs="Times New Roman"/>
          <w:sz w:val="24"/>
        </w:rPr>
        <w:t>, 2024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7E543E" w:rsidRPr="00DD1CC1" w:rsidRDefault="007E543E" w:rsidP="007E543E">
      <w:pPr>
        <w:pStyle w:val="a5"/>
        <w:ind w:right="450"/>
        <w:jc w:val="both"/>
        <w:rPr>
          <w:b/>
          <w:bCs/>
          <w:color w:val="000000"/>
          <w:sz w:val="28"/>
          <w:szCs w:val="28"/>
        </w:rPr>
      </w:pPr>
      <w:r w:rsidRPr="00DD1CC1">
        <w:rPr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B119F4" w:rsidRPr="00DD1CC1" w:rsidRDefault="00B119F4" w:rsidP="007E543E">
      <w:pPr>
        <w:pStyle w:val="a5"/>
        <w:ind w:right="450"/>
        <w:jc w:val="both"/>
        <w:rPr>
          <w:color w:val="000000"/>
          <w:sz w:val="28"/>
          <w:szCs w:val="28"/>
        </w:rPr>
      </w:pPr>
      <w:r w:rsidRPr="00DD1CC1">
        <w:rPr>
          <w:bCs/>
          <w:color w:val="000000"/>
          <w:sz w:val="28"/>
          <w:szCs w:val="28"/>
        </w:rPr>
        <w:t xml:space="preserve">1.1. Конкурс организован Профсоюзом АН ДОО Алмазик </w:t>
      </w:r>
      <w:r w:rsidR="007C74A1" w:rsidRPr="00DD1CC1">
        <w:rPr>
          <w:bCs/>
          <w:color w:val="000000"/>
          <w:sz w:val="28"/>
          <w:szCs w:val="28"/>
        </w:rPr>
        <w:t>(</w:t>
      </w:r>
      <w:r w:rsidRPr="00DD1CC1">
        <w:rPr>
          <w:bCs/>
          <w:color w:val="000000"/>
          <w:sz w:val="28"/>
          <w:szCs w:val="28"/>
        </w:rPr>
        <w:t>далее</w:t>
      </w:r>
      <w:r w:rsidR="007C74A1" w:rsidRPr="00DD1CC1">
        <w:rPr>
          <w:bCs/>
          <w:color w:val="000000"/>
          <w:sz w:val="28"/>
          <w:szCs w:val="28"/>
        </w:rPr>
        <w:t xml:space="preserve"> </w:t>
      </w:r>
      <w:r w:rsidRPr="00DD1CC1">
        <w:rPr>
          <w:bCs/>
          <w:color w:val="000000"/>
          <w:sz w:val="28"/>
          <w:szCs w:val="28"/>
        </w:rPr>
        <w:t>- Организатор)</w:t>
      </w:r>
    </w:p>
    <w:p w:rsidR="007E543E" w:rsidRPr="00DD1CC1" w:rsidRDefault="00B119F4" w:rsidP="007E543E">
      <w:pPr>
        <w:pStyle w:val="a5"/>
        <w:ind w:right="450"/>
        <w:jc w:val="both"/>
        <w:rPr>
          <w:color w:val="000000"/>
          <w:sz w:val="28"/>
          <w:szCs w:val="28"/>
        </w:rPr>
      </w:pPr>
      <w:r w:rsidRPr="00DD1CC1">
        <w:rPr>
          <w:color w:val="000000"/>
          <w:sz w:val="28"/>
          <w:szCs w:val="28"/>
        </w:rPr>
        <w:t>1.2</w:t>
      </w:r>
      <w:r w:rsidR="007E543E" w:rsidRPr="00DD1CC1">
        <w:rPr>
          <w:color w:val="000000"/>
          <w:sz w:val="28"/>
          <w:szCs w:val="28"/>
        </w:rPr>
        <w:t>. Настояще</w:t>
      </w:r>
      <w:r w:rsidR="00B165EE" w:rsidRPr="00DD1CC1">
        <w:rPr>
          <w:color w:val="000000"/>
          <w:sz w:val="28"/>
          <w:szCs w:val="28"/>
        </w:rPr>
        <w:t>е положение конкурса детского рисунка</w:t>
      </w:r>
      <w:r w:rsidR="0035757D" w:rsidRPr="00DD1CC1">
        <w:rPr>
          <w:color w:val="000000"/>
          <w:sz w:val="28"/>
          <w:szCs w:val="28"/>
        </w:rPr>
        <w:t xml:space="preserve"> </w:t>
      </w:r>
      <w:r w:rsidR="007E543E" w:rsidRPr="00DD1CC1">
        <w:rPr>
          <w:color w:val="000000"/>
          <w:sz w:val="28"/>
          <w:szCs w:val="28"/>
        </w:rPr>
        <w:t>«</w:t>
      </w:r>
      <w:r w:rsidR="006F5BFE" w:rsidRPr="00DD1CC1">
        <w:rPr>
          <w:color w:val="000000"/>
          <w:sz w:val="28"/>
          <w:szCs w:val="28"/>
        </w:rPr>
        <w:t>Открытка Победы</w:t>
      </w:r>
      <w:r w:rsidR="007E543E" w:rsidRPr="00DD1CC1">
        <w:rPr>
          <w:color w:val="000000"/>
          <w:sz w:val="28"/>
          <w:szCs w:val="28"/>
        </w:rPr>
        <w:t>»</w:t>
      </w:r>
      <w:r w:rsidR="00B165EE" w:rsidRPr="00DD1CC1">
        <w:rPr>
          <w:color w:val="000000"/>
          <w:sz w:val="28"/>
          <w:szCs w:val="28"/>
        </w:rPr>
        <w:t xml:space="preserve"> (далее - Конкурс)</w:t>
      </w:r>
      <w:r w:rsidR="007E543E" w:rsidRPr="00DD1CC1">
        <w:rPr>
          <w:color w:val="000000"/>
          <w:sz w:val="28"/>
          <w:szCs w:val="28"/>
        </w:rPr>
        <w:t xml:space="preserve"> разработано с це</w:t>
      </w:r>
      <w:r w:rsidR="00B165EE" w:rsidRPr="00DD1CC1">
        <w:rPr>
          <w:color w:val="000000"/>
          <w:sz w:val="28"/>
          <w:szCs w:val="28"/>
        </w:rPr>
        <w:t xml:space="preserve">лью способствовать организации </w:t>
      </w:r>
      <w:r w:rsidR="007E543E" w:rsidRPr="00DD1CC1">
        <w:rPr>
          <w:color w:val="000000"/>
          <w:sz w:val="28"/>
          <w:szCs w:val="28"/>
        </w:rPr>
        <w:t>совместной деятельности родителей и детей в рамках трудового воспитания.</w:t>
      </w:r>
    </w:p>
    <w:p w:rsidR="007E543E" w:rsidRPr="00DD1CC1" w:rsidRDefault="00B119F4" w:rsidP="007E543E">
      <w:pPr>
        <w:pStyle w:val="a5"/>
        <w:ind w:right="450"/>
        <w:jc w:val="both"/>
        <w:rPr>
          <w:color w:val="000000"/>
          <w:sz w:val="28"/>
          <w:szCs w:val="28"/>
        </w:rPr>
      </w:pPr>
      <w:r w:rsidRPr="00DD1CC1">
        <w:rPr>
          <w:color w:val="000000"/>
          <w:sz w:val="28"/>
          <w:szCs w:val="28"/>
        </w:rPr>
        <w:t>1.3</w:t>
      </w:r>
      <w:r w:rsidR="007E543E" w:rsidRPr="00DD1CC1">
        <w:rPr>
          <w:color w:val="000000"/>
          <w:sz w:val="28"/>
          <w:szCs w:val="28"/>
        </w:rPr>
        <w:t xml:space="preserve">. Положение определяет порядок и условия организации </w:t>
      </w:r>
      <w:r w:rsidR="00827746" w:rsidRPr="00DD1CC1">
        <w:rPr>
          <w:color w:val="000000"/>
          <w:sz w:val="28"/>
          <w:szCs w:val="28"/>
        </w:rPr>
        <w:t>К</w:t>
      </w:r>
      <w:r w:rsidR="007E543E" w:rsidRPr="00DD1CC1">
        <w:rPr>
          <w:color w:val="000000"/>
          <w:sz w:val="28"/>
          <w:szCs w:val="28"/>
        </w:rPr>
        <w:t>онкурса</w:t>
      </w:r>
      <w:r w:rsidR="00827746" w:rsidRPr="00DD1CC1">
        <w:rPr>
          <w:color w:val="000000"/>
          <w:sz w:val="28"/>
          <w:szCs w:val="28"/>
        </w:rPr>
        <w:t xml:space="preserve"> рисунков</w:t>
      </w:r>
      <w:r w:rsidR="007E543E" w:rsidRPr="00DD1CC1">
        <w:rPr>
          <w:color w:val="000000"/>
          <w:sz w:val="28"/>
          <w:szCs w:val="28"/>
        </w:rPr>
        <w:t xml:space="preserve"> «</w:t>
      </w:r>
      <w:r w:rsidR="00827746" w:rsidRPr="00DD1CC1">
        <w:rPr>
          <w:color w:val="000000"/>
          <w:sz w:val="28"/>
          <w:szCs w:val="28"/>
        </w:rPr>
        <w:t>Открытка Победы</w:t>
      </w:r>
      <w:r w:rsidR="007E543E" w:rsidRPr="00DD1CC1">
        <w:rPr>
          <w:color w:val="000000"/>
          <w:sz w:val="28"/>
          <w:szCs w:val="28"/>
        </w:rPr>
        <w:t xml:space="preserve">» </w:t>
      </w:r>
      <w:r w:rsidR="006A602A" w:rsidRPr="00DD1CC1">
        <w:rPr>
          <w:color w:val="000000"/>
          <w:sz w:val="28"/>
          <w:szCs w:val="28"/>
        </w:rPr>
        <w:t>на</w:t>
      </w:r>
      <w:r w:rsidR="00827746" w:rsidRPr="00DD1CC1">
        <w:rPr>
          <w:color w:val="000000"/>
          <w:sz w:val="28"/>
          <w:szCs w:val="28"/>
        </w:rPr>
        <w:t xml:space="preserve"> лучшую открытку </w:t>
      </w:r>
      <w:r w:rsidR="006A602A" w:rsidRPr="00DD1CC1">
        <w:rPr>
          <w:color w:val="000000"/>
          <w:sz w:val="28"/>
          <w:szCs w:val="28"/>
        </w:rPr>
        <w:t>детей сотрудников АН ДОО Алмазик</w:t>
      </w:r>
      <w:r w:rsidR="007C74A1" w:rsidRPr="00DD1CC1">
        <w:rPr>
          <w:color w:val="000000"/>
          <w:sz w:val="28"/>
          <w:szCs w:val="28"/>
        </w:rPr>
        <w:t>, состоящих в Профсоюзе</w:t>
      </w:r>
      <w:r w:rsidR="007E543E" w:rsidRPr="00DD1CC1">
        <w:rPr>
          <w:color w:val="000000"/>
          <w:sz w:val="28"/>
          <w:szCs w:val="28"/>
        </w:rPr>
        <w:t>.</w:t>
      </w:r>
    </w:p>
    <w:p w:rsidR="006A602A" w:rsidRPr="00DD1CC1" w:rsidRDefault="006A602A" w:rsidP="006A602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Цели и задачи смотра-конкурса</w:t>
      </w:r>
    </w:p>
    <w:p w:rsidR="00827746" w:rsidRPr="00DD1CC1" w:rsidRDefault="00827746" w:rsidP="00827746">
      <w:pPr>
        <w:shd w:val="clear" w:color="auto" w:fill="FFFFFF"/>
        <w:ind w:right="3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Pr="00DD1CC1">
        <w:rPr>
          <w:rFonts w:ascii="Times New Roman" w:hAnsi="Times New Roman" w:cs="Times New Roman"/>
          <w:bCs/>
          <w:spacing w:val="3"/>
          <w:sz w:val="28"/>
          <w:szCs w:val="28"/>
        </w:rPr>
        <w:t>В</w:t>
      </w:r>
      <w:r w:rsidRPr="00DD1CC1">
        <w:rPr>
          <w:rFonts w:ascii="Times New Roman" w:hAnsi="Times New Roman" w:cs="Times New Roman"/>
          <w:sz w:val="28"/>
          <w:szCs w:val="28"/>
          <w:shd w:val="clear" w:color="auto" w:fill="FFFFFF"/>
        </w:rPr>
        <w:t>ыявление и стимулирование юных художников, воспитание у детей правильного понимания исторической значимости Победы в Великой Отечественной войне 1941-1945 годов, как события, ставшего судьбоносным не только для нашей страны, но и для всего человечества.</w:t>
      </w:r>
    </w:p>
    <w:p w:rsidR="00827746" w:rsidRPr="00DD1CC1" w:rsidRDefault="00827746" w:rsidP="00827746">
      <w:pPr>
        <w:shd w:val="clear" w:color="auto" w:fill="FFFFFF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  <w:shd w:val="clear" w:color="auto" w:fill="FFFFFF"/>
        </w:rPr>
        <w:t>2.2. Повышение уровня интереса детей к изучению истории Великой Отечественной войны, значения Победы в истории России, ее влияние на формирование национального самосознания, осуществление связи поколений.</w:t>
      </w:r>
    </w:p>
    <w:p w:rsidR="00827746" w:rsidRPr="00DD1CC1" w:rsidRDefault="00827746" w:rsidP="00827746">
      <w:pPr>
        <w:shd w:val="clear" w:color="auto" w:fill="FFFFFF"/>
        <w:ind w:right="3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D1CC1">
        <w:rPr>
          <w:rFonts w:ascii="Times New Roman" w:hAnsi="Times New Roman" w:cs="Times New Roman"/>
          <w:spacing w:val="3"/>
          <w:sz w:val="28"/>
          <w:szCs w:val="28"/>
        </w:rPr>
        <w:t>2.3. Сохранение памяти о героических событиях Великой Отечественной войны, формирование уважительного отношения к ветеранам войны и труженикам тыла военных лет.</w:t>
      </w:r>
    </w:p>
    <w:p w:rsidR="00827746" w:rsidRPr="00DD1CC1" w:rsidRDefault="00827746" w:rsidP="00827746">
      <w:pPr>
        <w:shd w:val="clear" w:color="auto" w:fill="FFFFFF"/>
        <w:ind w:right="3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D1CC1">
        <w:rPr>
          <w:rFonts w:ascii="Times New Roman" w:hAnsi="Times New Roman" w:cs="Times New Roman"/>
          <w:spacing w:val="3"/>
          <w:sz w:val="28"/>
          <w:szCs w:val="28"/>
        </w:rPr>
        <w:t>2.4. Патриотическое воспитание детей посредством изобразительного искусства.</w:t>
      </w:r>
    </w:p>
    <w:p w:rsidR="00827746" w:rsidRPr="00DD1CC1" w:rsidRDefault="00827746" w:rsidP="00827746">
      <w:pPr>
        <w:shd w:val="clear" w:color="auto" w:fill="FFFFFF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pacing w:val="3"/>
          <w:sz w:val="28"/>
          <w:szCs w:val="28"/>
        </w:rPr>
        <w:t>2.5. Развитие творческих способностей, выявление талантливых детей.</w:t>
      </w:r>
    </w:p>
    <w:p w:rsidR="006A602A" w:rsidRPr="00DD1CC1" w:rsidRDefault="00827746" w:rsidP="00827746">
      <w:pPr>
        <w:shd w:val="clear" w:color="auto" w:fill="FFFFFF"/>
        <w:ind w:right="3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D1CC1">
        <w:rPr>
          <w:rFonts w:ascii="Times New Roman" w:hAnsi="Times New Roman" w:cs="Times New Roman"/>
          <w:spacing w:val="3"/>
          <w:sz w:val="28"/>
          <w:szCs w:val="28"/>
        </w:rPr>
        <w:t>2.6. Работы победителей Конкурса будут использоваться при создании мини-выставки на сайте ВК АН ДОО «Алмазик».</w:t>
      </w:r>
    </w:p>
    <w:p w:rsidR="006A602A" w:rsidRPr="00DD1CC1" w:rsidRDefault="006A602A" w:rsidP="006A602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Сроки проведения смотра-конкурса</w:t>
      </w:r>
    </w:p>
    <w:p w:rsidR="006A602A" w:rsidRPr="00DD1CC1" w:rsidRDefault="00827746" w:rsidP="006A602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3.1. К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проводится в период, с «</w:t>
      </w:r>
      <w:r w:rsidR="00E91B1F" w:rsidRPr="00DD1CC1">
        <w:rPr>
          <w:rFonts w:ascii="Times New Roman" w:eastAsia="Times New Roman" w:hAnsi="Times New Roman" w:cs="Times New Roman"/>
          <w:color w:val="0084A9"/>
          <w:sz w:val="28"/>
          <w:szCs w:val="28"/>
        </w:rPr>
        <w:t>01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» мая по «</w:t>
      </w:r>
      <w:r w:rsidR="00E91B1F" w:rsidRPr="00DD1CC1">
        <w:rPr>
          <w:rFonts w:ascii="Times New Roman" w:eastAsia="Times New Roman" w:hAnsi="Times New Roman" w:cs="Times New Roman"/>
          <w:color w:val="0084A9"/>
          <w:sz w:val="28"/>
          <w:szCs w:val="28"/>
        </w:rPr>
        <w:t>13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» мая 20</w:t>
      </w:r>
      <w:r w:rsidRPr="00DD1CC1">
        <w:rPr>
          <w:rFonts w:ascii="Times New Roman" w:eastAsia="Times New Roman" w:hAnsi="Times New Roman" w:cs="Times New Roman"/>
          <w:color w:val="0084A9"/>
          <w:sz w:val="28"/>
          <w:szCs w:val="28"/>
        </w:rPr>
        <w:t>24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года.</w:t>
      </w:r>
    </w:p>
    <w:p w:rsidR="006A602A" w:rsidRPr="00DD1CC1" w:rsidRDefault="006A602A" w:rsidP="006A602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Участники смотра-конкурса</w:t>
      </w:r>
    </w:p>
    <w:p w:rsidR="00A62D42" w:rsidRPr="00DD1CC1" w:rsidRDefault="00A62D42" w:rsidP="006A602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827746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В К</w:t>
      </w: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онкурсе принимают участие 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981337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1B1F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</w:t>
      </w:r>
      <w:r w:rsidR="00981337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организации, </w:t>
      </w:r>
      <w:r w:rsidR="00E91B1F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состоящие</w:t>
      </w:r>
      <w:r w:rsidR="00981337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«Профсоюзе»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до 12 лет включительно.</w:t>
      </w:r>
    </w:p>
    <w:p w:rsidR="00A62D42" w:rsidRPr="00DD1CC1" w:rsidRDefault="00A62D42" w:rsidP="00A62D42">
      <w:pPr>
        <w:shd w:val="clear" w:color="auto" w:fill="FFFFFF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DD1CC1">
        <w:rPr>
          <w:rFonts w:ascii="Times New Roman" w:hAnsi="Times New Roman" w:cs="Times New Roman"/>
          <w:bCs/>
          <w:spacing w:val="3"/>
          <w:sz w:val="28"/>
          <w:szCs w:val="28"/>
        </w:rPr>
        <w:t>Возрастные категории участников:</w:t>
      </w:r>
    </w:p>
    <w:p w:rsidR="00A62D42" w:rsidRPr="00DD1CC1" w:rsidRDefault="00A62D42" w:rsidP="00A62D42">
      <w:pPr>
        <w:numPr>
          <w:ilvl w:val="0"/>
          <w:numId w:val="3"/>
        </w:numPr>
        <w:shd w:val="clear" w:color="auto" w:fill="FFFFFF"/>
        <w:spacing w:after="0" w:line="240" w:lineRule="auto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</w:rPr>
        <w:t>до 7 лет;</w:t>
      </w:r>
    </w:p>
    <w:p w:rsidR="00A62D42" w:rsidRPr="00DD1CC1" w:rsidRDefault="00A62D42" w:rsidP="00A62D42">
      <w:pPr>
        <w:numPr>
          <w:ilvl w:val="0"/>
          <w:numId w:val="3"/>
        </w:numPr>
        <w:shd w:val="clear" w:color="auto" w:fill="FFFFFF"/>
        <w:spacing w:after="0" w:line="240" w:lineRule="auto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</w:rPr>
        <w:t>7-9 лет;</w:t>
      </w:r>
    </w:p>
    <w:p w:rsidR="00A62D42" w:rsidRPr="00DD1CC1" w:rsidRDefault="00A62D42" w:rsidP="00A62D42">
      <w:pPr>
        <w:numPr>
          <w:ilvl w:val="0"/>
          <w:numId w:val="3"/>
        </w:numPr>
        <w:shd w:val="clear" w:color="auto" w:fill="FFFFFF"/>
        <w:spacing w:after="0" w:line="240" w:lineRule="auto"/>
        <w:ind w:left="0" w:right="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</w:rPr>
        <w:t>10-12 лет.</w:t>
      </w:r>
    </w:p>
    <w:p w:rsidR="00A62D42" w:rsidRPr="00DD1CC1" w:rsidRDefault="00A62D42" w:rsidP="00BA04CA">
      <w:pPr>
        <w:shd w:val="clear" w:color="auto" w:fill="FFFFFF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DD1CC1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Максимальное количество рисунков от одного участника </w:t>
      </w:r>
      <w:r w:rsidR="00BA04CA" w:rsidRPr="00DD1CC1">
        <w:rPr>
          <w:rFonts w:ascii="Times New Roman" w:hAnsi="Times New Roman" w:cs="Times New Roman"/>
          <w:bCs/>
          <w:spacing w:val="3"/>
          <w:sz w:val="28"/>
          <w:szCs w:val="28"/>
        </w:rPr>
        <w:t>– 1.</w:t>
      </w:r>
    </w:p>
    <w:p w:rsidR="006A602A" w:rsidRPr="00DD1CC1" w:rsidRDefault="006A602A" w:rsidP="006A602A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Жюри смотра-конкурса</w:t>
      </w:r>
    </w:p>
    <w:p w:rsidR="00E96B11" w:rsidRPr="00DD1CC1" w:rsidRDefault="00827746" w:rsidP="00AD0D0F">
      <w:pPr>
        <w:spacing w:before="100" w:beforeAutospacing="1" w:after="100" w:afterAutospacing="1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5.1. Члены жюри К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</w:t>
      </w:r>
      <w:r w:rsidR="000301A4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– администрация АН ДОО Алмазик</w:t>
      </w:r>
      <w:r w:rsidR="006A602A" w:rsidRPr="00DD1C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6B11" w:rsidRPr="00DD1CC1" w:rsidRDefault="00AD0D0F" w:rsidP="00E96B11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D1CC1">
        <w:rPr>
          <w:b/>
          <w:bCs/>
          <w:color w:val="000000" w:themeColor="text1"/>
          <w:sz w:val="28"/>
          <w:szCs w:val="28"/>
        </w:rPr>
        <w:t>6</w:t>
      </w:r>
      <w:r w:rsidR="00A62D42" w:rsidRPr="00DD1CC1">
        <w:rPr>
          <w:b/>
          <w:bCs/>
          <w:color w:val="000000" w:themeColor="text1"/>
          <w:sz w:val="28"/>
          <w:szCs w:val="28"/>
        </w:rPr>
        <w:t>. Требования к</w:t>
      </w:r>
      <w:r w:rsidR="00A62D42" w:rsidRPr="00DD1CC1">
        <w:rPr>
          <w:rFonts w:ascii="Arial" w:hAnsi="Arial" w:cs="Arial"/>
          <w:b/>
          <w:bCs/>
          <w:sz w:val="28"/>
          <w:szCs w:val="28"/>
        </w:rPr>
        <w:t xml:space="preserve"> </w:t>
      </w:r>
      <w:r w:rsidR="00A62D42" w:rsidRPr="00DD1CC1">
        <w:rPr>
          <w:b/>
          <w:bCs/>
          <w:sz w:val="28"/>
          <w:szCs w:val="28"/>
        </w:rPr>
        <w:t>работам, выставленным на Конкурс</w:t>
      </w:r>
      <w:r w:rsidR="00A62D42" w:rsidRPr="00DD1CC1">
        <w:rPr>
          <w:b/>
          <w:bCs/>
          <w:color w:val="000000" w:themeColor="text1"/>
          <w:sz w:val="28"/>
          <w:szCs w:val="28"/>
        </w:rPr>
        <w:t>:</w:t>
      </w:r>
    </w:p>
    <w:p w:rsidR="00AD0D0F" w:rsidRPr="00DD1CC1" w:rsidRDefault="00AD0D0F" w:rsidP="00AD0D0F">
      <w:pPr>
        <w:pStyle w:val="3"/>
        <w:shd w:val="clear" w:color="auto" w:fill="auto"/>
        <w:spacing w:before="0" w:after="0"/>
        <w:ind w:right="20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6.1. </w:t>
      </w: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Рисунки должны быть выполнены самостоятельно </w:t>
      </w:r>
      <w:r w:rsidRPr="00DD1CC1">
        <w:rPr>
          <w:rStyle w:val="1"/>
          <w:rFonts w:eastAsiaTheme="minorHAnsi"/>
          <w:sz w:val="28"/>
          <w:szCs w:val="28"/>
        </w:rPr>
        <w:t>без помощи родителей или педагогов</w:t>
      </w: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подписаны с обратной стороны: название рисунка, Ф.И. участника, возраст – полных лет, контактный телефон и Ф.И.О. родителя (законного представителя);</w:t>
      </w:r>
    </w:p>
    <w:p w:rsidR="00AD0D0F" w:rsidRPr="00DD1CC1" w:rsidRDefault="00AD0D0F" w:rsidP="004563A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>- рисунки могут быть выполнены на любом м</w:t>
      </w:r>
      <w:r w:rsidR="00BA04CA"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атериале (ватман, картон </w:t>
      </w: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т.д.) и исполнены в любой технике рисования (масло, акварель, тушь, цветные карандаши и т.д.),</w:t>
      </w:r>
      <w:r w:rsidRPr="00DD1CC1">
        <w:rPr>
          <w:rFonts w:ascii="Times New Roman" w:hAnsi="Times New Roman" w:cs="Times New Roman"/>
          <w:sz w:val="28"/>
          <w:szCs w:val="28"/>
        </w:rPr>
        <w:t xml:space="preserve"> а также в виде аппликации с элементами декорирования: стразы, бисер, </w:t>
      </w:r>
      <w:proofErr w:type="spellStart"/>
      <w:r w:rsidRPr="00DD1CC1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DD1CC1">
        <w:rPr>
          <w:rFonts w:ascii="Times New Roman" w:hAnsi="Times New Roman" w:cs="Times New Roman"/>
          <w:sz w:val="28"/>
          <w:szCs w:val="28"/>
        </w:rPr>
        <w:t>, атласные ленты);</w:t>
      </w:r>
    </w:p>
    <w:p w:rsidR="00AD0D0F" w:rsidRPr="00DD1CC1" w:rsidRDefault="00AD0D0F" w:rsidP="00AD0D0F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firstLine="125"/>
        <w:contextualSpacing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представленные на конкурс работы </w:t>
      </w:r>
      <w:r w:rsidR="00BA04CA"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должны быть не меньше формата А5 и не более А4</w:t>
      </w: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D0D0F" w:rsidRPr="00DD1CC1" w:rsidRDefault="00AD0D0F" w:rsidP="00AD0D0F">
      <w:pPr>
        <w:numPr>
          <w:ilvl w:val="0"/>
          <w:numId w:val="4"/>
        </w:numPr>
        <w:shd w:val="clear" w:color="auto" w:fill="FFFFFF"/>
        <w:spacing w:after="0" w:line="240" w:lineRule="auto"/>
        <w:ind w:firstLine="1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CC1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рисунки, выполненные на бумаге, не предназначенной для рисования (тетрадные листы, обёрточная бумага, обои и пр.) к участию в конкурсе не допускаются;</w:t>
      </w:r>
    </w:p>
    <w:p w:rsidR="00AD0D0F" w:rsidRPr="00DD1CC1" w:rsidRDefault="00AD0D0F" w:rsidP="00AD0D0F">
      <w:pPr>
        <w:numPr>
          <w:ilvl w:val="0"/>
          <w:numId w:val="4"/>
        </w:numPr>
        <w:shd w:val="clear" w:color="auto" w:fill="FFFFFF"/>
        <w:spacing w:after="0" w:line="240" w:lineRule="auto"/>
        <w:ind w:firstLine="12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допускается свертывание и сгибание работ</w:t>
      </w:r>
      <w:r w:rsidR="00BA04CA" w:rsidRPr="00DD1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(как открытка)</w:t>
      </w:r>
      <w:r w:rsidRPr="00DD1C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D0F" w:rsidRPr="00DD1CC1" w:rsidRDefault="00AD0D0F" w:rsidP="00AD0D0F">
      <w:pPr>
        <w:pStyle w:val="3"/>
        <w:numPr>
          <w:ilvl w:val="1"/>
          <w:numId w:val="6"/>
        </w:numPr>
        <w:shd w:val="clear" w:color="auto" w:fill="auto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Критерии оценки работ:</w:t>
      </w:r>
    </w:p>
    <w:p w:rsidR="00AD0D0F" w:rsidRPr="00DD1CC1" w:rsidRDefault="00AD0D0F" w:rsidP="00AD0D0F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firstLine="122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каждая работа оценивается отдельно;</w:t>
      </w:r>
    </w:p>
    <w:p w:rsidR="00AD0D0F" w:rsidRPr="00DD1CC1" w:rsidRDefault="00AD0D0F" w:rsidP="00AD0D0F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firstLine="122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содержательность и соответствие рисунка теме Конкурса;</w:t>
      </w:r>
    </w:p>
    <w:p w:rsidR="00AD0D0F" w:rsidRPr="00DD1CC1" w:rsidRDefault="00AD0D0F" w:rsidP="00AD0D0F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firstLine="122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оригинальность идеи;</w:t>
      </w:r>
    </w:p>
    <w:p w:rsidR="00AD0D0F" w:rsidRPr="00DD1CC1" w:rsidRDefault="00AD0D0F" w:rsidP="00AD0D0F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firstLine="122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творческий замысел;</w:t>
      </w:r>
    </w:p>
    <w:p w:rsidR="00AD0D0F" w:rsidRPr="00DD1CC1" w:rsidRDefault="00AD0D0F" w:rsidP="00AD0D0F">
      <w:pPr>
        <w:pStyle w:val="3"/>
        <w:numPr>
          <w:ilvl w:val="0"/>
          <w:numId w:val="4"/>
        </w:numPr>
        <w:shd w:val="clear" w:color="auto" w:fill="auto"/>
        <w:spacing w:before="0" w:after="0"/>
        <w:ind w:left="20" w:firstLine="122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художественный уровень работ, соответствие творческого уровня возрасту автора.</w:t>
      </w:r>
    </w:p>
    <w:p w:rsidR="004563A2" w:rsidRPr="00DD1CC1" w:rsidRDefault="004563A2" w:rsidP="004563A2">
      <w:pPr>
        <w:pStyle w:val="3"/>
        <w:shd w:val="clear" w:color="auto" w:fill="auto"/>
        <w:spacing w:before="0"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AD0D0F" w:rsidRPr="00DD1CC1" w:rsidRDefault="00313973" w:rsidP="00313973">
      <w:pPr>
        <w:shd w:val="clear" w:color="auto" w:fill="FFFFFF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bCs/>
          <w:sz w:val="28"/>
          <w:szCs w:val="28"/>
        </w:rPr>
        <w:t>6.3</w:t>
      </w:r>
      <w:r w:rsidR="00AD0D0F" w:rsidRPr="00DD1CC1">
        <w:rPr>
          <w:rFonts w:ascii="Times New Roman" w:hAnsi="Times New Roman" w:cs="Times New Roman"/>
          <w:bCs/>
          <w:sz w:val="28"/>
          <w:szCs w:val="28"/>
        </w:rPr>
        <w:t>. Работы могут быть не допущены к участию в конкурсе в следующих случаях:</w:t>
      </w:r>
    </w:p>
    <w:p w:rsidR="00AD0D0F" w:rsidRPr="00DD1CC1" w:rsidRDefault="00AD0D0F" w:rsidP="00456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</w:rPr>
        <w:t>- несоответствия тематике конкурса;</w:t>
      </w:r>
    </w:p>
    <w:p w:rsidR="00AD0D0F" w:rsidRPr="00DD1CC1" w:rsidRDefault="00AD0D0F" w:rsidP="00456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</w:rPr>
        <w:t>- предоставления позже установленного срока для подачи заявок.</w:t>
      </w:r>
    </w:p>
    <w:p w:rsidR="004563A2" w:rsidRPr="00DD1CC1" w:rsidRDefault="004563A2" w:rsidP="00456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1A4" w:rsidRPr="00DD1CC1" w:rsidRDefault="00BA04CA" w:rsidP="004563A2">
      <w:pPr>
        <w:shd w:val="clear" w:color="auto" w:fill="FFFFFF"/>
        <w:ind w:right="30"/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sz w:val="28"/>
          <w:szCs w:val="28"/>
        </w:rPr>
        <w:t>6.</w:t>
      </w:r>
      <w:r w:rsidR="00313973" w:rsidRPr="00DD1CC1">
        <w:rPr>
          <w:rFonts w:ascii="Times New Roman" w:hAnsi="Times New Roman" w:cs="Times New Roman"/>
          <w:sz w:val="28"/>
          <w:szCs w:val="28"/>
        </w:rPr>
        <w:t>4.</w:t>
      </w:r>
      <w:r w:rsidRPr="00DD1CC1">
        <w:rPr>
          <w:rFonts w:ascii="Times New Roman" w:hAnsi="Times New Roman" w:cs="Times New Roman"/>
          <w:sz w:val="28"/>
          <w:szCs w:val="28"/>
        </w:rPr>
        <w:t xml:space="preserve"> Работы направляются по адресу г. Мирный, ул. Ленина 14 А, кабинет 201, председатель ППО АН ДОО «Алмазик» Сафроновой Н.В.</w:t>
      </w:r>
      <w:r w:rsidR="00D66D1B" w:rsidRPr="00DD1CC1">
        <w:rPr>
          <w:color w:val="000000" w:themeColor="text1"/>
          <w:sz w:val="28"/>
          <w:szCs w:val="28"/>
        </w:rPr>
        <w:t xml:space="preserve">      </w:t>
      </w:r>
    </w:p>
    <w:p w:rsidR="00E96B11" w:rsidRPr="00DD1CC1" w:rsidRDefault="00313973" w:rsidP="00E96B11">
      <w:pPr>
        <w:pStyle w:val="a5"/>
        <w:shd w:val="clear" w:color="auto" w:fill="FFFFFF"/>
        <w:tabs>
          <w:tab w:val="left" w:pos="5400"/>
        </w:tabs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D1CC1">
        <w:rPr>
          <w:b/>
          <w:bCs/>
          <w:color w:val="000000" w:themeColor="text1"/>
          <w:sz w:val="28"/>
          <w:szCs w:val="28"/>
        </w:rPr>
        <w:t>7</w:t>
      </w:r>
      <w:r w:rsidR="00E96B11" w:rsidRPr="00DD1CC1">
        <w:rPr>
          <w:b/>
          <w:bCs/>
          <w:color w:val="000000" w:themeColor="text1"/>
          <w:sz w:val="28"/>
          <w:szCs w:val="28"/>
        </w:rPr>
        <w:t>. Подведение итогов конкурса</w:t>
      </w:r>
    </w:p>
    <w:p w:rsidR="00E96B11" w:rsidRPr="00DD1CC1" w:rsidRDefault="00E96B11" w:rsidP="00E96B11">
      <w:pPr>
        <w:pStyle w:val="a5"/>
        <w:shd w:val="clear" w:color="auto" w:fill="FFFFFF"/>
        <w:tabs>
          <w:tab w:val="left" w:pos="540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b/>
          <w:bCs/>
          <w:color w:val="000000" w:themeColor="text1"/>
          <w:sz w:val="28"/>
          <w:szCs w:val="28"/>
        </w:rPr>
        <w:tab/>
      </w:r>
    </w:p>
    <w:p w:rsidR="00E96B11" w:rsidRPr="00DD1CC1" w:rsidRDefault="00313973" w:rsidP="00E96B1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7</w:t>
      </w:r>
      <w:r w:rsidR="00E96B11" w:rsidRPr="00DD1CC1">
        <w:rPr>
          <w:color w:val="000000" w:themeColor="text1"/>
          <w:sz w:val="28"/>
          <w:szCs w:val="28"/>
        </w:rPr>
        <w:t xml:space="preserve">.1. Работы, представленные на </w:t>
      </w:r>
      <w:r w:rsidRPr="00DD1CC1">
        <w:rPr>
          <w:color w:val="000000" w:themeColor="text1"/>
          <w:sz w:val="28"/>
          <w:szCs w:val="28"/>
        </w:rPr>
        <w:t>К</w:t>
      </w:r>
      <w:r w:rsidR="00E96B11" w:rsidRPr="00DD1CC1">
        <w:rPr>
          <w:color w:val="000000" w:themeColor="text1"/>
          <w:sz w:val="28"/>
          <w:szCs w:val="28"/>
        </w:rPr>
        <w:t>онкурс, рассматривает и оценивает жюри конкурса по десятибалльной системе по каждому критерию оценки.</w:t>
      </w:r>
    </w:p>
    <w:p w:rsidR="00E96B11" w:rsidRPr="00DD1CC1" w:rsidRDefault="00313973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7</w:t>
      </w:r>
      <w:r w:rsidR="00E96B11" w:rsidRPr="00DD1CC1">
        <w:rPr>
          <w:color w:val="000000" w:themeColor="text1"/>
          <w:sz w:val="28"/>
          <w:szCs w:val="28"/>
        </w:rPr>
        <w:t>.2. Критерии оценки конкурсных работ:</w:t>
      </w:r>
    </w:p>
    <w:p w:rsidR="00E96B11" w:rsidRPr="00DD1CC1" w:rsidRDefault="00E96B11" w:rsidP="00E96B1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соответствие теме конкурса;</w:t>
      </w:r>
    </w:p>
    <w:p w:rsidR="00E96B11" w:rsidRPr="00DD1CC1" w:rsidRDefault="00E96B11" w:rsidP="00E96B1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общее восприятие;</w:t>
      </w:r>
    </w:p>
    <w:p w:rsidR="00E96B11" w:rsidRPr="00DD1CC1" w:rsidRDefault="00E96B11" w:rsidP="007475E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оригинал</w:t>
      </w:r>
      <w:r w:rsidR="00313973" w:rsidRPr="00DD1CC1">
        <w:rPr>
          <w:color w:val="000000" w:themeColor="text1"/>
          <w:sz w:val="28"/>
          <w:szCs w:val="28"/>
        </w:rPr>
        <w:t>ьность идеи и содержания работы.</w:t>
      </w:r>
    </w:p>
    <w:p w:rsidR="007475E1" w:rsidRPr="00DD1CC1" w:rsidRDefault="007475E1" w:rsidP="007475E1">
      <w:pPr>
        <w:pStyle w:val="a5"/>
        <w:shd w:val="clear" w:color="auto" w:fill="FFFFFF"/>
        <w:spacing w:before="0" w:beforeAutospacing="0" w:after="0" w:afterAutospacing="0"/>
        <w:ind w:left="795"/>
        <w:jc w:val="both"/>
        <w:rPr>
          <w:color w:val="000000" w:themeColor="text1"/>
          <w:sz w:val="28"/>
          <w:szCs w:val="28"/>
        </w:rPr>
      </w:pPr>
    </w:p>
    <w:p w:rsidR="007475E1" w:rsidRPr="00DD1CC1" w:rsidRDefault="00313973" w:rsidP="00313973">
      <w:pPr>
        <w:jc w:val="both"/>
        <w:rPr>
          <w:rFonts w:ascii="Times New Roman" w:hAnsi="Times New Roman" w:cs="Times New Roman"/>
          <w:sz w:val="28"/>
          <w:szCs w:val="28"/>
        </w:rPr>
      </w:pPr>
      <w:r w:rsidRPr="00DD1C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DD1CC1">
        <w:rPr>
          <w:rFonts w:ascii="Times New Roman" w:hAnsi="Times New Roman" w:cs="Times New Roman"/>
          <w:sz w:val="28"/>
          <w:szCs w:val="28"/>
        </w:rPr>
        <w:t>Оргкомитет оставляет за собой право на введение дополнительных номинаций для награждений.</w:t>
      </w:r>
    </w:p>
    <w:p w:rsidR="007475E1" w:rsidRPr="00DD1CC1" w:rsidRDefault="00E91B1F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7</w:t>
      </w:r>
      <w:r w:rsidR="00E96B11" w:rsidRPr="00DD1CC1">
        <w:rPr>
          <w:color w:val="000000" w:themeColor="text1"/>
          <w:sz w:val="28"/>
          <w:szCs w:val="28"/>
        </w:rPr>
        <w:t>.4</w:t>
      </w:r>
      <w:r w:rsidR="00313973" w:rsidRPr="00DD1CC1">
        <w:rPr>
          <w:color w:val="000000" w:themeColor="text1"/>
          <w:sz w:val="28"/>
          <w:szCs w:val="28"/>
        </w:rPr>
        <w:t>. Победитель К</w:t>
      </w:r>
      <w:r w:rsidR="00E96B11" w:rsidRPr="00DD1CC1">
        <w:rPr>
          <w:color w:val="000000" w:themeColor="text1"/>
          <w:sz w:val="28"/>
          <w:szCs w:val="28"/>
        </w:rPr>
        <w:t>онкурса определяется по наибольшему количеству набранных баллов, путем арифметического сложения.</w:t>
      </w:r>
    </w:p>
    <w:p w:rsidR="00E96B11" w:rsidRPr="00DD1CC1" w:rsidRDefault="00E91B1F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1CC1">
        <w:rPr>
          <w:color w:val="000000" w:themeColor="text1"/>
          <w:sz w:val="28"/>
          <w:szCs w:val="28"/>
        </w:rPr>
        <w:t>7</w:t>
      </w:r>
      <w:r w:rsidR="00E96B11" w:rsidRPr="00DD1CC1">
        <w:rPr>
          <w:color w:val="000000" w:themeColor="text1"/>
          <w:sz w:val="28"/>
          <w:szCs w:val="28"/>
        </w:rPr>
        <w:t xml:space="preserve">.5. Жюри определяет по результатам Конкурса 3 призовых места и </w:t>
      </w:r>
      <w:r w:rsidR="001A62E4" w:rsidRPr="00DD1CC1">
        <w:rPr>
          <w:color w:val="000000" w:themeColor="text1"/>
          <w:sz w:val="28"/>
          <w:szCs w:val="28"/>
          <w:shd w:val="clear" w:color="auto" w:fill="FFFFFF"/>
        </w:rPr>
        <w:t>приз</w:t>
      </w:r>
      <w:r w:rsidR="00E96B11" w:rsidRPr="00DD1C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62346C" w:rsidRPr="00DD1CC1">
        <w:rPr>
          <w:color w:val="000000" w:themeColor="text1"/>
          <w:sz w:val="28"/>
          <w:szCs w:val="28"/>
          <w:shd w:val="clear" w:color="auto" w:fill="FFFFFF"/>
        </w:rPr>
        <w:t>«Гран-п</w:t>
      </w:r>
      <w:r w:rsidR="001A62E4" w:rsidRPr="00DD1CC1">
        <w:rPr>
          <w:color w:val="000000" w:themeColor="text1"/>
          <w:sz w:val="28"/>
          <w:szCs w:val="28"/>
          <w:shd w:val="clear" w:color="auto" w:fill="FFFFFF"/>
        </w:rPr>
        <w:t>ри</w:t>
      </w:r>
      <w:r w:rsidR="0062346C" w:rsidRPr="00DD1CC1">
        <w:rPr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="001A62E4" w:rsidRPr="00DD1CC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6B11" w:rsidRPr="00DD1CC1">
        <w:rPr>
          <w:color w:val="000000" w:themeColor="text1"/>
          <w:sz w:val="28"/>
          <w:szCs w:val="28"/>
          <w:shd w:val="clear" w:color="auto" w:fill="FFFFFF"/>
        </w:rPr>
        <w:t xml:space="preserve">наиболее </w:t>
      </w:r>
      <w:r w:rsidR="0062346C" w:rsidRPr="00DD1CC1">
        <w:rPr>
          <w:color w:val="000000" w:themeColor="text1"/>
          <w:sz w:val="28"/>
          <w:szCs w:val="28"/>
          <w:shd w:val="clear" w:color="auto" w:fill="FFFFFF"/>
        </w:rPr>
        <w:t xml:space="preserve">соответствующих критериям оценки конкурсных </w:t>
      </w:r>
      <w:r w:rsidR="00E96B11" w:rsidRPr="00DD1CC1">
        <w:rPr>
          <w:color w:val="000000" w:themeColor="text1"/>
          <w:sz w:val="28"/>
          <w:szCs w:val="28"/>
          <w:shd w:val="clear" w:color="auto" w:fill="FFFFFF"/>
        </w:rPr>
        <w:t>работ. </w:t>
      </w:r>
    </w:p>
    <w:p w:rsidR="00E96B11" w:rsidRPr="00DD1CC1" w:rsidRDefault="00E91B1F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lastRenderedPageBreak/>
        <w:t>7</w:t>
      </w:r>
      <w:r w:rsidR="0062346C" w:rsidRPr="00DD1CC1">
        <w:rPr>
          <w:color w:val="000000" w:themeColor="text1"/>
          <w:sz w:val="28"/>
          <w:szCs w:val="28"/>
        </w:rPr>
        <w:t>.6</w:t>
      </w:r>
      <w:r w:rsidR="00E96B11" w:rsidRPr="00DD1CC1">
        <w:rPr>
          <w:color w:val="000000" w:themeColor="text1"/>
          <w:sz w:val="28"/>
          <w:szCs w:val="28"/>
        </w:rPr>
        <w:t xml:space="preserve">. Победители Конкурса (1-3 места) награждаются </w:t>
      </w:r>
      <w:r w:rsidRPr="00DD1CC1">
        <w:rPr>
          <w:color w:val="000000" w:themeColor="text1"/>
          <w:sz w:val="28"/>
          <w:szCs w:val="28"/>
        </w:rPr>
        <w:t>дипломами</w:t>
      </w:r>
      <w:r w:rsidR="005978FE" w:rsidRPr="00DD1CC1">
        <w:rPr>
          <w:color w:val="000000" w:themeColor="text1"/>
          <w:sz w:val="28"/>
          <w:szCs w:val="28"/>
        </w:rPr>
        <w:t>, поощрительными призами.</w:t>
      </w:r>
    </w:p>
    <w:p w:rsidR="00E96B11" w:rsidRPr="00DD1CC1" w:rsidRDefault="0062346C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8.7</w:t>
      </w:r>
      <w:r w:rsidR="00E96B11" w:rsidRPr="00DD1CC1">
        <w:rPr>
          <w:color w:val="000000" w:themeColor="text1"/>
          <w:sz w:val="28"/>
          <w:szCs w:val="28"/>
        </w:rPr>
        <w:t xml:space="preserve">. Участникам, не ставшим победителями конкурса, вручаются сертификаты </w:t>
      </w:r>
      <w:r w:rsidR="005978FE" w:rsidRPr="00DD1CC1">
        <w:rPr>
          <w:color w:val="000000" w:themeColor="text1"/>
          <w:sz w:val="28"/>
          <w:szCs w:val="28"/>
        </w:rPr>
        <w:t xml:space="preserve">и утешительные призы </w:t>
      </w:r>
      <w:r w:rsidR="00E96B11" w:rsidRPr="00DD1CC1">
        <w:rPr>
          <w:color w:val="000000" w:themeColor="text1"/>
          <w:sz w:val="28"/>
          <w:szCs w:val="28"/>
        </w:rPr>
        <w:t>за участие в</w:t>
      </w:r>
      <w:r w:rsidR="00E91B1F" w:rsidRPr="00DD1CC1">
        <w:rPr>
          <w:color w:val="000000" w:themeColor="text1"/>
          <w:sz w:val="28"/>
          <w:szCs w:val="28"/>
        </w:rPr>
        <w:t xml:space="preserve"> Конкурсе</w:t>
      </w:r>
      <w:r w:rsidR="00E96B11" w:rsidRPr="00DD1CC1">
        <w:rPr>
          <w:color w:val="000000" w:themeColor="text1"/>
          <w:sz w:val="28"/>
          <w:szCs w:val="28"/>
        </w:rPr>
        <w:t>.</w:t>
      </w:r>
    </w:p>
    <w:p w:rsidR="00B119F4" w:rsidRPr="00DD1CC1" w:rsidRDefault="00E91B1F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8.8. Организация и проведение К</w:t>
      </w:r>
      <w:r w:rsidR="00B119F4" w:rsidRPr="00DD1CC1">
        <w:rPr>
          <w:color w:val="000000" w:themeColor="text1"/>
          <w:sz w:val="28"/>
          <w:szCs w:val="28"/>
        </w:rPr>
        <w:t>онкурса, а также формирование призового фонда производится за счет средств Профсоюза АН ДОО Алмазик</w:t>
      </w:r>
      <w:r w:rsidR="007C74A1" w:rsidRPr="00DD1CC1">
        <w:rPr>
          <w:color w:val="000000" w:themeColor="text1"/>
          <w:sz w:val="28"/>
          <w:szCs w:val="28"/>
        </w:rPr>
        <w:t>.</w:t>
      </w:r>
    </w:p>
    <w:p w:rsidR="007C74A1" w:rsidRPr="00DD1CC1" w:rsidRDefault="007C74A1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36C2C" w:rsidRPr="00DD1CC1" w:rsidRDefault="00E91B1F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D1CC1">
        <w:rPr>
          <w:b/>
          <w:bCs/>
          <w:color w:val="000000" w:themeColor="text1"/>
          <w:sz w:val="28"/>
          <w:szCs w:val="28"/>
        </w:rPr>
        <w:t>8</w:t>
      </w:r>
      <w:r w:rsidR="00436C2C" w:rsidRPr="00DD1CC1">
        <w:rPr>
          <w:b/>
          <w:bCs/>
          <w:color w:val="000000" w:themeColor="text1"/>
          <w:sz w:val="28"/>
          <w:szCs w:val="28"/>
        </w:rPr>
        <w:t>. Контактная информация</w:t>
      </w:r>
    </w:p>
    <w:p w:rsidR="00436C2C" w:rsidRPr="00DD1CC1" w:rsidRDefault="00436C2C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 xml:space="preserve">По всем вопросам, связанным с организацией, проведением, подведением итогов Конкурса или его отдельных этапов, необходимо обращаться в Оргкомитет по контактам: через мессенджер </w:t>
      </w:r>
      <w:r w:rsidRPr="00DD1CC1">
        <w:rPr>
          <w:color w:val="000000" w:themeColor="text1"/>
          <w:sz w:val="28"/>
          <w:szCs w:val="28"/>
          <w:lang w:val="en-US"/>
        </w:rPr>
        <w:t>Watsapp</w:t>
      </w:r>
      <w:r w:rsidRPr="00DD1CC1">
        <w:rPr>
          <w:color w:val="000000" w:themeColor="text1"/>
          <w:sz w:val="28"/>
          <w:szCs w:val="28"/>
        </w:rPr>
        <w:t xml:space="preserve"> по номеру </w:t>
      </w:r>
    </w:p>
    <w:p w:rsidR="00436C2C" w:rsidRPr="00DD1CC1" w:rsidRDefault="00436C2C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DD1CC1">
        <w:rPr>
          <w:color w:val="000000" w:themeColor="text1"/>
          <w:sz w:val="28"/>
          <w:szCs w:val="28"/>
        </w:rPr>
        <w:t>+</w:t>
      </w:r>
      <w:r w:rsidRPr="00DD1CC1">
        <w:rPr>
          <w:b/>
          <w:color w:val="000000" w:themeColor="text1"/>
          <w:sz w:val="28"/>
          <w:szCs w:val="28"/>
        </w:rPr>
        <w:t>7914-252-59-29</w:t>
      </w:r>
    </w:p>
    <w:p w:rsidR="00436C2C" w:rsidRPr="00DD1CC1" w:rsidRDefault="004563A2" w:rsidP="00E96B1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 w:rsidRPr="00DD1CC1">
        <w:rPr>
          <w:color w:val="000000" w:themeColor="text1"/>
          <w:sz w:val="28"/>
          <w:szCs w:val="28"/>
          <w:lang w:val="en-US"/>
        </w:rPr>
        <w:t>Наталь</w:t>
      </w:r>
      <w:r w:rsidR="00436C2C" w:rsidRPr="00DD1CC1">
        <w:rPr>
          <w:color w:val="000000" w:themeColor="text1"/>
          <w:sz w:val="28"/>
          <w:szCs w:val="28"/>
          <w:lang w:val="en-US"/>
        </w:rPr>
        <w:t xml:space="preserve">я Владимировна Сафронова </w:t>
      </w:r>
    </w:p>
    <w:p w:rsidR="00252FA5" w:rsidRPr="0035757D" w:rsidRDefault="00252FA5">
      <w:pPr>
        <w:rPr>
          <w:rFonts w:ascii="Times New Roman" w:hAnsi="Times New Roman" w:cs="Times New Roman"/>
          <w:sz w:val="24"/>
          <w:szCs w:val="24"/>
        </w:rPr>
      </w:pPr>
    </w:p>
    <w:p w:rsidR="00013640" w:rsidRPr="00013640" w:rsidRDefault="00013640" w:rsidP="0001364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13640" w:rsidRPr="00013640" w:rsidSect="00013640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13D3"/>
    <w:multiLevelType w:val="multilevel"/>
    <w:tmpl w:val="5694C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22975"/>
    <w:multiLevelType w:val="multilevel"/>
    <w:tmpl w:val="D8A822EC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A33C1"/>
    <w:multiLevelType w:val="multilevel"/>
    <w:tmpl w:val="6D2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D3253"/>
    <w:multiLevelType w:val="multilevel"/>
    <w:tmpl w:val="CF02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41F53"/>
    <w:multiLevelType w:val="hybridMultilevel"/>
    <w:tmpl w:val="C3B0E490"/>
    <w:lvl w:ilvl="0" w:tplc="8F26153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7D656F51"/>
    <w:multiLevelType w:val="multilevel"/>
    <w:tmpl w:val="883E4D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640"/>
    <w:rsid w:val="00013640"/>
    <w:rsid w:val="000301A4"/>
    <w:rsid w:val="0014078C"/>
    <w:rsid w:val="001508D6"/>
    <w:rsid w:val="001A62E4"/>
    <w:rsid w:val="00252FA5"/>
    <w:rsid w:val="00313973"/>
    <w:rsid w:val="00347658"/>
    <w:rsid w:val="0035757D"/>
    <w:rsid w:val="00436C2C"/>
    <w:rsid w:val="004563A2"/>
    <w:rsid w:val="005978FE"/>
    <w:rsid w:val="00614DDD"/>
    <w:rsid w:val="0062346C"/>
    <w:rsid w:val="006A602A"/>
    <w:rsid w:val="006F5BFE"/>
    <w:rsid w:val="00721E18"/>
    <w:rsid w:val="007475E1"/>
    <w:rsid w:val="007C74A1"/>
    <w:rsid w:val="007E543E"/>
    <w:rsid w:val="00827746"/>
    <w:rsid w:val="00981337"/>
    <w:rsid w:val="00A55246"/>
    <w:rsid w:val="00A62D42"/>
    <w:rsid w:val="00AD0D0F"/>
    <w:rsid w:val="00B119F4"/>
    <w:rsid w:val="00B165EE"/>
    <w:rsid w:val="00B917CF"/>
    <w:rsid w:val="00BA04CA"/>
    <w:rsid w:val="00BA6805"/>
    <w:rsid w:val="00BE11BE"/>
    <w:rsid w:val="00D66D1B"/>
    <w:rsid w:val="00DD1CC1"/>
    <w:rsid w:val="00E91B1F"/>
    <w:rsid w:val="00E96B11"/>
    <w:rsid w:val="00EB6D9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AAD87-0436-454A-98DA-98F8020E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6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301A4"/>
    <w:rPr>
      <w:b/>
      <w:bCs/>
    </w:rPr>
  </w:style>
  <w:style w:type="character" w:styleId="a7">
    <w:name w:val="Hyperlink"/>
    <w:basedOn w:val="a0"/>
    <w:uiPriority w:val="99"/>
    <w:unhideWhenUsed/>
    <w:rsid w:val="00614DDD"/>
    <w:rPr>
      <w:color w:val="0000FF" w:themeColor="hyperlink"/>
      <w:u w:val="single"/>
    </w:rPr>
  </w:style>
  <w:style w:type="character" w:customStyle="1" w:styleId="a8">
    <w:name w:val="Основной текст_"/>
    <w:link w:val="3"/>
    <w:rsid w:val="00AD0D0F"/>
    <w:rPr>
      <w:sz w:val="21"/>
      <w:szCs w:val="21"/>
      <w:shd w:val="clear" w:color="auto" w:fill="FFFFFF"/>
    </w:rPr>
  </w:style>
  <w:style w:type="character" w:customStyle="1" w:styleId="1">
    <w:name w:val="Основной текст1"/>
    <w:rsid w:val="00AD0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AD0D0F"/>
    <w:pPr>
      <w:widowControl w:val="0"/>
      <w:shd w:val="clear" w:color="auto" w:fill="FFFFFF"/>
      <w:spacing w:before="60" w:after="180" w:line="250" w:lineRule="exac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Сафронова Наталья Владимировна</cp:lastModifiedBy>
  <cp:revision>7</cp:revision>
  <cp:lastPrinted>2020-05-15T05:56:00Z</cp:lastPrinted>
  <dcterms:created xsi:type="dcterms:W3CDTF">2020-05-14T04:53:00Z</dcterms:created>
  <dcterms:modified xsi:type="dcterms:W3CDTF">2024-04-15T07:46:00Z</dcterms:modified>
</cp:coreProperties>
</file>