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Pr="00FA1FC9" w:rsidRDefault="00F64756" w:rsidP="00FA1F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C9">
        <w:rPr>
          <w:rFonts w:ascii="Times New Roman" w:hAnsi="Times New Roman" w:cs="Times New Roman"/>
          <w:b/>
          <w:sz w:val="20"/>
          <w:szCs w:val="20"/>
        </w:rPr>
        <w:t>Оснащение развивающей предметно-пространственной среды в</w:t>
      </w:r>
      <w:r w:rsidR="000B6AB6" w:rsidRPr="00FA1FC9">
        <w:rPr>
          <w:rFonts w:ascii="Times New Roman" w:hAnsi="Times New Roman" w:cs="Times New Roman"/>
          <w:b/>
          <w:sz w:val="20"/>
          <w:szCs w:val="20"/>
        </w:rPr>
        <w:t xml:space="preserve"> детском саду</w:t>
      </w:r>
      <w:r w:rsidR="00ED605F">
        <w:rPr>
          <w:rFonts w:ascii="Times New Roman" w:hAnsi="Times New Roman" w:cs="Times New Roman"/>
          <w:b/>
          <w:sz w:val="20"/>
          <w:szCs w:val="20"/>
        </w:rPr>
        <w:t xml:space="preserve"> № 8 «Чоппууска» в</w:t>
      </w:r>
      <w:r w:rsidRPr="00FA1FC9">
        <w:rPr>
          <w:rFonts w:ascii="Times New Roman" w:hAnsi="Times New Roman" w:cs="Times New Roman"/>
          <w:b/>
          <w:sz w:val="20"/>
          <w:szCs w:val="20"/>
        </w:rPr>
        <w:t xml:space="preserve"> соответствии с ФГОС ДО</w:t>
      </w:r>
      <w:r w:rsidR="0024698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37884" w:rsidRPr="00FA1FC9" w:rsidRDefault="00E37884" w:rsidP="00FA1F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 xml:space="preserve">Данный перечень </w:t>
      </w:r>
      <w:r w:rsidR="00F64756" w:rsidRPr="00FA1FC9">
        <w:rPr>
          <w:rFonts w:ascii="Times New Roman" w:hAnsi="Times New Roman" w:cs="Times New Roman"/>
          <w:sz w:val="20"/>
          <w:szCs w:val="20"/>
        </w:rPr>
        <w:t>с</w:t>
      </w:r>
      <w:r w:rsidRPr="00FA1FC9">
        <w:rPr>
          <w:rFonts w:ascii="Times New Roman" w:hAnsi="Times New Roman" w:cs="Times New Roman"/>
          <w:sz w:val="20"/>
          <w:szCs w:val="20"/>
        </w:rPr>
        <w:t>формирован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0B6AB6" w:rsidRPr="00FA1FC9">
        <w:rPr>
          <w:rFonts w:ascii="Times New Roman" w:hAnsi="Times New Roman" w:cs="Times New Roman"/>
          <w:sz w:val="20"/>
          <w:szCs w:val="20"/>
        </w:rPr>
        <w:t xml:space="preserve"> с</w:t>
      </w:r>
      <w:r w:rsidRPr="00FA1FC9">
        <w:rPr>
          <w:rFonts w:ascii="Times New Roman" w:hAnsi="Times New Roman" w:cs="Times New Roman"/>
          <w:sz w:val="20"/>
          <w:szCs w:val="20"/>
        </w:rPr>
        <w:t>:</w:t>
      </w:r>
    </w:p>
    <w:p w:rsidR="00E37884" w:rsidRPr="00FA1FC9" w:rsidRDefault="00F11DCB" w:rsidP="00FA1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Перечнем</w:t>
      </w:r>
      <w:r w:rsidR="00E37884" w:rsidRPr="00FA1FC9">
        <w:rPr>
          <w:rFonts w:ascii="Times New Roman" w:hAnsi="Times New Roman" w:cs="Times New Roman"/>
          <w:sz w:val="20"/>
          <w:szCs w:val="20"/>
        </w:rPr>
        <w:t xml:space="preserve"> целевых комплектов игровых средств для оснащения дошкольных образовательных организаций и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</w:t>
      </w:r>
      <w:r w:rsidR="00E37884" w:rsidRPr="00FA1FC9">
        <w:rPr>
          <w:rFonts w:ascii="Times New Roman" w:hAnsi="Times New Roman" w:cs="Times New Roman"/>
          <w:sz w:val="20"/>
          <w:szCs w:val="20"/>
        </w:rPr>
        <w:t>методическое пособие «Формирование структуры и содержание игровой поддержки развития детей в дошкольном образовательном учреждении», Автор: П.В. Быстров «одобрено Экспертным советом ФГАУ «ФИРО» по образованию и социализации детей» для использования в системе дошкольного образования.</w:t>
      </w:r>
      <w:r w:rsidR="00DA229F" w:rsidRPr="00FA1FC9">
        <w:rPr>
          <w:rFonts w:ascii="Times New Roman" w:hAnsi="Times New Roman" w:cs="Times New Roman"/>
          <w:sz w:val="20"/>
          <w:szCs w:val="20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 w:rsidRPr="00FA1FC9">
        <w:rPr>
          <w:rFonts w:ascii="Times New Roman" w:hAnsi="Times New Roman" w:cs="Times New Roman"/>
          <w:sz w:val="20"/>
          <w:szCs w:val="20"/>
        </w:rPr>
        <w:t>ДО в</w:t>
      </w:r>
      <w:r w:rsidR="00DA229F" w:rsidRPr="00FA1FC9">
        <w:rPr>
          <w:rFonts w:ascii="Times New Roman" w:hAnsi="Times New Roman" w:cs="Times New Roman"/>
          <w:sz w:val="20"/>
          <w:szCs w:val="20"/>
        </w:rPr>
        <w:t xml:space="preserve"> части формирования игровой</w:t>
      </w:r>
      <w:r w:rsidR="000B6AB6" w:rsidRPr="00FA1FC9">
        <w:rPr>
          <w:rFonts w:ascii="Times New Roman" w:hAnsi="Times New Roman" w:cs="Times New Roman"/>
          <w:sz w:val="20"/>
          <w:szCs w:val="20"/>
        </w:rPr>
        <w:t xml:space="preserve"> среды дошкольных образовательных организаций.</w:t>
      </w:r>
    </w:p>
    <w:p w:rsidR="00F64756" w:rsidRPr="00FA1FC9" w:rsidRDefault="00F11DCB" w:rsidP="00FA1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Методическими</w:t>
      </w:r>
      <w:r w:rsidR="00C41716" w:rsidRPr="00FA1FC9">
        <w:rPr>
          <w:rFonts w:ascii="Times New Roman" w:hAnsi="Times New Roman" w:cs="Times New Roman"/>
          <w:sz w:val="20"/>
          <w:szCs w:val="20"/>
        </w:rPr>
        <w:t xml:space="preserve"> рекомендаци</w:t>
      </w:r>
      <w:r w:rsidRPr="00FA1FC9">
        <w:rPr>
          <w:rFonts w:ascii="Times New Roman" w:hAnsi="Times New Roman" w:cs="Times New Roman"/>
          <w:sz w:val="20"/>
          <w:szCs w:val="20"/>
        </w:rPr>
        <w:t>ями</w:t>
      </w:r>
      <w:r w:rsidR="00E37884" w:rsidRPr="00FA1FC9">
        <w:rPr>
          <w:rFonts w:ascii="Times New Roman" w:hAnsi="Times New Roman" w:cs="Times New Roman"/>
          <w:sz w:val="20"/>
          <w:szCs w:val="20"/>
        </w:rPr>
        <w:t xml:space="preserve"> для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FA1FC9">
        <w:rPr>
          <w:rFonts w:ascii="Times New Roman" w:hAnsi="Times New Roman" w:cs="Times New Roman"/>
          <w:sz w:val="20"/>
          <w:szCs w:val="20"/>
        </w:rPr>
        <w:t>Радионова</w:t>
      </w:r>
      <w:proofErr w:type="spellEnd"/>
      <w:r w:rsidR="00F64756" w:rsidRPr="00FA1FC9">
        <w:rPr>
          <w:rFonts w:ascii="Times New Roman" w:hAnsi="Times New Roman" w:cs="Times New Roman"/>
          <w:sz w:val="20"/>
          <w:szCs w:val="20"/>
        </w:rPr>
        <w:t>, П.Д. Рабинович, Е.М.</w:t>
      </w:r>
      <w:r w:rsidR="00C41716" w:rsidRPr="00FA1F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1716" w:rsidRPr="00FA1FC9">
        <w:rPr>
          <w:rFonts w:ascii="Times New Roman" w:hAnsi="Times New Roman" w:cs="Times New Roman"/>
          <w:sz w:val="20"/>
          <w:szCs w:val="20"/>
        </w:rPr>
        <w:t>Марич</w:t>
      </w:r>
      <w:proofErr w:type="spellEnd"/>
      <w:r w:rsidR="00C41716" w:rsidRPr="00FA1FC9">
        <w:rPr>
          <w:rFonts w:ascii="Times New Roman" w:hAnsi="Times New Roman" w:cs="Times New Roman"/>
          <w:sz w:val="20"/>
          <w:szCs w:val="20"/>
        </w:rPr>
        <w:t>. – М.: Федеральный инсти</w:t>
      </w:r>
      <w:r w:rsidR="00F64756" w:rsidRPr="00FA1FC9">
        <w:rPr>
          <w:rFonts w:ascii="Times New Roman" w:hAnsi="Times New Roman" w:cs="Times New Roman"/>
          <w:sz w:val="20"/>
          <w:szCs w:val="20"/>
        </w:rPr>
        <w:t>тут развития образования, 2014. – 96 с.</w:t>
      </w:r>
    </w:p>
    <w:p w:rsidR="007F6294" w:rsidRPr="00FA1FC9" w:rsidRDefault="00246986" w:rsidP="002469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2021 – 2022 учебный год</w:t>
      </w:r>
    </w:p>
    <w:p w:rsidR="007F6294" w:rsidRPr="00FA1FC9" w:rsidRDefault="007F6294" w:rsidP="00FA1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8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21"/>
        <w:gridCol w:w="1118"/>
        <w:gridCol w:w="1065"/>
        <w:gridCol w:w="1066"/>
        <w:gridCol w:w="1066"/>
        <w:gridCol w:w="1040"/>
        <w:gridCol w:w="693"/>
        <w:gridCol w:w="1134"/>
        <w:gridCol w:w="222"/>
        <w:gridCol w:w="913"/>
      </w:tblGrid>
      <w:tr w:rsidR="0096437D" w:rsidRPr="00FA1FC9" w:rsidTr="00177D85">
        <w:trPr>
          <w:trHeight w:val="27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5355" w:type="dxa"/>
            <w:gridSpan w:val="5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базовый комплект 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 возрастным группам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2269" w:type="dxa"/>
            <w:gridSpan w:val="3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 наличии</w:t>
            </w:r>
          </w:p>
        </w:tc>
      </w:tr>
      <w:tr w:rsidR="0096437D" w:rsidRPr="00FA1FC9" w:rsidTr="00177D85">
        <w:trPr>
          <w:trHeight w:val="375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1,5-3</w:t>
            </w:r>
          </w:p>
        </w:tc>
        <w:tc>
          <w:tcPr>
            <w:tcW w:w="1065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066" w:type="dxa"/>
          </w:tcPr>
          <w:p w:rsidR="0096437D" w:rsidRPr="0033577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066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1040" w:type="dxa"/>
          </w:tcPr>
          <w:p w:rsidR="0096437D" w:rsidRPr="00FA1FC9" w:rsidRDefault="00C541D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37D" w:rsidRPr="00FA1FC9" w:rsidTr="009B5DC2">
        <w:trPr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96437D" w:rsidRPr="00FA1FC9" w:rsidRDefault="0096437D" w:rsidP="00FA1F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</w:t>
            </w:r>
            <w:r w:rsidRPr="00FA1F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«Мелкая моторика» </w:t>
            </w:r>
            <w:r w:rsidRPr="00FA1F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  <w:r w:rsidRPr="00FA1F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9B5DC2" w:rsidRDefault="00A41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п.1.1.</w:t>
            </w:r>
            <w:r w:rsidR="00ED2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стр.16)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9B5DC2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96437D" w:rsidRPr="00FA1FC9" w:rsidRDefault="00A41F58" w:rsidP="00085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A41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A41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(2, п</w:t>
            </w:r>
            <w:r w:rsidR="00ED2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251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6437D" w:rsidRPr="00FA1FC9" w:rsidRDefault="00A41F58" w:rsidP="00A41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Озвученный сортировщик с организацией различных действий ребенка (2, п252 стр.45) </w:t>
            </w: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A41F58" w:rsidP="00301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ОБЪЕМНЫЕ ВКЛАДЫШИ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9B5DC2" w:rsidRDefault="003C0F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14</w:t>
            </w:r>
          </w:p>
        </w:tc>
        <w:tc>
          <w:tcPr>
            <w:tcW w:w="2269" w:type="dxa"/>
            <w:gridSpan w:val="3"/>
          </w:tcPr>
          <w:p w:rsidR="0096437D" w:rsidRPr="00FA1FC9" w:rsidRDefault="003C0F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A41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4F44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F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2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422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3C0FB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4F44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FB5">
              <w:rPr>
                <w:rFonts w:ascii="Times New Roman" w:hAnsi="Times New Roman" w:cs="Times New Roman"/>
                <w:sz w:val="20"/>
                <w:szCs w:val="20"/>
              </w:rPr>
              <w:t>/1/0/0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Матрешки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трехкукольная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п110, стр.38)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4F44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Матрешка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пятикукольная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п109, стр.38)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C0F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4F44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2C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3C0FB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C0F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9422C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422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422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3970D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422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вкладыши из 3–4 элементов (миски, конусы) (2, п250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422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FA1FC9" w:rsidRDefault="0079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96437D" w:rsidRPr="00FA1FC9" w:rsidRDefault="003970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970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96437D" w:rsidRPr="00FA1FC9" w:rsidRDefault="003970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970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970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013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970D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9B5DC2" w:rsidRDefault="00A934E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 (1, п.1.4.стр.16)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96437D" w:rsidRPr="00FA1FC9" w:rsidRDefault="0079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A934E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бусин для нанизывания и классификации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2C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146CB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FA1FC9" w:rsidRDefault="0079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96437D" w:rsidRPr="00FA1FC9" w:rsidRDefault="0079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013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79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013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7902C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79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6CBA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волчков (мелкие, разной формы) (2, п.139.стр.39)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или волчок (2, п.315.стр.47)</w:t>
            </w: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96437D" w:rsidRPr="00FA1FC9" w:rsidRDefault="003013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3013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НАМОТКИ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FA1FC9" w:rsidRDefault="0079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(1, п.1.6.стр.17)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7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2072" w:rsidRPr="00FA1FC9" w:rsidRDefault="00682072" w:rsidP="00682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82072" w:rsidRPr="00FA1FC9" w:rsidRDefault="007902CC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072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8207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2072" w:rsidRPr="00FA1FC9" w:rsidRDefault="00682072" w:rsidP="00682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82072" w:rsidRPr="00FA1FC9" w:rsidRDefault="007902CC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072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FA1FC9" w:rsidRDefault="000A1E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представляющие собой шкивы с резьбой, на которые навинчиваются гайки разной формы. Предназначены для развития мелкой моторики путем совершенствования вращательных движений (1, п.1.7.стр.17)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0A1E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CBA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FC4D9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146CB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ШНУРОВКИ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6437D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96437D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2353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п.312 стр.47)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96437D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0A1E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235375" w:rsidP="00C26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3/3/4</w:t>
            </w:r>
            <w:r w:rsidR="00FC4D99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</w:tr>
      <w:tr w:rsidR="0096437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6437D" w:rsidRPr="00FA1FC9" w:rsidRDefault="002353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2/2/2/2/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ЗАСТЕЖКИ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0488C" w:rsidRPr="00FA1FC9" w:rsidRDefault="00F960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C0488C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Платформа с колышками и шнуром для воспроизведения форм (2, п.259 стр.45)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EB24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 с одним видом застежки – комплект (2, п.272 стр.46)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EB24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ЗАПОРЫ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0488C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Миниатюрные запоры на дверцах: крючки, замки, задвижки и пр., размещенные на планшете, предназначенные для выполнения разнообразных движений пальцами рук (поворотов, проталкивания, зацепления и пр.)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п.1.10.стр.17)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C0488C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C0488C" w:rsidRPr="00FA1FC9" w:rsidRDefault="00FC4D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F960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EB24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1/1/3</w:t>
            </w:r>
            <w:r w:rsidR="00907317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(2, п.117.стр.39)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крупногабаритной основой, образцами изображений и крупными фигурами (2, п.120.стр.39)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плоскостными элементами различных геометрических форм (2, п.121.стр.39)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ПРОВОЛОЧНЫЕ 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F368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9073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0488C" w:rsidRPr="00FA1FC9" w:rsidRDefault="00E969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224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11BF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11BF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C0488C" w:rsidRPr="00FA1FC9" w:rsidRDefault="00B954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8207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8207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8207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2072" w:rsidRPr="00FA1FC9" w:rsidRDefault="00682072" w:rsidP="00682072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009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8207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2072" w:rsidRPr="00FA1FC9" w:rsidRDefault="00682072" w:rsidP="00682072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82072" w:rsidRPr="00FA1FC9" w:rsidRDefault="00682072" w:rsidP="006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8207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009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C0488C" w:rsidRPr="00FA1FC9" w:rsidRDefault="00B954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B954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п.188 стр.42)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C0488C" w:rsidRPr="00FA1FC9" w:rsidRDefault="00B954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141F3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541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141F3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5416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5416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детей раннего возраста – комплект (2, п.241 стр.44)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B954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подготовительной к школе группы – комплект (2, п.242 стр.44)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11BF5" w:rsidP="00141F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1/1/3</w:t>
            </w:r>
            <w:r w:rsidR="00B9541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611BF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1/2/2/1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средней группы – комплект (2, п.243 стр.44)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B954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ИГРУШКИ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0488C" w:rsidRPr="00032F80" w:rsidRDefault="00C0488C" w:rsidP="00032F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8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0488C" w:rsidRPr="004F46AC" w:rsidRDefault="007417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C0488C" w:rsidRPr="00FA1FC9" w:rsidRDefault="00E969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C0488C" w:rsidRPr="00FA1FC9" w:rsidRDefault="00D53D3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AA5BC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заводная игрушка разных тематик (2, п.111 стр.38)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0488C" w:rsidRPr="00FA1FC9" w:rsidRDefault="007417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AA5BC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A5BC1" w:rsidRPr="00FA1FC9" w:rsidRDefault="00AA5BC1" w:rsidP="00AA5BC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D53D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41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5BC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A5BC1" w:rsidRPr="00FA1FC9" w:rsidRDefault="00AA5BC1" w:rsidP="00AA5BC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A5BC1" w:rsidRPr="00FA1FC9" w:rsidRDefault="00D53D3B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AA5BC1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ЗАБИВАЛКИ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F211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9157E2" w:rsidRPr="00FA1FC9" w:rsidRDefault="00401B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401B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115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401B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AA5BC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забивания: молоточек с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втулочками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п.142 стр.40)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AA5BC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РЫБАЛКИ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0D4C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подцеплять «предметы лова» (плоские или объемные фигурки) (1, п.2.2.стр.19)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0D4C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0D4C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778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0D4C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77824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БИРЮЛЬКИ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EC4A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отличаются размерами фигурок (1, п.2.3.стр.19), (2, п. 8 стр.34)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EC4A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C0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D4C0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EC4A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77824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Игрушки-забавы с зависимостью эффекта от действия – комплект (2, п.52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9157E2" w:rsidRPr="00FA1FC9" w:rsidRDefault="000D4C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0D4C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D4C0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EC4A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77824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ПЕЧАТИ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2E517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нанесения оттисков печатей. На одну из граней кубика нанесен рельефный рисунок. В состав наборов входит штемпельная подушечка с красками нескольких цветов (1, п.2.4.стр.19)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0D4C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D4C0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1/2/2/1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С ИНСТРУМЕНТАМИ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DA64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D4C0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1/2/2/2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из элементов разных форм, размеров и цветов (2, п.143, 144.стр.40)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9157E2" w:rsidRPr="00FA1FC9" w:rsidRDefault="00C5492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DA64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дорисовывания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Merge w:val="restart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  <w:gridSpan w:val="3"/>
          </w:tcPr>
          <w:p w:rsidR="00277824" w:rsidRPr="00FA1FC9" w:rsidRDefault="00C54920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C54920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 и вкладыши тематические (2, п.275 стр.46)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A979A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ТРАФАРЕТЫ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4D0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дорисовывание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обведенных фигур (1, п.2.7.стр.20)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C5492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5/4/4/3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5/5/5/5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печаток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п.195 стр.42)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C5492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2778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КОПИРОВАЛЬНЫЕ УСТРОЙСТВА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3C14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 (1, п.2.8.стр.20)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A979A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ГРАФИЧЕСКИЕ ТРЕНАЖЕРЫ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3C14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A979A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двухсторонних досок для обучения письму</w:t>
            </w:r>
          </w:p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п.156.стр.40)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9157E2" w:rsidRPr="00FA1FC9" w:rsidRDefault="00A979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9157E2" w:rsidRPr="00FA1FC9" w:rsidRDefault="00A979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A979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A979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4D0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AA5BC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4D0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AA5BC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футбол или хоккей (2, п.245 стр.44)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4D0F4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77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77824" w:rsidRPr="00FA1FC9" w:rsidRDefault="00277824" w:rsidP="002778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77824" w:rsidRPr="00FA1FC9" w:rsidRDefault="00277824" w:rsidP="00277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EE02D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С ПЕСКОМ И ВОДОЙ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EE02D6" w:rsidRPr="00ED2E4C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4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EE02D6" w:rsidRPr="00727E5A" w:rsidRDefault="004D0F4A" w:rsidP="00DB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E02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игрушек для игры с песком (2, п.152 стр.40)</w:t>
            </w:r>
          </w:p>
        </w:tc>
        <w:tc>
          <w:tcPr>
            <w:tcW w:w="1118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gridSpan w:val="3"/>
          </w:tcPr>
          <w:p w:rsidR="00EE02D6" w:rsidRPr="00FA1FC9" w:rsidRDefault="004D0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02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E02D6" w:rsidRPr="00FA1FC9" w:rsidRDefault="009341A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02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E02D6" w:rsidRPr="00FA1FC9" w:rsidRDefault="004D0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EE02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E02D6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1/1/2</w:t>
            </w:r>
            <w:r w:rsidR="004D0F4A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EE02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E02D6" w:rsidRPr="00FA1FC9" w:rsidRDefault="004D0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2/2/2/2</w:t>
            </w: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6430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  <w:r w:rsidR="00277824">
              <w:rPr>
                <w:rFonts w:ascii="Times New Roman" w:hAnsi="Times New Roman" w:cs="Times New Roman"/>
                <w:sz w:val="20"/>
                <w:szCs w:val="20"/>
              </w:rPr>
              <w:t>/0/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643077" w:rsidP="00FC5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2778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277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построения произвольных геометрических фигур (2, п. 146 стр.40)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266BE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B532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266BE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геометрических тел и карточек с изображениями их проекций в трех плоскостях (2, п. 154 стр.40)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32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5321" w:rsidRPr="00FA1FC9" w:rsidRDefault="005B5321" w:rsidP="005B5321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54CD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5B532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5321" w:rsidRPr="00FA1FC9" w:rsidRDefault="005B5321" w:rsidP="005B5321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B5321" w:rsidRPr="00FA1FC9" w:rsidRDefault="005B5321" w:rsidP="005B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тел (кубы, цилиндры, бруски, шары, диски) (2, п. 186 стр.41)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AA5BC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FC539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321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C54CD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321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196 стр.42) 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B532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брусков, цилиндров и пр. для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(по 1–2 признакам – длине, ширине, высоте, толщине) из 7–10 элементов (2, п. 230 стр.44)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C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A5BC1" w:rsidRPr="00FA1FC9" w:rsidRDefault="00AA5BC1" w:rsidP="00AA5BC1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A5BC1" w:rsidRPr="00FA1FC9" w:rsidRDefault="00C54CD0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  <w:r w:rsidR="00AA5BC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A5BC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A5BC1" w:rsidRPr="00FA1FC9" w:rsidRDefault="00AA5BC1" w:rsidP="00AA5BC1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A5BC1" w:rsidRPr="00FA1FC9" w:rsidRDefault="00AA5BC1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A5BC1" w:rsidRPr="00FA1FC9" w:rsidRDefault="00C54CD0" w:rsidP="00AA5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0/1/0/1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– бруски, цилиндры и т. п. (6–8 элементов каждого признака)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232 стр.44) 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FC539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вкладыши одинаковые по форме и цвету, но разные по величине (от большего к меньшему). Вкладыши имеют ручки-кнопки (1, п.3.2.стр.21)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9066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54CD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9066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B707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73325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B532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Рамка-вкладыш с цветными (7 и более цветов с оттенками) составными формами (4-5 частей) – комплект (2, п.273.стр.46)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Рамки-вкладыши с различными формами, разными по величине, 4 основных цветов – комплект (2, п.274.стр.46)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B532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B707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основных цветов (1, п.3.4.стр.21)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B532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C54C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набора домино, один из которых состоит из плашек с цветными изображениями предметов и их силуэтов, а второй – из плашек с изображениями геометрических фигур основных и оттеночных цветов (1, п.3.5.стр.22)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B532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</w:t>
            </w:r>
            <w:r w:rsidR="00C54CD0">
              <w:rPr>
                <w:rFonts w:ascii="Times New Roman" w:hAnsi="Times New Roman" w:cs="Times New Roman"/>
                <w:sz w:val="20"/>
                <w:szCs w:val="20"/>
              </w:rPr>
              <w:t>//1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B532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картинных лото для игр на сенсорное развитие, направленные на: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формирование представлений о форме, цвете и величине;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развитие «осложненного зрительного восприятия»: узнавание предметов по силуэту, контуру, фрагменту и ракурсу;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сопоставление зрительных и слуховых образов объектов окружающего мира (в набор входит диск со звуковым сопровождением)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п.3.6.стр.22)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240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формирующих представления о форме, цвете и величине объектов (1, п.3.7.стр.22)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55B8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КУГЕЛЬБАН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240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Предназначен для развития восприятия движущихся объектов, представляет собой домик с разноцветными скатами, по которым запускаются шарики четырех основных цветов. Скаты расположены с обеих сторон домика, поэтому шарики при движении то появляются, то пропадают из поля зрения ребенка (1, п.3.8.стр.22)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ШУМОВЫЕ БЛОКИ И ШАРЫ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240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Ящик для манипулирования со звуко-световыми эффектами (2, п. 316 стр.47)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240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простых музыкальных инструментов, с помощью которых можно знакомить детей с основными звуковыми параметрами: громкостью, высотой, тембром, длительностью (1, п.3.10.стр.23)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55B8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240D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240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с помощью которых дети могут сопоставлять зрительные и слуховые образы объектов (животных и их голоса). Плакаты представляют собой гибкие поля из прочного влагозащищенного материала с изображениями животных и звуковоспроизводящим элементом, работающим от батареек (1, п.3.11.стр.23)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537F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55B8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55B8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37F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322D9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с передвижными цветными фишками для выполнения заданий с самопроверкой (2, п. 258 стр.45)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37F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37F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ВОЛШЕБНЫЕ МЕШОЧКИ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0E2A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фигурок (геометрические тела и объекты окружающего мира) в мешочках из текстиля. Для развития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стереогностического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чувства (способности познавать предметы на ощупь)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п.4.1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D9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22D9A" w:rsidRPr="00FA1FC9" w:rsidRDefault="00322D9A" w:rsidP="00322D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22D9A" w:rsidRPr="00FA1FC9" w:rsidRDefault="000E2A4F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322D9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22D9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22D9A" w:rsidRPr="00FA1FC9" w:rsidRDefault="00322D9A" w:rsidP="00322D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22D9A" w:rsidRPr="00FA1FC9" w:rsidRDefault="000E2A4F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322D9A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7073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3"/>
          </w:tcPr>
          <w:p w:rsidR="00045B5E" w:rsidRPr="00FA1FC9" w:rsidRDefault="00FF6F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E2A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</w:t>
            </w:r>
            <w:r w:rsidR="00FF6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322D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протяженных объемных элементов с волнистой рабочей поверхностью и тактильными деталями (2, п.203стр.42)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E2A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22D9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22D9A" w:rsidRPr="00FA1FC9" w:rsidRDefault="00322D9A" w:rsidP="00322D9A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E2A4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22D9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22D9A" w:rsidRPr="00FA1FC9" w:rsidRDefault="00322D9A" w:rsidP="00322D9A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22D9A" w:rsidRPr="00FA1FC9" w:rsidRDefault="00322D9A" w:rsidP="00322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ТАКТИЛЬНОЕ 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7073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Домино, на плашках которого размещены выступающие над поверхностью геометрические фигуры, благодаря этой особенности его можно использовать для развития тактильного восприятия (1, п.4.3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E2A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ЛАБОРАТОРНЫХ ЕМКОСТЕЙ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7073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B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87EBB" w:rsidRPr="00FA1FC9" w:rsidRDefault="00287EBB" w:rsidP="00287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E2A4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87EB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87EBB" w:rsidRPr="00FA1FC9" w:rsidRDefault="00287EBB" w:rsidP="00287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727E5A" w:rsidRDefault="007073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различные по трудности задания на развитие произносительной стороны речи (1, п.5.1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27E5A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27E5A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27E5A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произносительной стороны речи и обогащение словарного запаса. В пособии предусмотрена возможность проверки правильности выполнения заданий (1, п.5.2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287EB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87EBB" w:rsidRPr="00FA1FC9" w:rsidRDefault="00287EBB" w:rsidP="00287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87EBB" w:rsidRPr="00FA1FC9" w:rsidRDefault="006531B3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287EB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87EBB" w:rsidRPr="00FA1FC9" w:rsidRDefault="00287EBB" w:rsidP="00287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87EBB" w:rsidRPr="00FA1FC9" w:rsidRDefault="00287EBB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87EBB" w:rsidRPr="00FA1FC9" w:rsidRDefault="006531B3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87EBB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6A2A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 плашках этого домино представлены слоги, из которых участники игры должны складывать слова. Это позволяет детям не только освоить понятие «слог», но и понять слоговую структуру слов (1, п.5.3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287EB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B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В ходе игр с этими лото</w:t>
            </w:r>
          </w:p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выполняются задания на поиск парных изображений и родовидовое обобщение (1, п.5.4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6531B3" w:rsidP="00287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6531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 (1, п.5.5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="00287EBB" w:rsidRPr="00287EB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="00287EBB" w:rsidRPr="00287EBB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287EB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B"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190D0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287EB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B"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(предметные) для сравнения различной тематики (2, п. 191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6A2A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6A2AC2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 (1, п.5.6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FF09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0D0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77562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777562" w:rsidRPr="0077756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77562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777562" w:rsidRPr="00777562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блоков с прозрачными цветными стенками и различным звучащим наполнением (2, п.136 стр.39)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77562" w:rsidRDefault="00190D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727E5A" w:rsidRDefault="003063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AC357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287EB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1/1/2</w:t>
            </w:r>
            <w:r w:rsidR="00AC357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7EBB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AC357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– комплект (2, п.192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3063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п.193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782AE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8072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782AE5" w:rsidP="00FF09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для группировки по разным признакам (2-3) последовательно или одновременно – комплект (2, п.198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Набор: доска магнитная настольная с комплектом цифр, знаков, букв и геометрических фигур (2, п.228 стр.43)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782AE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8072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287EBB" w:rsidRDefault="007775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887D4F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9" w:type="dxa"/>
            <w:gridSpan w:val="3"/>
          </w:tcPr>
          <w:p w:rsidR="00045B5E" w:rsidRPr="00782AE5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782AE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A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8270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77756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80726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8270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</w:t>
            </w:r>
            <w:r w:rsidR="00777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2–3 и 4–6 картинок для установления последовательности действий и событий – комплект (2, п.277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782AE5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7775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п.280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A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562">
              <w:rPr>
                <w:rFonts w:ascii="Times New Roman" w:hAnsi="Times New Roman" w:cs="Times New Roman"/>
                <w:sz w:val="20"/>
                <w:szCs w:val="20"/>
              </w:rPr>
              <w:t>/1/0</w:t>
            </w:r>
            <w:r w:rsidR="008072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A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562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8270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(по 4–6) для установления последовательности событий (2, п.281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227AA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A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16B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(с различной тематикой крупного формата) – комплект (2, п.293 стр.47)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9" w:type="dxa"/>
            <w:gridSpan w:val="3"/>
          </w:tcPr>
          <w:p w:rsidR="00045B5E" w:rsidRPr="00782AE5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782AE5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с разной тематикой, крупного и мелкого формата – комплект (2, п.294 стр.47)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DD7706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DD7706" w:rsidRDefault="00227AA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26C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DD7706" w:rsidRDefault="0080726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887D4F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п.6.3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887D4F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887D4F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887D4F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</w:t>
            </w:r>
            <w:r w:rsidR="00D316B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887D4F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887D4F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 (1, п.6.4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DD7706" w:rsidRDefault="00227AA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706" w:rsidRPr="00DD7706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D316B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887D4F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16B7">
              <w:rPr>
                <w:rFonts w:ascii="Times New Roman" w:hAnsi="Times New Roman" w:cs="Times New Roman"/>
                <w:sz w:val="20"/>
                <w:szCs w:val="20"/>
              </w:rPr>
              <w:t>/0/0/1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887D4F" w:rsidRDefault="00227AA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 (1, п.6.5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887D4F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(2–4 частей)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п.284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DD7706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DD7706" w:rsidRDefault="00507F9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DD7706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DD7706" w:rsidRDefault="00D316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887D4F" w:rsidRDefault="00507F9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 для проведения игр, направленных на запоминание образов букв русского алфавита, соотнесение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печатных и письменных букв, закрепление понятий «слог», «слово» и «предложение» (1, п.7.1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F26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07F9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706">
              <w:rPr>
                <w:rFonts w:ascii="Times New Roman" w:hAnsi="Times New Roman" w:cs="Times New Roman"/>
                <w:sz w:val="20"/>
                <w:szCs w:val="20"/>
              </w:rPr>
              <w:t>/0/1/0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507F93" w:rsidRDefault="00507F9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игр на ознакомление с буквами русского алфавита, составление слов, освоение первоначального чтения (1, п.7.2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F26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507F93" w:rsidRDefault="00507F9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КУБИКОВ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507F93" w:rsidRDefault="00507F9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F26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буквами (2, п.171 стр.41)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F26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F26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АЛФАВИТНЫЕ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887D4F" w:rsidRDefault="00507F9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 буквами трех видов: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дощечках, с нанесенными на них шероховатыми прописными и прямыми буквами;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карточках, прикрепляемых к металлической поверхности, с изображением объектов, названия которых начинаются на эту же букву;</w:t>
            </w:r>
          </w:p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в виде отдельных пластмассовых букв с магнитами</w:t>
            </w:r>
          </w:p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(1, п.7.5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F26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722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шестигранных элементов из прочной пластмассы с нанесенными на них буквами русского алфавита. Элементы не соединяются между собой, а располагаются один возле другого на специальном поле. Число букв в наборе позволяет складывать слоги, слова и короткие предложения (1, п.7.6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5F26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5F26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0/0/0/1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 БУКВ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722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 образов букв (1, п.7.8 стр.29)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045B5E" w:rsidRPr="00FA1FC9" w:rsidRDefault="00722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Плакаты, представляющие собой гибкие поля из прочного влагозащищенного материала со звуковоспроизводящими элементами, работающими от батареек. На плакатах представлены таблицы с буквами и слогами. Манипулируя управляющими кнопками, дети могут зрительно и на слух изучать буквы русского алфавита, осваивать чтение и написание слов (1, п.7.9 стр.29)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F4542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045B5E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с буквами русского алфавита и картинками. Объединение плашек в ходе игры происходит по правилам «буква к картинке» и «слово к картинке» (1, п.7.10 стр.29)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F4542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706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887D4F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887D4F" w:rsidRDefault="00722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7775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775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F26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СОРТЕРЫ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FA1FC9" w:rsidRDefault="006216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соответствующей формы; геометрические тела, 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Сортировщик – емкость с крышками разного размера и цвета (2, п.287 стр.46)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EA747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DD770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БЛОКОВ ДЛЯ КЛАССИФИКАЦИИ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FA1FC9" w:rsidRDefault="007A05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классификацию и конструирование (1, п.8.2 стр.31)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</w:tcPr>
          <w:p w:rsidR="003A4A44" w:rsidRPr="00FA1FC9" w:rsidRDefault="007A05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7A053F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7A053F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7A053F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DD770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D7706" w:rsidRPr="00FA1FC9" w:rsidRDefault="00DD7706" w:rsidP="00DD7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D7706" w:rsidRPr="00FA1FC9" w:rsidRDefault="00DD7706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D7706" w:rsidRPr="00FA1FC9" w:rsidRDefault="007A053F" w:rsidP="00DD7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53F"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887D4F" w:rsidRDefault="007A05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(1, п.8.3 стр.31)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EA7478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EA7478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65D85" w:rsidRPr="00DD77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(2, п. 31-33 стр.35)</w:t>
            </w:r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B84C58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EA7478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B84C58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EA747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887D4F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F5B7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56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265D8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2C155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F5B7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A33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77756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Набор картинок для группировки и обобщения – комплект (2, п.162 стр.41)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F5B7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картинок для иерархической классификации (2, п.163 стр.41)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 (2, п.194 стр.42)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F5B7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155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(2, п.217 стр.43) 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2C155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табличек и карточек для сравнения по 1-2 признакам (логические таблицы) (2, п.218 стр.43)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DB6B97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887D4F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Лото с разной тематикой – комплект (1, п.106 стр.38)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Парные картинки типа «лото» (из 2–3 частей) различной тематики – комплект (2, п.253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E00C7F" w:rsidRDefault="00E00C7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E00C7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2C155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(складные) кубики с сюжетными картинками (6–8 частей) (2, п.265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C15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МОЗАИКИ-ПАЗЛ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E00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887D4F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структуре и содержанию мозаики-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71142C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71142C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</w:t>
            </w:r>
            <w:r w:rsidR="00265D85" w:rsidRPr="00DD7706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Логическая игра на подбор цветных, теневых и контурных изображений (2, п.104 стр.38)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E00C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разной степени сложности (2, п.118 стр.39)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D85">
              <w:rPr>
                <w:rFonts w:ascii="Times New Roman" w:hAnsi="Times New Roman" w:cs="Times New Roman"/>
                <w:sz w:val="20"/>
                <w:szCs w:val="20"/>
              </w:rPr>
              <w:t>/2/1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разных форм и цвета (мелкая) с графическими образцами (2, п.119 стр.39)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КАРТИНКИ И ФИГУРЫ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5240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887D4F" w:rsidRDefault="00B263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71142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5240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42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265D8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71142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5240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42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265D85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объемных элементов разных повторяющихся форм, цветов и размеров на общем основании для сравнения (2, п.158 стр.40)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46C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картинки, разделенные на 2 части по прямой – комплект Разрезные контурные картинки (4–6 частей) – комплект (2, п.266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46C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F6294" w:rsidRPr="00FA1FC9" w:rsidRDefault="007F6294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контурные картинки (4–6 частей) – комплект (2, п.267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46C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предметные картинки, разделенные на 2–4 части (по вертикали и горизонтали) – комплект (2, п.268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5240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CB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5240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CB3">
              <w:rPr>
                <w:rFonts w:ascii="Times New Roman" w:hAnsi="Times New Roman" w:cs="Times New Roman"/>
                <w:sz w:val="20"/>
                <w:szCs w:val="20"/>
              </w:rPr>
              <w:t>/0/1/1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46C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п.269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46CB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п.270 стр.46)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B263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3A4A44" w:rsidRPr="00FA1FC9" w:rsidRDefault="005240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D85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ИГРЫ-СТРАТЕГИИ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372953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(1, п.8.9 стр.33)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B263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265D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B263B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7295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D85">
              <w:rPr>
                <w:rFonts w:ascii="Times New Roman" w:hAnsi="Times New Roman" w:cs="Times New Roman"/>
                <w:sz w:val="20"/>
                <w:szCs w:val="20"/>
              </w:rPr>
              <w:t>/2/2/2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ГОЛОВОЛОМКИ-ЛАБИРИНТЫ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1B54DC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4D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621775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B263B1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0/1/1/1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B263B1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B263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B263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B263B1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265D8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65D85" w:rsidRPr="00FA1FC9" w:rsidRDefault="00265D85" w:rsidP="00265D8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5D85" w:rsidRPr="00FA1FC9" w:rsidRDefault="00265D85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65D85" w:rsidRPr="00FA1FC9" w:rsidRDefault="00AE1561" w:rsidP="00265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B263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1/2/1</w:t>
            </w:r>
            <w:r w:rsidR="00B263B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B263B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 (2, п. 201 стр.42)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2228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Объемная игра-головоломка на комбинаторику из кубиков, объединенных по 3 или 4 в неразъемные конфигурации (2, п. 249 стр.44)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2228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295 стр.47)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2228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F05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1561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РАЗВИВАЮЩИЕ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A4A44" w:rsidRPr="00621775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выстраивание логических цепочек из трех частей «до и после»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A4A44" w:rsidRPr="00FA1FC9" w:rsidRDefault="003F05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интерактивный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коммуникативный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игровой</w:t>
            </w:r>
            <w:proofErr w:type="spellEnd"/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п.161 стр.41)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2228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Шахматы (2, п.309 стр.47)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AE156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п.310 стр.47)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Развивающее панно (2, п.264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02228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02228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A4A4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ПРИЗМ ДЛЯ СЧЕТА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FA1FC9" w:rsidRDefault="003F05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1C657D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(2–16)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п.234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(2–4) (2, п.235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1C65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621775" w:rsidRDefault="001C65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гнездами для составления простых арифметических задач (2, п.165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10) с замковыми креплениями (2, п.168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1C65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100) с замковыми креплениями (2, п.169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изображением количества предметов (от 1 до 10) и соответствующих цифр (2, п.233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1C657D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1C657D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7D7F7D" w:rsidRDefault="001C65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вида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». Традиционная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1C657D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1C657D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DA5C51" w:rsidRDefault="008D692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 предусмотрена возможность проверки правильности выполнения заданий (1, п.9.4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1C65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1C657D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1C657D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7D7F7D" w:rsidRDefault="007D7F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на грани которых нанесены арифметические знаки и цифры (1, п.9.5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цифрами и числовыми фигурами (2, п.173 стр.41)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8D6926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D692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FA1FC9" w:rsidRDefault="007D7F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(2, п.89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8D6926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D692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«один–много», «больше–меньше», сложение / вычитание в пределах 10 (2, п.90 стр.38)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D692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621775" w:rsidRDefault="008D692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Традиционное домино из плашек с нанесенными на них точками для счета (1, п.9.7 стр.35)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8D692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621775" w:rsidRDefault="007D7F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счеты с прямыми и дугообразными направляющими;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абаки со стержнями, на которые насажены от 1 до 5 цветных шариков;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наборы счетных материалов (1, п.9.8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9543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Коробочка с 2 сообщающимися отделениями и 10 шариками для наглядной демонстрации состава числа (2, п.92 стр.39)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D692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(2, п.145 стр.40)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D692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счетного материала в виде соединяющихся между собой цветных фигур (2, п.216 стр.43)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D692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ИЗМЕРИТЕЛЬНЫЕ ПРИБОРЫ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DA5C51" w:rsidRDefault="007151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71515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из рычажных весов с объемными чашами и комплектом гирь и разновесов для измерения и сравнения масс и объемов (2, п.159 стр.40) 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715150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715150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AE1561" w:rsidRDefault="007D7F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5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715150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71515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151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цветными гранями (7 цветов с оттенками) (2, п.172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151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материалов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п.178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69" w:type="dxa"/>
            <w:gridSpan w:val="3"/>
          </w:tcPr>
          <w:p w:rsidR="00737BA4" w:rsidRPr="00FA1FC9" w:rsidRDefault="007151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151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59543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AE1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объемных тел для группировки 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(цвет, форма, величина)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п.187 стр.42)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CA70F6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A70F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E1561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E1561" w:rsidRPr="00FA1FC9" w:rsidRDefault="00AE1561" w:rsidP="00AE156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E1561" w:rsidRPr="00FA1FC9" w:rsidRDefault="00AE1561" w:rsidP="00AE15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DA5C51" w:rsidRDefault="007D7F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D7F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0F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44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E82E9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44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с прорезями основных геометрических форм для сортировки объемных тел (2, п. 93 стр.38)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CA70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44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«Лото: последовательные числа» (2, п.130 стр.39)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A70F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Стержни с насадками (для построения числового ряда)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п.288 стр.46)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A70F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Числовой балансир (на состав числа из двух меньших чисел) (2, п.308 стр.47)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A70F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161B7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7161B7" w:rsidRPr="00FA1FC9" w:rsidRDefault="007161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A34F5E" w:rsidRDefault="00A34F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циферблатах, формирование представлений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календаре). В пособии предусмотрена возможность проверки правильности выполнения заданий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п.10.1 стр.36)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1051E7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44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44A4" w:rsidRPr="00FA1FC9" w:rsidRDefault="007344A4" w:rsidP="00734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44A4" w:rsidRPr="00FA1FC9" w:rsidRDefault="007344A4" w:rsidP="00734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06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6C21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 (1, п.10.2 стр.36)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1051E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051E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Настенный планшет «Распорядок дня» с набором карточек (2, п.240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737BA4" w:rsidRPr="00FA1FC9" w:rsidRDefault="001051E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1051E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939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939D6" w:rsidRPr="00FA1FC9" w:rsidRDefault="005939D6" w:rsidP="005939D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</w:t>
            </w:r>
            <w:r w:rsidR="001051E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5939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939D6" w:rsidRPr="00FA1FC9" w:rsidRDefault="005939D6" w:rsidP="005939D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«Дни недели» (2, п.257 стр.45)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1051E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4–6 картинок: части суток (деятельность людей ближайшего окружения)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п.278 стр.46)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умений ориентироваться в сезонах года, а также развитие представлений об основных признаках времен года и времени суток. Кроме того, в ходе игр дети осваивают смысл предлогов, характеризующих положение предметов в пространстве, знакомятся с понятиями «условное изображение» и «графическая модель», которые часто используются для характеристики пространственных отношений предметов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п.10.3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1051E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Планшеты с выемками, в которых размещены тематические вкладыши. 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в неделе и часов в сутках. Важно, что конструкция планшетов позволяет детям контролировать правильность выполнения своих действий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п.10.4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МОДЕЛИ ЧАСОВ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303 стр.47)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939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939D6" w:rsidRPr="00FA1FC9" w:rsidRDefault="005939D6" w:rsidP="005939D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93109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5939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939D6" w:rsidRPr="00FA1FC9" w:rsidRDefault="005939D6" w:rsidP="005939D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939D6" w:rsidRPr="00FA1FC9" w:rsidRDefault="005939D6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939D6" w:rsidRPr="00FA1FC9" w:rsidRDefault="00931099" w:rsidP="00593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магнитные демонстрационные (2, п. 304 стр.47)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93109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5939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Часы с круглым циферблатом и стрелками игровые (2, п. 305 стр.47) 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93109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37BA4" w:rsidRPr="00FA1FC9" w:rsidRDefault="00737BA4" w:rsidP="00546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0B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F6224A" w:rsidRDefault="00C30D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 (1, п.11.1 стр.38)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7204A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п.10 стр.34)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0421B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строительных деталей напольный с плоскостными элементами (2, п.84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4A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204AD" w:rsidRPr="00FA1FC9" w:rsidRDefault="007204AD" w:rsidP="007204A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204AD" w:rsidRPr="00FA1FC9" w:rsidRDefault="000421B0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204A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204AD" w:rsidRPr="00FA1FC9" w:rsidRDefault="007204AD" w:rsidP="007204A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421B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204A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204AD" w:rsidRPr="00FA1FC9" w:rsidRDefault="007204AD" w:rsidP="007204A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204AD" w:rsidRPr="00FA1FC9" w:rsidRDefault="007204AD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п.87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414EF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Напольный конструктор деревянный цветной (2, п.239 стр.44)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414EF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72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п.244 стр.44)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421B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СОЕДИНЯЕМЫХ ЭЛЕМЕНТОВ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FA1FC9" w:rsidRDefault="00AB2D1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 (1, п.11.2 стр.38)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AB2D1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AB2D1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AB2D1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"Первые конструкции" (2, п.71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соединением в различных плоскостях металлический (2, п.79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421B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напольный (2, п.80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настольный (2, п.81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421B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шарнирных (2, п.82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69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669A" w:rsidRPr="00FA1FC9" w:rsidRDefault="00C3669A" w:rsidP="00C3669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421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3669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669A" w:rsidRPr="00FA1FC9" w:rsidRDefault="00C3669A" w:rsidP="00C3669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магнитный – комплект (2, п.86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0421B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421B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с соединением в различных плоскостях пластиковый настольный – комплект (2, п.88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1771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AB2D1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</w:t>
            </w:r>
            <w:r w:rsidR="00177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1771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FA1FC9" w:rsidRDefault="00307D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1771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3669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669A" w:rsidRPr="00FA1FC9" w:rsidRDefault="00C3669A" w:rsidP="00C366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771A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3669A" w:rsidRPr="00FA1FC9" w:rsidTr="00177D85">
        <w:trPr>
          <w:trHeight w:val="896"/>
          <w:jc w:val="center"/>
        </w:trPr>
        <w:tc>
          <w:tcPr>
            <w:tcW w:w="562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669A" w:rsidRPr="00FA1FC9" w:rsidRDefault="00C3669A" w:rsidP="00C366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669A" w:rsidRPr="00FA1FC9" w:rsidRDefault="00C3669A" w:rsidP="00C366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ПЛОСКОСТНЫЕ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367ABB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F6224A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1771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1771A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353AB6" w:rsidRPr="00FA1FC9" w:rsidRDefault="001771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1771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771A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669A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0F6D35" w:rsidRDefault="00DC08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п.11.5 стр.39)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C366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AB2D1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771A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1D77E1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1D77E1" w:rsidRPr="00FA1FC9" w:rsidRDefault="001D77E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ЕМКОСТИ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F6224A" w:rsidRDefault="00DC08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6B141F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пробирок большого размера (2, п.200 стр.42)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6B141F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Телескопический стаканчик с крышкой (2, п.297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6B141F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/0/</w:t>
            </w: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2DF9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6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Увеличительная шкатулка (2, п.299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6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6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6B141F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6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6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Чашка Петри (2, п.306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ДЛЯ ЭКСПЕРИМЕНТОВ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FA1FC9" w:rsidRDefault="00967E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967E55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2DF9" w:rsidRPr="00C3669A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222DF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967E55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вылавливания– черпачки, сачки (2, п. 149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экспериментирования с песком</w:t>
            </w:r>
            <w:r w:rsidRPr="00FA1FC9">
              <w:rPr>
                <w:sz w:val="20"/>
                <w:szCs w:val="20"/>
              </w:rPr>
              <w:t xml:space="preserve"> (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из двух зеркал для опытов с симметрией, для исследования отражательного эффекта (2, п. 155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принадлежностей для наблюдения за насекомыми и мелкими объектами (2, п. 199 стр.42)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Стол для экспериментирования с песком и водой (2, п. 290 стр.46)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Установка для наблюдения за насекомыми (2, п. 300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69A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53AB6" w:rsidRPr="00FA1FC9" w:rsidRDefault="00AC14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(1, п.12.3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AC14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1//1</w:t>
            </w:r>
            <w:r w:rsidR="00222DF9" w:rsidRPr="00222DF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53AB6" w:rsidRPr="00FA1FC9" w:rsidRDefault="00AC14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22DF9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ПРИБОРЫ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6224A" w:rsidRDefault="00561A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термометр капиллярного типа со шкалой, оцифрованной в градусах Цельсия и Кельвина (1, п.12.4 стр.40)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AC14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AC14D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Акваскоп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стр.34)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Бинокль/подзорная труба (2, п. 7 стр.34)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РАВНОВЕСИЕ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0F6D35" w:rsidRDefault="00DC08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фигурок сложной формы, устанавливаемых вертикально друг на друга;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цилиндров и платформ-перекрытий, из которых строится многоэтажная конструкция;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из двух полушарий и цилиндров, раскладываемых на них (1, п.12.5 стр.40)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B14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B14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53AB6" w:rsidRPr="00FA1FC9" w:rsidTr="00177D85">
        <w:trPr>
          <w:trHeight w:val="20"/>
          <w:jc w:val="center"/>
        </w:trPr>
        <w:tc>
          <w:tcPr>
            <w:tcW w:w="12531" w:type="dxa"/>
            <w:gridSpan w:val="8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269" w:type="dxa"/>
            <w:gridSpan w:val="3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561AB1" w:rsidRDefault="00561A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элементом, работающим от батареек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п.13.1 стр.42)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КАРТЫ И ГЛОБУСЫ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561A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 (1, п.13.2 стр.42)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AC61E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Большой детский атлас (2, п. 9 стр.34)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AC61E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2DF9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Детский атлас (крупного формата) (2, п. 27 стр.35)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AC61E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561A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561A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2DF9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AC61E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561A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2DF9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5A5B11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5A5B11" w:rsidRDefault="005A5B1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561AB1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3E18E6" w:rsidRDefault="00665E9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65E9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65E9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  <w:r w:rsidR="00222D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65E9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2DF9">
              <w:rPr>
                <w:rFonts w:ascii="Times New Roman" w:hAnsi="Times New Roman" w:cs="Times New Roman"/>
                <w:sz w:val="20"/>
                <w:szCs w:val="20"/>
              </w:rPr>
              <w:t>/3/4/4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0F6D35" w:rsidRDefault="00561AB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65E9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65E9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A8384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п.13.7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665E9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222D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222DF9" w:rsidRPr="00FA1FC9" w:rsidRDefault="00222DF9" w:rsidP="0022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222DF9" w:rsidRPr="00FA1FC9" w:rsidRDefault="00222DF9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A8384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ознакомления детей с названиями животных, их внешним видом, местами обитания, а также с видами овощей, фруктов, злаков, некоторыми породами деревьев (1, п.14.1 стр.44)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61BB7" w:rsidP="00222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661BB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B546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560D7" w:rsidRPr="00FA1FC9" w:rsidTr="00A36001">
        <w:trPr>
          <w:trHeight w:val="56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познакомятся с названиями и внешним видом животных, рыб, земноводных и насекомых, узнают о местах их обитания, а также о различных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видах воздействия человека на городскую среду (как положительных, так и отрицательных). (1, п.14.2 стр.44)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61B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222D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661BB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61B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A360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gridSpan w:val="3"/>
          </w:tcPr>
          <w:p w:rsidR="006560D7" w:rsidRPr="00FA1FC9" w:rsidRDefault="00D87E9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87E9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87E9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D87E9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E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(2, п. 6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D54B1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Календарь погоды настенный (2, п. 56 стр.36)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 (2, п. 78 стр.37)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6560D7" w:rsidRPr="00FA1FC9" w:rsidRDefault="00A360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A360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</w:t>
            </w:r>
            <w:r w:rsidR="00A3600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Ландшафтный макет (коврик) (2, п. 103 стр.38)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560D7" w:rsidRPr="00FA1FC9" w:rsidRDefault="00A360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A360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6560D7" w:rsidRPr="00FA1FC9" w:rsidRDefault="00A360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DF33EB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A360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A3600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DF33E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в целостные сюжеты. Разнообразные игры с этими наборами позволят сформировать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D77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B546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D77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B5468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B546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«Времена года» (сезонные явления и деятельность людей) – комплект (2, п.279 стр.46)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B546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 (2, п.282 стр.46)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6560D7" w:rsidRPr="00FA1FC9" w:rsidRDefault="00B546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7B5E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B546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D77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B5468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6D77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560D7" w:rsidRPr="00FA1FC9" w:rsidRDefault="007B5E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Один из планшетов предназначен для ознакомления детей с местами обитания и жилищами разных живых существ. На вкладышах других планшетов последовательно представлены стадии развития животных и растений (1, п.14.5 стр.45)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6560D7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560D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560D7" w:rsidRPr="00FA1FC9" w:rsidRDefault="007B5E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9E8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ФИГУРОК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F54E5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  <w:r w:rsidR="001D59E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</w:t>
            </w:r>
            <w:r w:rsidR="001D59E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D59E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D59E8" w:rsidRPr="00FA1FC9" w:rsidRDefault="001D59E8" w:rsidP="001D59E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D59E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D59E8" w:rsidRPr="00FA1FC9" w:rsidRDefault="001D59E8" w:rsidP="001D59E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п.182 стр.41)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F54E57" w:rsidP="00F54E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п.221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D59E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D59E8" w:rsidRPr="00FA1FC9" w:rsidRDefault="001D59E8" w:rsidP="001D59E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D59E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D59E8" w:rsidRPr="00FA1FC9" w:rsidRDefault="001D59E8" w:rsidP="001D59E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D59E8" w:rsidRPr="00FA1FC9" w:rsidRDefault="001D59E8" w:rsidP="001D59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п.222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F54E5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п.301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D54B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мире, а также о способах обеспечения нормальных условий жизни людей, их еде и одежде (1, п.14.7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gridSpan w:val="3"/>
          </w:tcPr>
          <w:p w:rsidR="00792A88" w:rsidRPr="00FA1FC9" w:rsidRDefault="00D54B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1D59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D54B1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37E0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C703BF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7E0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C703BF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ЭТНИЧЕСКИЕ КУКЛЫ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F54E5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 (русском, татарском, народов Севера и Кавказа). Куклы произносят от 3 до 10 фраз.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п.15.1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8A5B85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F54E5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знаний по истории, географии и культуре России. Она знакомит с бытом народов нашей страны, позволяет запомнить даты основных событий отечественной истории, известных государственных и общественных деятелей (1, п.15.2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F54E5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позволяет сложить изображения героев русских былин. Набор сопровождается красочной брошюрой с образцами для складывания и короткими историями о героях (1, п.15.3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F54E5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 (1, п.15.4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8A5B85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B4411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B4411B" w:rsidRPr="00FA1FC9" w:rsidRDefault="00B4411B" w:rsidP="00B44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B4411B" w:rsidRPr="00FA1FC9" w:rsidRDefault="00B4411B" w:rsidP="00B44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E8501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065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B4411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8A5B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B4411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B4411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1/1/0/0/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фигурок людей разных рас (2, п.224 стр.43) 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8A5B85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фигурок людей с ограниченными возможностями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п.225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8A5B85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достопримечательностям Москвы (2, п.236 стр.44)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8A5B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традиционной национальной одежде (2, п.237 стр.44)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8A5B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8A5B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B0656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5B85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EF7F8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символики России (2, п.238 стр.44)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8A5B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8A5B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8A5B8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B0656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 транспортными средствами (1, п.15.6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85019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E8501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ПЛАКАТЫ И КАРТЫ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E8501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8501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Физическая карта мира (полушарий) (2, п.302 стр.47)</w:t>
            </w:r>
          </w:p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8501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F8C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8501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  <w:r w:rsidR="00EF7F8C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B7087D" w:rsidRDefault="00F943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F8C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знаков дорожного движения (2, п. 151 стр.40)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A4A2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212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0A4A29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A4A2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213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профессий (2, п. 223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0A4A29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A4A2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Руль игровой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276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A4A2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Телефон игровой (2, п. 298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Чековая касса игровая (2, п. 307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A4A2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Штурвал игровой (2, п. 313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0A4A2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FA1FC9" w:rsidRDefault="009911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(1, п.16.2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BB4F5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792A88" w:rsidRPr="008C278F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792A88" w:rsidRPr="0099119A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различными видами профессиональной деятельности, а также видами домашнего труда (1, п.16.3 стр.49)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792A88" w:rsidRPr="00FA1FC9" w:rsidRDefault="00EF7F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BB4F58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BB4F5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BB4F58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DB0AD6" w:rsidRPr="00B7087D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F943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F9438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EF7F8C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F7F8C" w:rsidRPr="00FA1FC9" w:rsidRDefault="00EF7F8C" w:rsidP="00EF7F8C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EF7F8C" w:rsidRPr="00FA1FC9" w:rsidRDefault="00EF7F8C" w:rsidP="00EF7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знаков дорожного движения (2, п. 166 стр.41)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F943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F943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F943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F943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F943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DB0AD6" w:rsidRPr="0099119A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DB0AD6" w:rsidRPr="0099119A" w:rsidRDefault="0099119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(1, п.16.5 стр.49)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BB4F58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BB4F5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DB0AD6" w:rsidRPr="008C278F" w:rsidRDefault="00DB0AD6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DB0AD6" w:rsidRPr="00704CE4" w:rsidRDefault="000C2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режиссерских игр:</w:t>
            </w:r>
          </w:p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бензозаправкой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и автотрассой;</w:t>
            </w:r>
          </w:p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пластмассовых машин специального назначения для сюжетно-ролевых игр (1, п.16.6 стр.49)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  <w:r w:rsidR="0092494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(крупного размера) (2, п. 1, стр. 34)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C120F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="0092494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2, стр. 34)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3C36A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4/3/3</w:t>
            </w:r>
            <w:r w:rsidR="00BB4F58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3C36A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4/3/3/3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3, стр. 34)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транспортных средств к напольному коврику «Дорожное движение» (2, п. 85, стр. 37)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BB4F5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924943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Лодка (среднего размера) (2, п. 105, стр. 38) 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(2, п. 129, стр. 39)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C120F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943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военной техники (мелкого размера) (2, п. 138, стр. 39)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3D553C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3D553C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943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кораблей и лодок (водный транспорт)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170, стр. 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C120F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(мелкого размера) (2, п. 210, стр. 43)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3D553C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(среднего размера) (2, п. 211, стр. 43)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3D553C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24943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24943" w:rsidRPr="00FA1FC9" w:rsidRDefault="00924943" w:rsidP="009249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924943" w:rsidRPr="00FA1FC9" w:rsidRDefault="00924943" w:rsidP="00924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(для малышей от 2-х до 3-х лет) (2, п. 229, стр. 43)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Подъемный кран (крупного размера) (2, п. 260, стр. 45)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Пожарная машина (среднего размера) (2, п. 261, стр. 45)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Ракета (среднего размера) (2, п. 271, стр. 46)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6966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66E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966ED" w:rsidRPr="00FA1FC9" w:rsidRDefault="006966ED" w:rsidP="006966E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966ED" w:rsidRPr="00FA1FC9" w:rsidRDefault="003D553C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966E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966ED" w:rsidRPr="00FA1FC9" w:rsidRDefault="006966ED" w:rsidP="006966E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6966E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966ED" w:rsidRPr="00FA1FC9" w:rsidRDefault="006966ED" w:rsidP="006966E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966ED" w:rsidRPr="00FA1FC9" w:rsidRDefault="006966ED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Скорая помощь (машина, среднего размера) (2, п. 286, стр. 46)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6E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C12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3D553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9249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286, стр. 46)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291, стр. 47)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C120F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3D553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МЕСТА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62565B" w:rsidRPr="00FA1FC9" w:rsidRDefault="0062565B" w:rsidP="006966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62565B" w:rsidRPr="00FA1FC9" w:rsidRDefault="005F5E77" w:rsidP="00F347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игр «в профессии»: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автомеханика с набором инструментов и приспособлений;</w:t>
            </w:r>
          </w:p>
          <w:p w:rsidR="0062565B" w:rsidRPr="00FA1FC9" w:rsidRDefault="0062565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парикмахера с зеркалом, инструментами и емкостями;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кухня с плитой, рабочим столом, раковиной, утварью, посудой и столовыми приборами;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сумка врача с инструментами;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62565B" w:rsidRPr="00FA1FC9" w:rsidRDefault="0062565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весы для игр «в магазин» (1, п.16.7 стр.49)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</w:tcPr>
          <w:p w:rsidR="0062565B" w:rsidRPr="00FA1FC9" w:rsidRDefault="003F13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3F13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3F13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3F130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Весы детские (2, п. 14, стр. 34)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A3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A37" w:rsidRPr="00FA1FC9" w:rsidRDefault="00FD3A37" w:rsidP="00FD3A3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A3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A37" w:rsidRPr="00FA1FC9" w:rsidRDefault="00FD3A37" w:rsidP="00FD3A3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FD3A3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A37" w:rsidRPr="00FA1FC9" w:rsidRDefault="00FD3A37" w:rsidP="00FD3A3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«Магазин» (2, п. 113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«Мастерская» (2, п. 114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«Парикмахерская» (2, п. 115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A37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A37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A37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– «Поликлиника» (2, п. 116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5F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«Парковка» (многоуровневая) (2, п. 131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A37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A37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A37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«Мастерская»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132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FD3A3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«Аэродром» (трансформируемый)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134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A3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A37" w:rsidRPr="00FA1FC9" w:rsidRDefault="00FD3A37" w:rsidP="00FD3A3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FD3A3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A37" w:rsidRPr="00FA1FC9" w:rsidRDefault="00FD3A37" w:rsidP="00FD3A3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FD3A3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A37" w:rsidRPr="00FA1FC9" w:rsidRDefault="00FD3A37" w:rsidP="00FD3A3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FD3A37" w:rsidRPr="00FA1FC9" w:rsidRDefault="00FD3A37" w:rsidP="00FD3A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«Бензозаправочная станция – гараж» (для мелких автомобилей)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135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3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72936" w:rsidRPr="00FA1FC9" w:rsidRDefault="00D72936" w:rsidP="00D7293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D7293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72936" w:rsidRPr="00FA1FC9" w:rsidRDefault="00D72936" w:rsidP="00D7293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D72936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72936" w:rsidRPr="00FA1FC9" w:rsidRDefault="00D72936" w:rsidP="00D7293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D72936" w:rsidRPr="00FA1FC9" w:rsidRDefault="00D72936" w:rsidP="00D729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уборки с тележкой (2, п. 148 стр.40)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ремонтных работ (пластмассовый)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160 стр.40)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 (2, п. 181 стр.41)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D7293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парикмахера (2, п. 1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5F5E7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62565B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62565B" w:rsidRPr="00FA1FC9" w:rsidRDefault="00891A5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92824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КОСТЮМЫ ПО ПРОФЕССИЯМ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392824" w:rsidRPr="00FA1FC9" w:rsidRDefault="007E011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92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Костюмы, состоящие из накидки с рисунком, изображающим аксессуары профессии, и головного убора (1, п.16.8 стр.50) (2, п. 83 стр.37)</w:t>
            </w:r>
          </w:p>
        </w:tc>
        <w:tc>
          <w:tcPr>
            <w:tcW w:w="1118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92824" w:rsidRPr="00FA1FC9" w:rsidRDefault="007E011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392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92824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7E011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92824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392824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C52B23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2F7BA2">
            <w:pPr>
              <w:pStyle w:val="a3"/>
              <w:tabs>
                <w:tab w:val="center" w:pos="1026"/>
                <w:tab w:val="right" w:pos="205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95EC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1014C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 (2, п. 231 стр.44)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2F7BA2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095EC2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4CA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095EC2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4CA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FA1FC9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  <w:r w:rsidR="001014CA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И АКСЕССУАРЫ ДЛЯ ИГР «В СЕМЬЮ»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8C278F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150FE4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2F7BA2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 (соразмерная росту ребенка) (2, п.100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плита/шкафчик (крупная) (2, п.101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Кухонный шкафчик (соразмерный росту ребенка) (2, п.102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«Кухня» (2, п.112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столовой посуды для игры с куклой (2, п.215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C52B2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«Семья» (2, п.220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2F7BA2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014C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014CA" w:rsidRPr="00FA1FC9" w:rsidRDefault="001014CA" w:rsidP="00101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014CA" w:rsidRPr="00FA1FC9" w:rsidRDefault="001014CA" w:rsidP="00101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чайной посуды (2, п.226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C52B2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«Гладильная доска и утюг» (2, п.227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C52B2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домашнего обихода – комплект (2, п.263 стр.45)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014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КУКЛЫ ИГРОВЫЕ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8C278F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3B3BAA" w:rsidRDefault="007F75C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кукол:</w:t>
            </w: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пупсы из мягкого материала;</w:t>
            </w:r>
          </w:p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куклы в одежде по сезонам, которые могут произносить от 3 до 10 фраз (1, п.17.4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C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(крупного размера) (2, п. 94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630AD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95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630AD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343F">
              <w:rPr>
                <w:rFonts w:ascii="Times New Roman" w:hAnsi="Times New Roman" w:cs="Times New Roman"/>
                <w:sz w:val="20"/>
                <w:szCs w:val="20"/>
              </w:rPr>
              <w:t>/2/2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2/2/3/3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Куклы-младенцы разных рас и с гендерными признаками (2, п. 96 стр.38)</w:t>
            </w: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ОДЕЖДА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3B3BAA" w:rsidRDefault="007F75C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кукольной одежды – комплект (2, п.175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2F7BA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9641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9D34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кукольных постельных принадлежностей (2, п.176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2/2/2/2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9641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2/2/2/2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МЕБЕЛЬ И ОБОРУДОВАНИЕ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3B3BAA" w:rsidRDefault="007F75C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F7BA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7C2D97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Коляска-люлька для кукол (2, п.70 стр.37)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Кукольная кровать (2, п.97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B104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896CA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дом с мебелью (дерево) – комплект (2, п.98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896C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5EC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B104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D97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095EC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стол со стульями (крупного размера) – комплект (2, п.99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для кукол (2, п.180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9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C2D97" w:rsidRPr="00FA1FC9" w:rsidRDefault="007C2D97" w:rsidP="007C2D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C2D97" w:rsidRPr="00FA1FC9" w:rsidRDefault="00095EC2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7C2D9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C2D97" w:rsidRPr="00FA1FC9" w:rsidRDefault="007C2D97" w:rsidP="007C2D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C2D97" w:rsidRPr="00FA1FC9" w:rsidRDefault="00896CA0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D97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095EC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C2D9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C2D97" w:rsidRPr="00FA1FC9" w:rsidRDefault="007C2D97" w:rsidP="007C2D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7C2D97" w:rsidRPr="00FA1FC9" w:rsidRDefault="007C2D97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7C2D97" w:rsidRPr="00FA1FC9" w:rsidRDefault="00896CA0" w:rsidP="007C2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D97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кухонной посуды для игры с куклой (2, п.177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095E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896CA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B126FB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3B3BAA" w:rsidRDefault="008562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стр.52)</w:t>
            </w: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</w:tcPr>
          <w:p w:rsidR="004A5095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B104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D06DA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FA1FC9" w:rsidRDefault="008562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п.18.2 стр.52)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4A5095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7C2D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503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D06DA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4503E4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3B3BAA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плашек, предназначенный для традиционной игры в домино, в ходе которой дети смогут познакомиться и запомнить основные дорожные знаки (1, п.18.3 стр.53)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A5095" w:rsidRPr="00B126FB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A5095" w:rsidRPr="00C07D05" w:rsidRDefault="004503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 (1, п.18.4 стр.53)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</w:tcPr>
          <w:p w:rsidR="004A5095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4A5095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D06DA7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D06DA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B126FB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C07D05" w:rsidRDefault="008562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D06D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4503E4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C07D05" w:rsidRDefault="004503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представлений о правилах безопасного поведения в различных жизненных ситуациях (1, п.18.6 стр.53)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ИГР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B126FB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C07D05" w:rsidRDefault="008562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4F5B7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Сухой бассейн с комплектом шаров (2, п. 292 стр.47)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4503E4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503E4" w:rsidRDefault="008562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(1, п.18.8 стр.54)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FA1FC9" w:rsidRDefault="00A90CF9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C07D05" w:rsidRDefault="00E5717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E57174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E57174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E5717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6D797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 (2, п.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5B7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4F5B7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 – настольный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п.67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Конь (или другие животные) на колесах / качалка (2, п.91 стр.38)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Лук со стрелами (2, п.108 стр.38)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4F5B7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«кочка» с массажной поверхностью (2, п.124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3C36A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(2, п.183 стр.41)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4F5B7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4F5B7A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4F5B7A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167A9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Стойка-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равновеска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(балансир) (2, п. 289 стр.46)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СПОРТИВНЫХ ИГР И УПРАЖНЕНИЙ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36A3F" w:rsidRDefault="008562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надувной (2, п.126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прыгающий (2, п.127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 (2, п.128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CA1435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A143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п.184 стр.41)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67A9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CA1435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CA143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167A9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7A9D" w:rsidRPr="00FA1FC9" w:rsidRDefault="00167A9D" w:rsidP="00167A9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167A9D" w:rsidRPr="00FA1FC9" w:rsidRDefault="00167A9D" w:rsidP="00167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204 стр.42)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6D797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6D797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CA143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247 стр.44)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1435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856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A1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1435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плоский (2, п. 248 стр.44)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A04FD" w:rsidRPr="00FA1FC9" w:rsidRDefault="00CA04FD" w:rsidP="00CA04F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283 стр.46)</w:t>
            </w:r>
          </w:p>
        </w:tc>
        <w:tc>
          <w:tcPr>
            <w:tcW w:w="1118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gridSpan w:val="3"/>
          </w:tcPr>
          <w:p w:rsidR="00CA04FD" w:rsidRPr="00FA1FC9" w:rsidRDefault="00CA1435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1435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36A3F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Тележка-ящик (крупная) (2, п. 296 стр.47)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6D797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435">
              <w:rPr>
                <w:rFonts w:ascii="Times New Roman" w:hAnsi="Times New Roman" w:cs="Times New Roman"/>
                <w:sz w:val="20"/>
                <w:szCs w:val="20"/>
              </w:rPr>
              <w:t>/1/1/0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14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ЦКИС № </w:t>
            </w:r>
            <w:r w:rsidRPr="00442D4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shd w:val="clear" w:color="auto" w:fill="E2EFD9" w:themeFill="accent6" w:themeFillTint="33"/>
              </w:rPr>
              <w:t>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6D797E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36A3F" w:rsidRDefault="00A945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стр.54)</w:t>
            </w: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CA04FD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CA04FD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481B01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36A3F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</w:t>
            </w:r>
            <w:r w:rsidR="00436A3F">
              <w:rPr>
                <w:rFonts w:ascii="Times New Roman" w:hAnsi="Times New Roman" w:cs="Times New Roman"/>
                <w:sz w:val="20"/>
                <w:szCs w:val="20"/>
              </w:rPr>
              <w:t>ых ситуациях (1, п.19.2 стр.54)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A33283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A33283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ХОДИЛКИ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A945AA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36A3F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(1, п.19.3 стр.55)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A33283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A33283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A33283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A945AA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36A3F" w:rsidRDefault="002472D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(1, п.19.4 стр.55)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481B01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436A3F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картонных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</w:t>
            </w:r>
            <w:r w:rsidR="00436A3F">
              <w:rPr>
                <w:rFonts w:ascii="Times New Roman" w:hAnsi="Times New Roman" w:cs="Times New Roman"/>
                <w:sz w:val="20"/>
                <w:szCs w:val="20"/>
              </w:rPr>
              <w:t>ных ситуаций (1, п.19.5 стр.55)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0/1/1/1</w:t>
            </w:r>
          </w:p>
        </w:tc>
      </w:tr>
      <w:tr w:rsidR="00A90CF9" w:rsidRPr="00FA1FC9" w:rsidTr="00177D85">
        <w:trPr>
          <w:trHeight w:val="199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332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481B01" w:rsidRDefault="00A90CF9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804DA1" w:rsidRDefault="002B4648" w:rsidP="00840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D25B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45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5B05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45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безопасных световых фильтров для изучения цветов спектра (2, п. 72 стр.37)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русскими народными песнями для детей дошкольного возраста (2, п. 77 стр.37)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122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45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диски для детей дошкольного возраста (2, п. 123 стр.39)</w:t>
            </w:r>
          </w:p>
        </w:tc>
        <w:tc>
          <w:tcPr>
            <w:tcW w:w="1118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A04FD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A04FD" w:rsidRPr="00FA1FC9" w:rsidRDefault="00CA04FD" w:rsidP="00CA04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A04FD" w:rsidRPr="00FA1FC9" w:rsidRDefault="00CA04FD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A04FD" w:rsidRPr="00FA1FC9" w:rsidRDefault="009252C6" w:rsidP="00CA04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палочек с оттенками (по 5–7 палочек каждого цвета)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205 стр.42)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русских художников – иллюстраций к художественным произведениям (2, п. 209 стр.43)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Постер (репродукция) произведений живописи и графики, также для знакомства с различными жанрами живописи – комплект (2, п. 262 стр.45)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9252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D25B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 w:rsidR="009252C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театра, трансформируемая (2, п. 311 стр.47)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CA04F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B464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B464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7B59A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64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CA04FD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4345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2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64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3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648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4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648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FA1FC9" w:rsidRDefault="002B464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Картинное лото, с помощью которого дети познакомятся с изделиями российских художественных промыслов (1, п.20.2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B464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706A">
              <w:rPr>
                <w:rFonts w:ascii="Times New Roman" w:hAnsi="Times New Roman" w:cs="Times New Roman"/>
                <w:sz w:val="20"/>
                <w:szCs w:val="20"/>
              </w:rPr>
              <w:t>/0/0/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7B59AB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7B59AB" w:rsidRDefault="007B59A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(1, п.20.3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B464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C14CC3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5570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составления узоров по схемам (2, п. 147 стр.40)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B464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706A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5570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по народному ремесленному делу (2, п. 164 стр.41)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B464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шумовых и ударных музыкальных инструментов простой конструкции для детского оркестра (1, п.20.5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2A74E3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7F0A62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74E3">
              <w:rPr>
                <w:rFonts w:ascii="Times New Roman" w:hAnsi="Times New Roman" w:cs="Times New Roman"/>
                <w:sz w:val="20"/>
                <w:szCs w:val="20"/>
              </w:rPr>
              <w:t>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11, стр. 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12, стр. 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 (2, п. 13, стр. 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Детский набор музыкальных инструментов (2, п. 28, стр. 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 (2, п. 39, стр. 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5570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A74E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5-ти детских музыкальных инструментов (2, п. 133, стр. 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A74E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2A74E3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0/0/0/1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пяти русских шумовых инструментов (детский) (2, п. 153, стр. 40)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5570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A90CF9" w:rsidRPr="00FA1FC9" w:rsidRDefault="002A74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2A74E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55706A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5706A" w:rsidRPr="00FA1FC9" w:rsidRDefault="0055706A" w:rsidP="0055706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55706A" w:rsidRPr="00FA1FC9" w:rsidRDefault="0055706A" w:rsidP="0055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C305C7" w:rsidRPr="00FA1FC9" w:rsidTr="00177D85">
        <w:trPr>
          <w:trHeight w:val="20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305C7" w:rsidRPr="00FA1FC9" w:rsidRDefault="001133DD" w:rsidP="00C14C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C305C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настольных театров: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«театр перчаточных кукол» в составе семи кукол-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</w:tcPr>
          <w:p w:rsidR="00C305C7" w:rsidRPr="00FA1FC9" w:rsidRDefault="001133D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1133D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1133D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C305C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1133D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C305C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1/1/0/0</w:t>
            </w:r>
          </w:p>
        </w:tc>
      </w:tr>
      <w:tr w:rsidR="00C305C7" w:rsidRPr="00FA1FC9" w:rsidTr="00177D85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п.189 стр.42)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2EA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852EA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0/1/1/1</w:t>
            </w:r>
          </w:p>
        </w:tc>
      </w:tr>
      <w:tr w:rsidR="00C852EA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0/1/1/1</w:t>
            </w:r>
          </w:p>
        </w:tc>
      </w:tr>
      <w:tr w:rsidR="00C305C7" w:rsidRPr="00FA1FC9" w:rsidTr="00177D85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фантастических персонажей (2, п.219 стр.43)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2EA" w:rsidRPr="00FA1FC9" w:rsidTr="00177D85">
        <w:trPr>
          <w:trHeight w:val="57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133D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852EA" w:rsidRPr="00FA1FC9" w:rsidTr="00177D85">
        <w:trPr>
          <w:trHeight w:val="57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C852EA" w:rsidRPr="00FA1FC9" w:rsidTr="00177D85">
        <w:trPr>
          <w:trHeight w:val="75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п.254 стр.45)</w:t>
            </w:r>
          </w:p>
          <w:p w:rsidR="00C852EA" w:rsidRPr="00FA1FC9" w:rsidRDefault="00C852EA" w:rsidP="00C85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2EA" w:rsidRPr="00FA1FC9" w:rsidRDefault="00C852EA" w:rsidP="00C85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2EA" w:rsidRPr="00FA1FC9" w:rsidRDefault="00C852EA" w:rsidP="00C85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2EA" w:rsidRPr="00FA1FC9" w:rsidTr="00177D85">
        <w:trPr>
          <w:trHeight w:val="75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2EA" w:rsidRPr="00FA1FC9" w:rsidTr="00177D85">
        <w:trPr>
          <w:trHeight w:val="75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852EA" w:rsidRPr="00FA1FC9" w:rsidTr="00177D85">
        <w:trPr>
          <w:trHeight w:val="75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C852EA" w:rsidRPr="00FA1FC9" w:rsidTr="00177D85">
        <w:trPr>
          <w:trHeight w:val="75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1/1/1/0</w:t>
            </w:r>
          </w:p>
        </w:tc>
      </w:tr>
      <w:tr w:rsidR="00C305C7" w:rsidRPr="00FA1FC9" w:rsidTr="00177D85">
        <w:trPr>
          <w:trHeight w:val="225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ТЕАТРАЛЬНЫЕ ШАПОЧКИ И КОСТЮМЫ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305C7" w:rsidRPr="00FC3C92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305C7" w:rsidRPr="00FA1FC9" w:rsidTr="00177D85">
        <w:trPr>
          <w:trHeight w:val="222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C305C7" w:rsidRPr="00FA1FC9" w:rsidRDefault="001133D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177D85">
        <w:trPr>
          <w:trHeight w:val="222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2EA" w:rsidRPr="00FA1FC9" w:rsidTr="00177D85">
        <w:trPr>
          <w:trHeight w:val="222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1133DD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852EA" w:rsidRPr="00FA1FC9" w:rsidTr="00177D85">
        <w:trPr>
          <w:trHeight w:val="222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1133D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852EA" w:rsidRPr="00FA1FC9" w:rsidTr="00177D85">
        <w:trPr>
          <w:trHeight w:val="222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Элементы костюма для уголка ряженья – комплект (2, п. 314 стр.47)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C305C7" w:rsidRPr="00FA1FC9" w:rsidRDefault="003830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3830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1133D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C305C7" w:rsidRPr="00FA1FC9" w:rsidTr="00177D85">
        <w:trPr>
          <w:trHeight w:val="255"/>
          <w:jc w:val="center"/>
        </w:trPr>
        <w:tc>
          <w:tcPr>
            <w:tcW w:w="562" w:type="dxa"/>
            <w:vMerge w:val="restart"/>
          </w:tcPr>
          <w:p w:rsidR="00C305C7" w:rsidRPr="00C852EA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2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305C7" w:rsidRPr="00FC3C92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C852EA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16 стр.34)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C852EA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3830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C852EA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  <w:r w:rsidR="000B6DC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1/1/1/1</w:t>
            </w:r>
          </w:p>
        </w:tc>
      </w:tr>
      <w:tr w:rsidR="00C305C7" w:rsidRPr="00FA1FC9" w:rsidTr="00177D85">
        <w:trPr>
          <w:trHeight w:val="258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– ЗАБАВЫ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305C7" w:rsidRPr="00FC3C92" w:rsidRDefault="00F5045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деревянных игрушек-забав (2, п. 7 4 стр.37)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игрушка (крупная напольная) (2, п. 125 стр.39)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деревянных игрушек-забав (2, п. 142 стр.40)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2EA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  <w:r w:rsidR="000B6DC0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852EA" w:rsidRPr="00FA1FC9" w:rsidTr="00177D85">
        <w:trPr>
          <w:trHeight w:val="54"/>
          <w:jc w:val="center"/>
        </w:trPr>
        <w:tc>
          <w:tcPr>
            <w:tcW w:w="562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852EA" w:rsidRPr="00FA1FC9" w:rsidRDefault="00C852EA" w:rsidP="00C852EA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852EA" w:rsidRPr="00FA1FC9" w:rsidRDefault="00C852EA" w:rsidP="00C85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Неваляшки разных размеров – комплект (2, п. 246 стр.44)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852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EA">
              <w:rPr>
                <w:rFonts w:ascii="Times New Roman" w:hAnsi="Times New Roman" w:cs="Times New Roman"/>
                <w:sz w:val="20"/>
                <w:szCs w:val="20"/>
              </w:rPr>
              <w:t>0/0/0/0</w:t>
            </w:r>
          </w:p>
        </w:tc>
      </w:tr>
      <w:tr w:rsidR="00C305C7" w:rsidRPr="00FA1FC9" w:rsidTr="00177D85">
        <w:trPr>
          <w:trHeight w:val="480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C305C7" w:rsidRPr="00FC3C92" w:rsidRDefault="000B6DC0" w:rsidP="00F504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305C7" w:rsidRPr="00FA1FC9" w:rsidTr="00177D85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Магнитная доска настенная (2, п. 108 стр.38)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4345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177D85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0B6D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305C7" w:rsidRPr="00FA1FC9" w:rsidTr="00177D85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177D85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442D4B">
        <w:trPr>
          <w:jc w:val="center"/>
        </w:trPr>
        <w:tc>
          <w:tcPr>
            <w:tcW w:w="14800" w:type="dxa"/>
            <w:gridSpan w:val="11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«ФИЗКУЛЬТУРА». Оснащение спортивного зала.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869A7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CC2288" w:rsidRPr="00481B01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1356" w:type="dxa"/>
            <w:gridSpan w:val="2"/>
            <w:shd w:val="clear" w:color="auto" w:fill="FFF2CC" w:themeFill="accent4" w:themeFillTint="33"/>
          </w:tcPr>
          <w:p w:rsidR="00CC2288" w:rsidRPr="008B0781" w:rsidRDefault="008B078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781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  <w:r w:rsidR="00CC2288" w:rsidRPr="008B0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C2288" w:rsidRPr="008B0781" w:rsidRDefault="008B0781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781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1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EF10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CC2288" w:rsidRPr="00FA1FC9" w:rsidRDefault="0011690C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 (2, п. 2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(мягкие кожаные колбаски) (2, п. 3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356" w:type="dxa"/>
            <w:gridSpan w:val="2"/>
          </w:tcPr>
          <w:p w:rsidR="00CC2288" w:rsidRPr="00FA1FC9" w:rsidRDefault="0011690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3" w:type="dxa"/>
          </w:tcPr>
          <w:p w:rsidR="00CC2288" w:rsidRPr="00FA1FC9" w:rsidRDefault="0011690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Гимнастический набор: обручи, рейки, палки, подставки, зажимы для эстафет в помещении (2, п. 4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EF10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2288" w:rsidRPr="00FA1FC9" w:rsidRDefault="00EF10A5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гладкая с зацепами (2, п. 5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EF10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EF10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 с ребристой поверхностью (2, п. 7 стр.50) 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EF10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большая (2, п. 8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CC2288" w:rsidRPr="00FA1FC9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малая (2, п. 9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6" w:type="dxa"/>
            <w:gridSpan w:val="2"/>
          </w:tcPr>
          <w:p w:rsidR="00CC2288" w:rsidRPr="00FA1FC9" w:rsidRDefault="0011690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C2288" w:rsidRPr="00FA1FC9" w:rsidRDefault="0011690C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(2, п. 10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2288" w:rsidRPr="00FA1FC9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11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CC2288" w:rsidRPr="00FA1FC9" w:rsidRDefault="00FB4EF9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 настольный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12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2288" w:rsidRPr="00FA1FC9" w:rsidRDefault="00FB4EF9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мягкое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13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плоское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14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3" w:type="dxa"/>
          </w:tcPr>
          <w:p w:rsidR="00CC2288" w:rsidRPr="00FA1FC9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тренажеров: бегущий по волнам, наездник, пресс, растяжка (2, п. 15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FB4E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деревянный малый (2, п. 16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56" w:type="dxa"/>
            <w:gridSpan w:val="2"/>
          </w:tcPr>
          <w:p w:rsidR="00CC2288" w:rsidRPr="00FA1FC9" w:rsidRDefault="00DA10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</w:tcPr>
          <w:p w:rsidR="00CC2288" w:rsidRPr="00FA1FC9" w:rsidRDefault="00DA10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Кубы для ОФП (2, п. 17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Лента короткая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18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3" w:type="dxa"/>
          </w:tcPr>
          <w:p w:rsidR="00CC2288" w:rsidRPr="00FA1FC9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гимнастический складной (2, п. 19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2288" w:rsidRPr="00FA1FC9" w:rsidRDefault="00FB4EF9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с разметками (2, п. 20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FB4E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2288" w:rsidRPr="00FA1FC9" w:rsidRDefault="00FB4E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баскетбольный (2, п. 21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</w:tcPr>
          <w:p w:rsidR="00CC2288" w:rsidRPr="00FA1FC9" w:rsidRDefault="00FB4EF9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утяжеленный (набивной) (2, п. 22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6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</w:tcPr>
          <w:p w:rsidR="00CC2288" w:rsidRPr="00FA1FC9" w:rsidRDefault="00FB4EF9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 (2, п. 23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2288" w:rsidRPr="00FA1FC9" w:rsidRDefault="00FB4EF9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 24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 набора по 25 штук в каждом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3" w:type="dxa"/>
          </w:tcPr>
          <w:p w:rsidR="00CC2288" w:rsidRPr="00FA1FC9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25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CC2288" w:rsidRPr="00FA1FC9" w:rsidRDefault="00FB4EF9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 (2, п. 26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Настенная лесенка (шведская стенка) (2, п. 27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28 стр.50)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3" w:type="dxa"/>
          </w:tcPr>
          <w:p w:rsidR="00CC2288" w:rsidRPr="00FA1FC9" w:rsidRDefault="00DA10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Портативное табло (2, п. 29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Прыгающий мяч с ручкой (2, п. 30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</w:tcPr>
          <w:p w:rsidR="00CC2288" w:rsidRPr="00FA1FC9" w:rsidRDefault="00DA10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CC2288" w:rsidRPr="00FA1FC9" w:rsidRDefault="00DA10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Разноцветные цилиндры (2, п. 31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6" w:type="dxa"/>
            <w:gridSpan w:val="2"/>
          </w:tcPr>
          <w:p w:rsidR="00CC2288" w:rsidRPr="00FA1FC9" w:rsidRDefault="00DA10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2288" w:rsidRPr="00FA1FC9" w:rsidRDefault="00DA10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Ролик гимнастический (2, п. 32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33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34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3" w:type="dxa"/>
          </w:tcPr>
          <w:p w:rsidR="00CC2288" w:rsidRPr="00FA1FC9" w:rsidRDefault="00732C94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 (2, п. 35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732C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деревянная (2, п. 36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CC2288" w:rsidRPr="00FA1FC9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Султанчики для упражнений (2, п. 37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3" w:type="dxa"/>
          </w:tcPr>
          <w:p w:rsidR="00CC2288" w:rsidRPr="00FA1FC9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 или стенд для спортинвентаря (2, п. 38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C2288" w:rsidRPr="00FA1FC9" w:rsidRDefault="00FA049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288" w:rsidRPr="00FA1FC9" w:rsidTr="00CC2288">
        <w:trPr>
          <w:jc w:val="center"/>
        </w:trPr>
        <w:tc>
          <w:tcPr>
            <w:tcW w:w="562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921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Флажки разноцветные (атласные) (2, п. 39 стр.51)</w:t>
            </w:r>
          </w:p>
        </w:tc>
        <w:tc>
          <w:tcPr>
            <w:tcW w:w="1118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C2288" w:rsidRPr="00FA1FC9" w:rsidRDefault="00CC22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356" w:type="dxa"/>
            <w:gridSpan w:val="2"/>
          </w:tcPr>
          <w:p w:rsidR="00CC2288" w:rsidRPr="00FA1FC9" w:rsidRDefault="00CC22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3" w:type="dxa"/>
          </w:tcPr>
          <w:p w:rsidR="00CC2288" w:rsidRPr="00FA1FC9" w:rsidRDefault="00FA0497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7A94" w:rsidRPr="00FA1FC9" w:rsidTr="00E563F9">
        <w:trPr>
          <w:jc w:val="center"/>
        </w:trPr>
        <w:tc>
          <w:tcPr>
            <w:tcW w:w="14800" w:type="dxa"/>
            <w:gridSpan w:val="11"/>
          </w:tcPr>
          <w:p w:rsidR="00BE7A94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Функциональный модуль «МУЗЫКА». </w:t>
            </w:r>
            <w:r w:rsidR="008C067B"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Оснащение м</w:t>
            </w: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узыкального зала.</w:t>
            </w:r>
          </w:p>
        </w:tc>
      </w:tr>
      <w:tr w:rsidR="00481B01" w:rsidRPr="00FA1FC9" w:rsidTr="00177D85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81B01" w:rsidRPr="00D65A66" w:rsidRDefault="0037513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Барабан с палочками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 стр.53)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7513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большой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353AB6" w:rsidRPr="00FA1FC9" w:rsidRDefault="000363C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Вертушка (шумовой музыкальный инструмент)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Дудочка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7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>молоток (ударный музыкальный ин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струмент)</w:t>
            </w:r>
            <w:r w:rsidR="003830BF" w:rsidRPr="00FA1FC9">
              <w:rPr>
                <w:sz w:val="20"/>
                <w:szCs w:val="20"/>
              </w:rPr>
              <w:t xml:space="preserve"> 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8 стр.53) 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>е ложки (ударный музыкальный ин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струмент)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9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с ручкой (2, п. 10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деревянные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11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12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музыкальными произведениями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13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14 стр.53)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Маракасы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15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3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7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– альт диатонический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16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12 тонов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17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колокольчики (набор)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18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5-ти русских шумовых инструментов (детский)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19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20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Свистки с голосами птиц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21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Свистулька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22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7513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Треугольники (набор 4 шт., ударный музыкальный инструмент)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23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353AB6" w:rsidRPr="00FA1FC9" w:rsidRDefault="00EC34E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напольная для кукольного театра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24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C37D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067B" w:rsidRPr="00FA1FC9" w:rsidTr="00E563F9">
        <w:trPr>
          <w:jc w:val="center"/>
        </w:trPr>
        <w:tc>
          <w:tcPr>
            <w:tcW w:w="14800" w:type="dxa"/>
            <w:gridSpan w:val="11"/>
          </w:tcPr>
          <w:p w:rsidR="008C067B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комплект для изучения основ электричества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«Первые конструкции»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конструирования с возможностью создания действующих моделей и простых механизмов, в том числе и электрифицированных, с использованием 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деталей с возможностью соединения в 3-х плоскостях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стр.55)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177D85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омплект конструкторов с шиповым быстросъемным кр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еплением деталей напольный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7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плект конструкторов с шиповым быстросъемным креплением деталей настольный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8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9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10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о пластика для плоскостного кон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струирования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11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12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 (2, п. 13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 14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15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trHeight w:val="335"/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16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1E0" w:rsidRPr="00FA1FC9" w:rsidTr="00E563F9">
        <w:trPr>
          <w:jc w:val="center"/>
        </w:trPr>
        <w:tc>
          <w:tcPr>
            <w:tcW w:w="14800" w:type="dxa"/>
            <w:gridSpan w:val="11"/>
          </w:tcPr>
          <w:p w:rsidR="000051E0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«ЛОГОПЕД</w:t>
            </w:r>
            <w:r w:rsidR="000051E0"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». </w:t>
            </w: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Оснащение кабинета учителя - логопеда</w:t>
            </w:r>
            <w:r w:rsidR="000051E0"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</w:tr>
      <w:tr w:rsidR="00481B01" w:rsidRPr="00FA1FC9" w:rsidTr="00177D85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81B01" w:rsidRPr="00362FE3" w:rsidRDefault="00362F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F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1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Воздушное лото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Зеркало для обследования ротовой полости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1452F7" w:rsidRPr="00FA1FC9" w:rsidRDefault="00362FE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Игрушка-вкладыш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 9х12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для тактильно-кинестетической стимуляции пальцев рук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7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8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карточек для проведения артикулярной гимнастики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9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кубиков Зайцева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10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мелких игрушек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11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методических материалов для работы логопеда в детском саду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12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элементов разных форм, размеров и цветов (2, п. 13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14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(2, п. 15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16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 17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 18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парных картинок на соотнесение (сравнение): найди отличия, ошибки (смысловые) комплект 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>(2, п. 19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(2, п. 20 стр.58) 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Настольные игры – комплект (2, п. 21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22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23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 24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 25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26 стр.58) 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Таймер механический (2, п. 27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речевого дыхания (2, п. 28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фонематического слуха (2, п. 29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30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390F4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 31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177D85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80" w:rsidRPr="00FA1FC9" w:rsidTr="00E563F9">
        <w:trPr>
          <w:jc w:val="center"/>
        </w:trPr>
        <w:tc>
          <w:tcPr>
            <w:tcW w:w="14800" w:type="dxa"/>
            <w:gridSpan w:val="11"/>
          </w:tcPr>
          <w:p w:rsidR="004F3480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«ПСИХОЛОГ». Оснаще</w:t>
            </w:r>
            <w:r w:rsidR="00F81F2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ние кабинета педагога-психолога </w:t>
            </w:r>
            <w:r w:rsidR="007138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</w:t>
            </w:r>
            <w:r w:rsidR="00F81F2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/ </w:t>
            </w:r>
            <w:r w:rsidR="007138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F81F2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 кабинета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6084" w:rsidRPr="00EE1684" w:rsidRDefault="00B3396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5" w:type="dxa"/>
            <w:gridSpan w:val="2"/>
            <w:shd w:val="clear" w:color="auto" w:fill="FFF2CC" w:themeFill="accent4" w:themeFillTint="33"/>
          </w:tcPr>
          <w:p w:rsidR="00AF6084" w:rsidRPr="00EE1684" w:rsidRDefault="00B3396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1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</w:tcPr>
          <w:p w:rsidR="00AF6084" w:rsidRPr="00FA1FC9" w:rsidRDefault="00713847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2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713847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3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Бирюльки (2, п. 4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</w:tcPr>
          <w:p w:rsidR="00AF6084" w:rsidRPr="00FA1FC9" w:rsidRDefault="00B3396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(2, п. 5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713847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– комплект (2, п. 6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Игрушка-вкладыш (2, п. 7 стр.60) 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</w:tcPr>
          <w:p w:rsidR="00AF6084" w:rsidRPr="00FA1FC9" w:rsidRDefault="00B3396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8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9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10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11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12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13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14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B3396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71384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Логическая игра на подбор цветных, теневых и контурных изображений (2, п. 15 стр.60) 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71384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обеспечение. Рабочее место для практических психологов и логопедов. Комплект (2, п. 16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B3396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B3396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17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(2, п. 18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</w:tcPr>
          <w:p w:rsidR="00AF6084" w:rsidRPr="00FA1FC9" w:rsidRDefault="00713847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19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AF608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71384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 (2, п. 21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AF608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– семья (2, п. 22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 23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 24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– разных профессий (2, п. 25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рас (2, п. 26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фигурок людей с ограниченными возможностями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27 стр.60)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28 стр.61)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29 стр.61)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AF608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 стр.61)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AF608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 31 стр.61)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B3396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стр.61)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AF6084" w:rsidRPr="00FA1FC9" w:rsidRDefault="00AF608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084" w:rsidRPr="00FA1FC9" w:rsidTr="00177D85">
        <w:trPr>
          <w:jc w:val="center"/>
        </w:trPr>
        <w:tc>
          <w:tcPr>
            <w:tcW w:w="562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стр.61)</w:t>
            </w:r>
          </w:p>
        </w:tc>
        <w:tc>
          <w:tcPr>
            <w:tcW w:w="1118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F6084" w:rsidRPr="00FA1FC9" w:rsidRDefault="00AF60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F6084" w:rsidRPr="00FA1FC9" w:rsidRDefault="00AF60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F6084" w:rsidRPr="00FA1FC9" w:rsidRDefault="0071384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6084" w:rsidRPr="00FA1FC9" w:rsidTr="00003625">
        <w:trPr>
          <w:jc w:val="center"/>
        </w:trPr>
        <w:tc>
          <w:tcPr>
            <w:tcW w:w="14800" w:type="dxa"/>
            <w:gridSpan w:val="11"/>
          </w:tcPr>
          <w:p w:rsidR="00AF6084" w:rsidRPr="00FA1FC9" w:rsidRDefault="00AF6084" w:rsidP="00AF6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</w:tr>
      <w:tr w:rsidR="00481B01" w:rsidRPr="00FA1FC9" w:rsidTr="00177D85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481B01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для плавания (2, п. 1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Колобашка для плавания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тонущих игрушек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облегченный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Круги для плавания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Ласты детские (2, п. 7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Лопатки для плавания (2, п. 8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плавающих игрушек (2, п. 9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подводных обручей с центром тяжести (2, п. 10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тонущих колец (2, п. 11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Нарукавники для плавания (2, п. 1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Палка-трубка (2, п. 13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Плавающий обруч (2, п. 14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Свисток 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>(2, п. 15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16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Термометр для воды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17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Цветной поплавок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18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инструктора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19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177D85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спасательный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20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A3" w:rsidRPr="00FA1FC9" w:rsidTr="00E563F9">
        <w:trPr>
          <w:jc w:val="center"/>
        </w:trPr>
        <w:tc>
          <w:tcPr>
            <w:tcW w:w="14800" w:type="dxa"/>
            <w:gridSpan w:val="11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«УЛИЧНОЕ ПРОСТРАНСТВО». Оснащение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1684" w:rsidRPr="00FA1FC9" w:rsidTr="00177D85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  <w:gridSpan w:val="3"/>
            <w:shd w:val="clear" w:color="auto" w:fill="FFF2CC" w:themeFill="accent4" w:themeFillTint="33"/>
          </w:tcPr>
          <w:p w:rsidR="00EE1684" w:rsidRPr="00FA1FC9" w:rsidRDefault="00C509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9D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Баскетбольные стойки (2, п. 1 стр.64)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C56A3" w:rsidRPr="00FA1FC9" w:rsidRDefault="00240756" w:rsidP="000F60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наземное (2, п. 2 стр.64)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C56A3" w:rsidRPr="00FA1FC9" w:rsidRDefault="000F60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стойки (2, п. 3 стр.64) 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C56A3" w:rsidRPr="00FA1FC9" w:rsidRDefault="000F60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Гимнастические комплексы (2, п. 4 стр.64)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C56A3" w:rsidRPr="00EE1684" w:rsidRDefault="00C509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B864C3" w:rsidRPr="00FA1FC9">
              <w:rPr>
                <w:rFonts w:ascii="Times New Roman" w:hAnsi="Times New Roman" w:cs="Times New Roman"/>
                <w:sz w:val="20"/>
                <w:szCs w:val="20"/>
              </w:rPr>
              <w:t>игровой (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2, п. 5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C56A3" w:rsidRPr="00EE1684" w:rsidRDefault="000F60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Комплекс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64C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C56A3" w:rsidRPr="00EE1684" w:rsidRDefault="000F60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(различной тематики) – МАФ (2, п. 7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C56A3" w:rsidRPr="00EE1684" w:rsidRDefault="0036413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Песочница со ступенью (2, п. 8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C56A3" w:rsidRPr="00EE1684" w:rsidRDefault="000F60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Хоккейные ворота переносные (2, п. 9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3"/>
          </w:tcPr>
          <w:p w:rsidR="001C56A3" w:rsidRPr="00EE1684" w:rsidRDefault="00C509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6A3" w:rsidRPr="00FA1FC9" w:rsidTr="00177D85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Шведская стенка металлическая (2, п. 10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3"/>
          </w:tcPr>
          <w:p w:rsidR="001C56A3" w:rsidRPr="00FA1FC9" w:rsidRDefault="000F606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36089" w:rsidRPr="00FA1FC9" w:rsidRDefault="00B36089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16B2" w:rsidRPr="00FA1FC9" w:rsidRDefault="00E416B2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A1FC9">
        <w:rPr>
          <w:rFonts w:ascii="Times New Roman" w:hAnsi="Times New Roman" w:cs="Times New Roman"/>
          <w:b/>
          <w:color w:val="0070C0"/>
          <w:sz w:val="20"/>
          <w:szCs w:val="20"/>
        </w:rPr>
        <w:t>ОБРАЗОВАТЕЛЬНЫЕ И РАЗВИВАЮЩИЕ ИНФОРМАЦИОННЫЕ ТЕХНОЛОГИИ</w:t>
      </w:r>
    </w:p>
    <w:p w:rsidR="00EA79FB" w:rsidRPr="00FA1FC9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RPr="00FA1FC9" w:rsidTr="00C37170">
        <w:tc>
          <w:tcPr>
            <w:tcW w:w="458" w:type="dxa"/>
            <w:vMerge w:val="restart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</w:tr>
      <w:tr w:rsidR="00B8401D" w:rsidRPr="00FA1FC9" w:rsidTr="00B8401D">
        <w:tc>
          <w:tcPr>
            <w:tcW w:w="45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524" w:type="dxa"/>
            <w:gridSpan w:val="4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FA1FC9" w:rsidTr="004F0DCD">
        <w:tc>
          <w:tcPr>
            <w:tcW w:w="45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524" w:type="dxa"/>
            <w:gridSpan w:val="4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FA1FC9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ранний возраст и младшая группа</w:t>
            </w:r>
          </w:p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:rsidR="00B8401D" w:rsidRPr="00FA1FC9" w:rsidRDefault="00CB3809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6-8 </w:t>
            </w:r>
            <w:r w:rsidR="00B8401D"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  <w:tc>
          <w:tcPr>
            <w:tcW w:w="849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5072F" w:rsidRPr="00FA1FC9" w:rsidTr="00EE1684">
        <w:trPr>
          <w:trHeight w:val="285"/>
        </w:trPr>
        <w:tc>
          <w:tcPr>
            <w:tcW w:w="458" w:type="dxa"/>
            <w:vMerge w:val="restart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:rsidR="0005072F" w:rsidRPr="00FA1FC9" w:rsidRDefault="0005072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 (2, п. 1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5072F" w:rsidRPr="00FA1FC9" w:rsidTr="00C37170">
        <w:trPr>
          <w:trHeight w:val="270"/>
        </w:trPr>
        <w:tc>
          <w:tcPr>
            <w:tcW w:w="458" w:type="dxa"/>
            <w:vMerge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05072F" w:rsidRPr="00FA1FC9" w:rsidRDefault="0005072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05072F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05072F" w:rsidRPr="00FA1FC9" w:rsidTr="00EE1684">
        <w:trPr>
          <w:trHeight w:val="270"/>
        </w:trPr>
        <w:tc>
          <w:tcPr>
            <w:tcW w:w="458" w:type="dxa"/>
            <w:vMerge w:val="restart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:rsidR="0005072F" w:rsidRPr="00FA1FC9" w:rsidRDefault="0005072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Видеокамера цифровая (2, п. 2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5072F" w:rsidRPr="00FA1FC9" w:rsidTr="00C37170">
        <w:trPr>
          <w:trHeight w:val="270"/>
        </w:trPr>
        <w:tc>
          <w:tcPr>
            <w:tcW w:w="458" w:type="dxa"/>
            <w:vMerge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05072F" w:rsidRPr="00FA1FC9" w:rsidRDefault="0005072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5072F" w:rsidRPr="00FA1FC9" w:rsidRDefault="0005072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503F" w:rsidRPr="00FA1FC9" w:rsidTr="00EE1684">
        <w:trPr>
          <w:trHeight w:val="240"/>
        </w:trPr>
        <w:tc>
          <w:tcPr>
            <w:tcW w:w="458" w:type="dxa"/>
            <w:vMerge w:val="restart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</w:tcPr>
          <w:p w:rsidR="003D503F" w:rsidRPr="00FA1FC9" w:rsidRDefault="003D503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Документ-камера (2, п. 3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D503F" w:rsidRPr="00FA1FC9" w:rsidTr="00C37170">
        <w:trPr>
          <w:trHeight w:val="300"/>
        </w:trPr>
        <w:tc>
          <w:tcPr>
            <w:tcW w:w="458" w:type="dxa"/>
            <w:vMerge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3D503F" w:rsidRPr="00FA1FC9" w:rsidRDefault="003D503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503F" w:rsidRPr="00FA1FC9" w:rsidTr="00EE1684">
        <w:trPr>
          <w:trHeight w:val="1110"/>
        </w:trPr>
        <w:tc>
          <w:tcPr>
            <w:tcW w:w="458" w:type="dxa"/>
            <w:vMerge w:val="restart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8" w:type="dxa"/>
          </w:tcPr>
          <w:p w:rsidR="003D503F" w:rsidRPr="00FA1FC9" w:rsidRDefault="003D503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D503F" w:rsidRPr="00FA1FC9" w:rsidTr="00C37170">
        <w:trPr>
          <w:trHeight w:val="255"/>
        </w:trPr>
        <w:tc>
          <w:tcPr>
            <w:tcW w:w="458" w:type="dxa"/>
            <w:vMerge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3D503F" w:rsidRPr="00FA1FC9" w:rsidRDefault="003D503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3D503F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3D503F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3D503F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3D503F" w:rsidRPr="00FA1FC9" w:rsidRDefault="0037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067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D503F" w:rsidRPr="00FA1FC9" w:rsidRDefault="003D50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3D503F" w:rsidRPr="00FA1FC9" w:rsidRDefault="00D65A6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AE2904" w:rsidRPr="00FA1FC9" w:rsidTr="00EE1684">
        <w:trPr>
          <w:trHeight w:val="240"/>
        </w:trPr>
        <w:tc>
          <w:tcPr>
            <w:tcW w:w="458" w:type="dxa"/>
            <w:vMerge w:val="restart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Интерактивный детский планшет (2, п. 5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2904" w:rsidRPr="00FA1FC9" w:rsidTr="00C37170">
        <w:trPr>
          <w:trHeight w:val="315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387E5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:rsidR="00AE2904" w:rsidRPr="00FA1FC9" w:rsidRDefault="00387E5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387E5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AE2904" w:rsidRPr="00FA1FC9" w:rsidTr="00EE1684">
        <w:trPr>
          <w:trHeight w:val="480"/>
        </w:trPr>
        <w:tc>
          <w:tcPr>
            <w:tcW w:w="458" w:type="dxa"/>
            <w:vMerge w:val="restart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монтажного оборудования и коммутации (2, п. 6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2904" w:rsidRPr="00FA1FC9" w:rsidTr="00C37170">
        <w:trPr>
          <w:trHeight w:val="345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2904" w:rsidRPr="00FA1FC9" w:rsidTr="00EE1684">
        <w:trPr>
          <w:trHeight w:val="465"/>
        </w:trPr>
        <w:tc>
          <w:tcPr>
            <w:tcW w:w="458" w:type="dxa"/>
            <w:vMerge w:val="restart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E2904" w:rsidRPr="00FA1FC9" w:rsidTr="00C37170">
        <w:trPr>
          <w:trHeight w:val="360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F45E3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AE2904" w:rsidRPr="00FA1FC9" w:rsidRDefault="00F45E3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AE2904" w:rsidRPr="00FA1FC9" w:rsidRDefault="00F45E3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AE2904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AE2904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AE2904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AE2904" w:rsidRPr="00FA1FC9" w:rsidRDefault="004A38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AE2904" w:rsidRPr="00FA1FC9" w:rsidRDefault="004A38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4A38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AE2904" w:rsidRPr="00FA1FC9" w:rsidTr="00EE1684">
        <w:trPr>
          <w:trHeight w:val="315"/>
        </w:trPr>
        <w:tc>
          <w:tcPr>
            <w:tcW w:w="458" w:type="dxa"/>
            <w:vMerge w:val="restart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(2, п. 8 стр.65) 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2904" w:rsidRPr="00FA1FC9" w:rsidTr="00AE2904">
        <w:trPr>
          <w:trHeight w:val="70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AE2904" w:rsidRPr="00FA1FC9" w:rsidTr="00EE1684">
        <w:trPr>
          <w:trHeight w:val="270"/>
        </w:trPr>
        <w:tc>
          <w:tcPr>
            <w:tcW w:w="458" w:type="dxa"/>
            <w:vMerge w:val="restart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(2, п. 9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2904" w:rsidRPr="00FA1FC9" w:rsidTr="00C37170">
        <w:trPr>
          <w:trHeight w:val="285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37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AE2904" w:rsidRPr="00FA1FC9" w:rsidTr="00EE1684">
        <w:trPr>
          <w:trHeight w:val="240"/>
        </w:trPr>
        <w:tc>
          <w:tcPr>
            <w:tcW w:w="458" w:type="dxa"/>
            <w:vMerge w:val="restart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МФУ (принтер, сканер и т.д.) (2, п. 10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AE2904" w:rsidRPr="00FA1FC9" w:rsidRDefault="00BF06E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2904" w:rsidRPr="00FA1FC9" w:rsidTr="00C37170">
        <w:trPr>
          <w:trHeight w:val="315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FA1FC9" w:rsidRDefault="004A38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FA1FC9" w:rsidRDefault="00CB38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4A38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AE2904" w:rsidRPr="00FA1FC9" w:rsidTr="00EE1684">
        <w:trPr>
          <w:trHeight w:val="450"/>
        </w:trPr>
        <w:tc>
          <w:tcPr>
            <w:tcW w:w="458" w:type="dxa"/>
            <w:vMerge w:val="restart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Оптический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местоуказатель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(компьютерная мышь) (2, п. 11</w:t>
            </w:r>
            <w:r w:rsidR="00BF06EA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стр.66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AE2904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2904" w:rsidRPr="00FA1FC9" w:rsidTr="00C37170">
        <w:trPr>
          <w:trHeight w:val="375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FA1FC9" w:rsidRDefault="004A38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4A386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2365A5" w:rsidRPr="00FA1FC9" w:rsidTr="00EE1684">
        <w:trPr>
          <w:trHeight w:val="465"/>
        </w:trPr>
        <w:tc>
          <w:tcPr>
            <w:tcW w:w="458" w:type="dxa"/>
            <w:vMerge w:val="restart"/>
          </w:tcPr>
          <w:p w:rsidR="002365A5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68" w:type="dxa"/>
          </w:tcPr>
          <w:p w:rsidR="002365A5" w:rsidRPr="00FA1FC9" w:rsidRDefault="002365A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беспроводной сети (на всю ДОО) (2, п. 12 стр.66)</w:t>
            </w:r>
          </w:p>
        </w:tc>
        <w:tc>
          <w:tcPr>
            <w:tcW w:w="8908" w:type="dxa"/>
            <w:gridSpan w:val="10"/>
            <w:shd w:val="clear" w:color="auto" w:fill="FFF2CC" w:themeFill="accent4" w:themeFillTint="33"/>
          </w:tcPr>
          <w:p w:rsidR="002365A5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:rsidR="002365A5" w:rsidRPr="00FA1FC9" w:rsidRDefault="002365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E2904" w:rsidRPr="00FA1FC9" w:rsidTr="00C37170">
        <w:trPr>
          <w:trHeight w:val="360"/>
        </w:trPr>
        <w:tc>
          <w:tcPr>
            <w:tcW w:w="458" w:type="dxa"/>
            <w:vMerge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FA1FC9" w:rsidRDefault="00AE290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FA1FC9" w:rsidRDefault="00AE290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D16" w:rsidRPr="00FA1FC9" w:rsidTr="00EE1684">
        <w:trPr>
          <w:trHeight w:val="255"/>
        </w:trPr>
        <w:tc>
          <w:tcPr>
            <w:tcW w:w="458" w:type="dxa"/>
            <w:vMerge w:val="restart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68" w:type="dxa"/>
          </w:tcPr>
          <w:p w:rsidR="005A3D16" w:rsidRPr="00FA1FC9" w:rsidRDefault="005A3D1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Фотоаппарат цифровой (2, п. 13 стр.66)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A3D16" w:rsidRPr="00FA1FC9" w:rsidTr="00C37170">
        <w:trPr>
          <w:trHeight w:val="300"/>
        </w:trPr>
        <w:tc>
          <w:tcPr>
            <w:tcW w:w="458" w:type="dxa"/>
            <w:vMerge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5A3D16" w:rsidRPr="00FA1FC9" w:rsidRDefault="005A3D1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5A3D16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1684" w:rsidRPr="00FA1FC9" w:rsidTr="00EE1684">
        <w:trPr>
          <w:trHeight w:val="300"/>
        </w:trPr>
        <w:tc>
          <w:tcPr>
            <w:tcW w:w="458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</w:t>
            </w:r>
          </w:p>
        </w:tc>
      </w:tr>
      <w:tr w:rsidR="00EE1684" w:rsidRPr="00FA1FC9" w:rsidTr="00EE1684">
        <w:trPr>
          <w:trHeight w:val="300"/>
        </w:trPr>
        <w:tc>
          <w:tcPr>
            <w:tcW w:w="458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EE1684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EE1684" w:rsidRDefault="00387E56" w:rsidP="00D65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</w:t>
            </w:r>
          </w:p>
        </w:tc>
      </w:tr>
    </w:tbl>
    <w:p w:rsidR="00EA79FB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CC3" w:rsidRDefault="00C14CC3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0627"/>
        <w:gridCol w:w="2239"/>
        <w:gridCol w:w="1588"/>
        <w:gridCol w:w="1276"/>
      </w:tblGrid>
      <w:tr w:rsidR="00F869A7" w:rsidTr="00096216">
        <w:tc>
          <w:tcPr>
            <w:tcW w:w="10627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2239" w:type="dxa"/>
          </w:tcPr>
          <w:p w:rsidR="00096216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 быть </w:t>
            </w:r>
          </w:p>
          <w:p w:rsidR="00096216" w:rsidRDefault="00436E05" w:rsidP="00096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 группа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6216">
              <w:rPr>
                <w:rFonts w:ascii="Times New Roman" w:hAnsi="Times New Roman" w:cs="Times New Roman"/>
                <w:b/>
                <w:sz w:val="20"/>
                <w:szCs w:val="20"/>
              </w:rPr>
              <w:t>раннего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возраста</w:t>
            </w:r>
            <w:r w:rsidR="00096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8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младшая,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6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средние, </w:t>
            </w:r>
          </w:p>
          <w:p w:rsidR="00096216" w:rsidRDefault="00436E05" w:rsidP="00096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96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старшие, </w:t>
            </w:r>
          </w:p>
          <w:p w:rsidR="00F869A7" w:rsidRDefault="00096216" w:rsidP="00096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подготовительные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</w:tcPr>
          <w:p w:rsidR="00F869A7" w:rsidRDefault="00D06688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Имеется в наличии на 2022</w:t>
            </w:r>
            <w:r w:rsidR="009D1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9D1424" w:rsidRDefault="009D142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2472D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</w:t>
            </w:r>
            <w:r w:rsidRPr="007B0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«Мелкая моторика» </w:t>
            </w:r>
            <w:r w:rsidRPr="007B01BC">
              <w:rPr>
                <w:rFonts w:ascii="Times New Roman" w:hAnsi="Times New Roman" w:cs="Times New Roman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2239" w:type="dxa"/>
          </w:tcPr>
          <w:p w:rsidR="00F869A7" w:rsidRDefault="00F2115E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159/310</w:t>
            </w:r>
          </w:p>
        </w:tc>
        <w:tc>
          <w:tcPr>
            <w:tcW w:w="1588" w:type="dxa"/>
          </w:tcPr>
          <w:p w:rsidR="00F869A7" w:rsidRDefault="00401B1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</w:tc>
        <w:tc>
          <w:tcPr>
            <w:tcW w:w="1276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C85ABE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239" w:type="dxa"/>
          </w:tcPr>
          <w:p w:rsidR="00F869A7" w:rsidRDefault="009E7E9E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90/211</w:t>
            </w:r>
          </w:p>
        </w:tc>
        <w:tc>
          <w:tcPr>
            <w:tcW w:w="1588" w:type="dxa"/>
          </w:tcPr>
          <w:p w:rsidR="00F869A7" w:rsidRDefault="009E7E9E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50,7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3 «Зрение и слух» Задачи: развитие зрительного и слухового восприятия</w:t>
            </w:r>
          </w:p>
        </w:tc>
        <w:tc>
          <w:tcPr>
            <w:tcW w:w="2239" w:type="dxa"/>
          </w:tcPr>
          <w:p w:rsidR="00F869A7" w:rsidRDefault="00BD0FE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58/120</w:t>
            </w:r>
          </w:p>
        </w:tc>
        <w:tc>
          <w:tcPr>
            <w:tcW w:w="1588" w:type="dxa"/>
          </w:tcPr>
          <w:p w:rsidR="00F869A7" w:rsidRDefault="00BD0FE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="00C85ABE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239" w:type="dxa"/>
          </w:tcPr>
          <w:p w:rsidR="00F869A7" w:rsidRDefault="00FF6F8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14/49</w:t>
            </w:r>
          </w:p>
        </w:tc>
        <w:tc>
          <w:tcPr>
            <w:tcW w:w="1588" w:type="dxa"/>
          </w:tcPr>
          <w:p w:rsidR="00F869A7" w:rsidRDefault="00FF6F8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239" w:type="dxa"/>
          </w:tcPr>
          <w:p w:rsidR="00F869A7" w:rsidRDefault="00B20BC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34/78</w:t>
            </w:r>
          </w:p>
        </w:tc>
        <w:tc>
          <w:tcPr>
            <w:tcW w:w="1588" w:type="dxa"/>
          </w:tcPr>
          <w:p w:rsidR="00F869A7" w:rsidRDefault="00B20BC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239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63/114</w:t>
            </w:r>
          </w:p>
        </w:tc>
        <w:tc>
          <w:tcPr>
            <w:tcW w:w="1588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F869A7" w:rsidRDefault="00E67DD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239" w:type="dxa"/>
          </w:tcPr>
          <w:p w:rsidR="00F869A7" w:rsidRDefault="009D74C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41/191</w:t>
            </w:r>
          </w:p>
        </w:tc>
        <w:tc>
          <w:tcPr>
            <w:tcW w:w="1588" w:type="dxa"/>
          </w:tcPr>
          <w:p w:rsidR="00F869A7" w:rsidRDefault="00AD0B61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69A7" w:rsidRDefault="009D74C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239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6B53">
              <w:rPr>
                <w:rFonts w:ascii="Times New Roman" w:hAnsi="Times New Roman" w:cs="Times New Roman"/>
                <w:b/>
                <w:sz w:val="20"/>
                <w:szCs w:val="20"/>
              </w:rPr>
              <w:t>23/469</w:t>
            </w:r>
          </w:p>
        </w:tc>
        <w:tc>
          <w:tcPr>
            <w:tcW w:w="1588" w:type="dxa"/>
          </w:tcPr>
          <w:p w:rsidR="00F869A7" w:rsidRDefault="00B46B5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276" w:type="dxa"/>
          </w:tcPr>
          <w:p w:rsidR="00F869A7" w:rsidRDefault="00B46B5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239" w:type="dxa"/>
          </w:tcPr>
          <w:p w:rsidR="00F869A7" w:rsidRDefault="00746ADE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191/738</w:t>
            </w:r>
          </w:p>
        </w:tc>
        <w:tc>
          <w:tcPr>
            <w:tcW w:w="1588" w:type="dxa"/>
          </w:tcPr>
          <w:p w:rsidR="00F869A7" w:rsidRDefault="00746ADE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F869A7" w:rsidRDefault="00746ADE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239" w:type="dxa"/>
          </w:tcPr>
          <w:p w:rsidR="00F869A7" w:rsidRDefault="001735B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30/91</w:t>
            </w:r>
          </w:p>
        </w:tc>
        <w:tc>
          <w:tcPr>
            <w:tcW w:w="1588" w:type="dxa"/>
          </w:tcPr>
          <w:p w:rsidR="00F869A7" w:rsidRDefault="001735B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F869A7" w:rsidRDefault="001735B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239" w:type="dxa"/>
          </w:tcPr>
          <w:p w:rsidR="00F869A7" w:rsidRDefault="0062120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67/138</w:t>
            </w:r>
          </w:p>
        </w:tc>
        <w:tc>
          <w:tcPr>
            <w:tcW w:w="1588" w:type="dxa"/>
          </w:tcPr>
          <w:p w:rsidR="00F869A7" w:rsidRDefault="0062120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F869A7" w:rsidRDefault="0062120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239" w:type="dxa"/>
          </w:tcPr>
          <w:p w:rsidR="00F869A7" w:rsidRDefault="00D9124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54/185</w:t>
            </w:r>
          </w:p>
        </w:tc>
        <w:tc>
          <w:tcPr>
            <w:tcW w:w="1588" w:type="dxa"/>
          </w:tcPr>
          <w:p w:rsidR="00F869A7" w:rsidRDefault="00D9124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869A7" w:rsidRDefault="00D9124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239" w:type="dxa"/>
          </w:tcPr>
          <w:p w:rsidR="00F869A7" w:rsidRDefault="0063306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28/140</w:t>
            </w:r>
          </w:p>
        </w:tc>
        <w:tc>
          <w:tcPr>
            <w:tcW w:w="1588" w:type="dxa"/>
          </w:tcPr>
          <w:p w:rsidR="00F869A7" w:rsidRDefault="0063306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F869A7" w:rsidRDefault="0063306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239" w:type="dxa"/>
          </w:tcPr>
          <w:p w:rsidR="00F869A7" w:rsidRDefault="000014EB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115/212</w:t>
            </w:r>
          </w:p>
        </w:tc>
        <w:tc>
          <w:tcPr>
            <w:tcW w:w="1588" w:type="dxa"/>
          </w:tcPr>
          <w:p w:rsidR="00F869A7" w:rsidRDefault="000014EB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F869A7" w:rsidRDefault="00E57E2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F869A7" w:rsidRDefault="000B7A2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40/122</w:t>
            </w:r>
          </w:p>
        </w:tc>
        <w:tc>
          <w:tcPr>
            <w:tcW w:w="1588" w:type="dxa"/>
          </w:tcPr>
          <w:p w:rsidR="00F869A7" w:rsidRDefault="000B7A2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F869A7" w:rsidRDefault="000B7A2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239" w:type="dxa"/>
          </w:tcPr>
          <w:p w:rsidR="00F869A7" w:rsidRDefault="0009621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11EFA">
              <w:rPr>
                <w:rFonts w:ascii="Times New Roman" w:hAnsi="Times New Roman" w:cs="Times New Roman"/>
                <w:b/>
                <w:sz w:val="20"/>
                <w:szCs w:val="20"/>
              </w:rPr>
              <w:t>13/400</w:t>
            </w:r>
          </w:p>
        </w:tc>
        <w:tc>
          <w:tcPr>
            <w:tcW w:w="1588" w:type="dxa"/>
          </w:tcPr>
          <w:p w:rsidR="00F869A7" w:rsidRDefault="00A11EFA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276" w:type="dxa"/>
          </w:tcPr>
          <w:p w:rsidR="00F869A7" w:rsidRDefault="00A11EFA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239" w:type="dxa"/>
          </w:tcPr>
          <w:p w:rsidR="00F869A7" w:rsidRDefault="002D1D4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123/307</w:t>
            </w:r>
          </w:p>
        </w:tc>
        <w:tc>
          <w:tcPr>
            <w:tcW w:w="1588" w:type="dxa"/>
          </w:tcPr>
          <w:p w:rsidR="00F869A7" w:rsidRDefault="002D1D4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1276" w:type="dxa"/>
          </w:tcPr>
          <w:p w:rsidR="00F869A7" w:rsidRDefault="002D1D4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239" w:type="dxa"/>
          </w:tcPr>
          <w:p w:rsidR="00F869A7" w:rsidRDefault="00EA73A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202/534</w:t>
            </w:r>
          </w:p>
        </w:tc>
        <w:tc>
          <w:tcPr>
            <w:tcW w:w="1588" w:type="dxa"/>
          </w:tcPr>
          <w:p w:rsidR="00F869A7" w:rsidRDefault="00EA73A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F869A7" w:rsidRDefault="00EA73A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F869A7" w:rsidTr="00096216">
        <w:tc>
          <w:tcPr>
            <w:tcW w:w="10627" w:type="dxa"/>
            <w:shd w:val="clear" w:color="auto" w:fill="auto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ЦКИС № </w:t>
            </w:r>
            <w:r w:rsidRPr="00314259">
              <w:rPr>
                <w:rFonts w:ascii="Times New Roman" w:hAnsi="Times New Roman" w:cs="Times New Roman"/>
                <w:b/>
                <w:sz w:val="20"/>
                <w:szCs w:val="20"/>
              </w:rPr>
              <w:t>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239" w:type="dxa"/>
          </w:tcPr>
          <w:p w:rsidR="00F869A7" w:rsidRDefault="004F508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16/44</w:t>
            </w:r>
          </w:p>
        </w:tc>
        <w:tc>
          <w:tcPr>
            <w:tcW w:w="1588" w:type="dxa"/>
          </w:tcPr>
          <w:p w:rsidR="00F869A7" w:rsidRDefault="004F508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869A7" w:rsidRDefault="004F508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F869A7" w:rsidTr="00096216">
        <w:trPr>
          <w:trHeight w:val="383"/>
        </w:trPr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239" w:type="dxa"/>
          </w:tcPr>
          <w:p w:rsidR="00F869A7" w:rsidRDefault="00C61A3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180/508</w:t>
            </w:r>
          </w:p>
        </w:tc>
        <w:tc>
          <w:tcPr>
            <w:tcW w:w="1588" w:type="dxa"/>
          </w:tcPr>
          <w:p w:rsidR="00F869A7" w:rsidRDefault="00C61A3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1276" w:type="dxa"/>
          </w:tcPr>
          <w:p w:rsidR="00F869A7" w:rsidRDefault="00C61A3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CC2288" w:rsidTr="00CC2288">
        <w:trPr>
          <w:trHeight w:val="238"/>
        </w:trPr>
        <w:tc>
          <w:tcPr>
            <w:tcW w:w="10627" w:type="dxa"/>
            <w:vMerge w:val="restart"/>
          </w:tcPr>
          <w:p w:rsidR="00CC2288" w:rsidRPr="007B01BC" w:rsidRDefault="00CC2288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«ФИЗКУЛЬТУРА». Оснащение спортивного зала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 зала)</w:t>
            </w:r>
          </w:p>
        </w:tc>
        <w:tc>
          <w:tcPr>
            <w:tcW w:w="2239" w:type="dxa"/>
          </w:tcPr>
          <w:p w:rsidR="00CC2288" w:rsidRPr="00481B01" w:rsidRDefault="00CC2288" w:rsidP="00CC22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1588" w:type="dxa"/>
          </w:tcPr>
          <w:p w:rsidR="00CC2288" w:rsidRPr="007B01BC" w:rsidRDefault="000363C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1276" w:type="dxa"/>
          </w:tcPr>
          <w:p w:rsidR="00CC2288" w:rsidRPr="007B01BC" w:rsidRDefault="000363C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CC2288" w:rsidTr="00096216">
        <w:trPr>
          <w:trHeight w:val="213"/>
        </w:trPr>
        <w:tc>
          <w:tcPr>
            <w:tcW w:w="10627" w:type="dxa"/>
            <w:vMerge/>
          </w:tcPr>
          <w:p w:rsidR="00CC2288" w:rsidRPr="007B01BC" w:rsidRDefault="00CC2288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CC2288" w:rsidRDefault="000363C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1588" w:type="dxa"/>
          </w:tcPr>
          <w:p w:rsidR="00CC2288" w:rsidRDefault="000363C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CC2288" w:rsidRDefault="000363C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  <w:tc>
          <w:tcPr>
            <w:tcW w:w="2239" w:type="dxa"/>
          </w:tcPr>
          <w:p w:rsidR="00F869A7" w:rsidRPr="00FA1FC9" w:rsidRDefault="00AD5BD1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588" w:type="dxa"/>
          </w:tcPr>
          <w:p w:rsidR="00F869A7" w:rsidRPr="007B01BC" w:rsidRDefault="002959B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1276" w:type="dxa"/>
          </w:tcPr>
          <w:p w:rsidR="00F869A7" w:rsidRPr="007B01BC" w:rsidRDefault="002959B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39" w:type="dxa"/>
          </w:tcPr>
          <w:p w:rsidR="00F869A7" w:rsidRPr="00FA1FC9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88" w:type="dxa"/>
          </w:tcPr>
          <w:p w:rsidR="00F869A7" w:rsidRPr="007B01BC" w:rsidRDefault="00362FE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869A7" w:rsidRPr="007B01BC" w:rsidRDefault="00F869A7" w:rsidP="008E3A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2FE3">
              <w:rPr>
                <w:rFonts w:ascii="Times New Roman" w:hAnsi="Times New Roman" w:cs="Times New Roman"/>
                <w:b/>
                <w:sz w:val="20"/>
                <w:szCs w:val="20"/>
              </w:rPr>
              <w:t>43,7</w:t>
            </w:r>
          </w:p>
        </w:tc>
      </w:tr>
      <w:tr w:rsidR="008E3AB0" w:rsidTr="008E3AB0">
        <w:trPr>
          <w:trHeight w:val="250"/>
        </w:trPr>
        <w:tc>
          <w:tcPr>
            <w:tcW w:w="10627" w:type="dxa"/>
            <w:vMerge w:val="restart"/>
          </w:tcPr>
          <w:p w:rsidR="008E3AB0" w:rsidRPr="007B01BC" w:rsidRDefault="008E3AB0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«ПСИХОЛОГ». Оснаще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кабинета педагога-психолога (2 кабинета) </w:t>
            </w:r>
          </w:p>
        </w:tc>
        <w:tc>
          <w:tcPr>
            <w:tcW w:w="2239" w:type="dxa"/>
          </w:tcPr>
          <w:p w:rsidR="008E3AB0" w:rsidRPr="00FA1FC9" w:rsidRDefault="008E3AB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588" w:type="dxa"/>
          </w:tcPr>
          <w:p w:rsidR="008E3AB0" w:rsidRPr="007B01BC" w:rsidRDefault="00B3396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E3AB0" w:rsidRPr="007B01BC" w:rsidRDefault="00B3396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48,6</w:t>
            </w:r>
          </w:p>
        </w:tc>
      </w:tr>
      <w:tr w:rsidR="008E3AB0" w:rsidTr="00096216">
        <w:trPr>
          <w:trHeight w:val="210"/>
        </w:trPr>
        <w:tc>
          <w:tcPr>
            <w:tcW w:w="10627" w:type="dxa"/>
            <w:vMerge/>
          </w:tcPr>
          <w:p w:rsidR="008E3AB0" w:rsidRPr="007B01BC" w:rsidRDefault="008E3AB0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8E3AB0" w:rsidRDefault="008E3AB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588" w:type="dxa"/>
          </w:tcPr>
          <w:p w:rsidR="008E3AB0" w:rsidRDefault="00B33964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8E3AB0" w:rsidRDefault="00B27BDA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45,9</w:t>
            </w:r>
          </w:p>
        </w:tc>
      </w:tr>
      <w:tr w:rsidR="00F869A7" w:rsidTr="00096216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«УЛИЧНОЕ ПРОСТРАНСТВО». Оснащение</w:t>
            </w:r>
            <w:r w:rsidRPr="007B01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7B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27B68" w:rsidRPr="00D27B68">
              <w:rPr>
                <w:rFonts w:ascii="Times New Roman" w:hAnsi="Times New Roman" w:cs="Times New Roman"/>
                <w:b/>
                <w:sz w:val="20"/>
                <w:szCs w:val="20"/>
              </w:rPr>
              <w:t>(12 участков)</w:t>
            </w:r>
          </w:p>
        </w:tc>
        <w:tc>
          <w:tcPr>
            <w:tcW w:w="2239" w:type="dxa"/>
          </w:tcPr>
          <w:p w:rsidR="00F869A7" w:rsidRPr="00FA1FC9" w:rsidRDefault="00D27B68" w:rsidP="00D27B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  </w:t>
            </w:r>
          </w:p>
        </w:tc>
        <w:tc>
          <w:tcPr>
            <w:tcW w:w="1588" w:type="dxa"/>
          </w:tcPr>
          <w:p w:rsidR="00F869A7" w:rsidRPr="007B01BC" w:rsidRDefault="006A60F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869A7" w:rsidRPr="007B01BC" w:rsidRDefault="006A60FC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22.2</w:t>
            </w:r>
          </w:p>
        </w:tc>
      </w:tr>
      <w:tr w:rsidR="00F869A7" w:rsidTr="00D27B68">
        <w:trPr>
          <w:trHeight w:val="241"/>
        </w:trPr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и развивающие информационные техно</w:t>
            </w:r>
            <w:r w:rsidR="00D27B68">
              <w:rPr>
                <w:rFonts w:ascii="Times New Roman" w:hAnsi="Times New Roman" w:cs="Times New Roman"/>
                <w:b/>
                <w:sz w:val="20"/>
                <w:szCs w:val="20"/>
              </w:rPr>
              <w:t>логии</w:t>
            </w:r>
          </w:p>
        </w:tc>
        <w:tc>
          <w:tcPr>
            <w:tcW w:w="2239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588" w:type="dxa"/>
          </w:tcPr>
          <w:p w:rsidR="00F869A7" w:rsidRPr="007B01BC" w:rsidRDefault="00387E5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869A7" w:rsidRPr="007B01BC" w:rsidRDefault="00F869A7" w:rsidP="008E3A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E56"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</w:tr>
      <w:tr w:rsidR="00F303AB" w:rsidTr="00F303AB">
        <w:trPr>
          <w:trHeight w:val="241"/>
        </w:trPr>
        <w:tc>
          <w:tcPr>
            <w:tcW w:w="10627" w:type="dxa"/>
            <w:shd w:val="clear" w:color="auto" w:fill="FFF2CC" w:themeFill="accent4" w:themeFillTint="33"/>
          </w:tcPr>
          <w:p w:rsidR="00F303AB" w:rsidRPr="007B01BC" w:rsidRDefault="00F303AB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:rsidR="00F303AB" w:rsidRDefault="005E21D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2872</w:t>
            </w:r>
            <w:r w:rsidR="00783FA4">
              <w:rPr>
                <w:rFonts w:ascii="Times New Roman" w:hAnsi="Times New Roman" w:cs="Times New Roman"/>
                <w:b/>
                <w:sz w:val="20"/>
                <w:szCs w:val="20"/>
              </w:rPr>
              <w:t>/5955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:rsidR="00F303AB" w:rsidRDefault="0052019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303AB" w:rsidRDefault="008675BB" w:rsidP="008E3A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F303A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C14CC3" w:rsidRPr="00FA1FC9" w:rsidRDefault="00C14CC3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14CC3" w:rsidRPr="00FA1FC9" w:rsidSect="006448EF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14EB"/>
    <w:rsid w:val="00003625"/>
    <w:rsid w:val="000051E0"/>
    <w:rsid w:val="00007802"/>
    <w:rsid w:val="00011706"/>
    <w:rsid w:val="0002228E"/>
    <w:rsid w:val="0002251F"/>
    <w:rsid w:val="00022DA3"/>
    <w:rsid w:val="00024A6F"/>
    <w:rsid w:val="00025938"/>
    <w:rsid w:val="00026BF5"/>
    <w:rsid w:val="00027B05"/>
    <w:rsid w:val="00032F80"/>
    <w:rsid w:val="000363C0"/>
    <w:rsid w:val="000421B0"/>
    <w:rsid w:val="000433C9"/>
    <w:rsid w:val="00045B5E"/>
    <w:rsid w:val="0005072F"/>
    <w:rsid w:val="00055A3B"/>
    <w:rsid w:val="00055B8D"/>
    <w:rsid w:val="00072184"/>
    <w:rsid w:val="00081C77"/>
    <w:rsid w:val="00084D31"/>
    <w:rsid w:val="00085522"/>
    <w:rsid w:val="00087CB6"/>
    <w:rsid w:val="000932CF"/>
    <w:rsid w:val="00095EC2"/>
    <w:rsid w:val="00096216"/>
    <w:rsid w:val="000A02DF"/>
    <w:rsid w:val="000A1ED3"/>
    <w:rsid w:val="000A4A29"/>
    <w:rsid w:val="000B6AB6"/>
    <w:rsid w:val="000B6DC0"/>
    <w:rsid w:val="000B7A25"/>
    <w:rsid w:val="000C2D4F"/>
    <w:rsid w:val="000C525D"/>
    <w:rsid w:val="000D3B04"/>
    <w:rsid w:val="000D4C03"/>
    <w:rsid w:val="000E2A4F"/>
    <w:rsid w:val="000F0A98"/>
    <w:rsid w:val="000F17EB"/>
    <w:rsid w:val="000F6068"/>
    <w:rsid w:val="000F67EA"/>
    <w:rsid w:val="000F6D35"/>
    <w:rsid w:val="001014CA"/>
    <w:rsid w:val="00101612"/>
    <w:rsid w:val="00102DE1"/>
    <w:rsid w:val="001051E7"/>
    <w:rsid w:val="001102CC"/>
    <w:rsid w:val="001133DD"/>
    <w:rsid w:val="0011690C"/>
    <w:rsid w:val="00121A73"/>
    <w:rsid w:val="00123C22"/>
    <w:rsid w:val="00133FE7"/>
    <w:rsid w:val="001344F4"/>
    <w:rsid w:val="001362E2"/>
    <w:rsid w:val="00141C89"/>
    <w:rsid w:val="00141F3B"/>
    <w:rsid w:val="001452F7"/>
    <w:rsid w:val="00146CBA"/>
    <w:rsid w:val="00150069"/>
    <w:rsid w:val="00150FE4"/>
    <w:rsid w:val="00167142"/>
    <w:rsid w:val="00167A9D"/>
    <w:rsid w:val="00170D39"/>
    <w:rsid w:val="00171207"/>
    <w:rsid w:val="0017271F"/>
    <w:rsid w:val="001735B6"/>
    <w:rsid w:val="00173BC3"/>
    <w:rsid w:val="00174014"/>
    <w:rsid w:val="001771AE"/>
    <w:rsid w:val="00177D85"/>
    <w:rsid w:val="00190D08"/>
    <w:rsid w:val="001A0655"/>
    <w:rsid w:val="001A2A22"/>
    <w:rsid w:val="001A6DCE"/>
    <w:rsid w:val="001A6F68"/>
    <w:rsid w:val="001B283A"/>
    <w:rsid w:val="001B54DC"/>
    <w:rsid w:val="001C56A3"/>
    <w:rsid w:val="001C657D"/>
    <w:rsid w:val="001D1C02"/>
    <w:rsid w:val="001D1C19"/>
    <w:rsid w:val="001D21C6"/>
    <w:rsid w:val="001D59E8"/>
    <w:rsid w:val="001D6B06"/>
    <w:rsid w:val="001D77E1"/>
    <w:rsid w:val="001E1DC0"/>
    <w:rsid w:val="00201B96"/>
    <w:rsid w:val="00214EBD"/>
    <w:rsid w:val="00222DF9"/>
    <w:rsid w:val="00223074"/>
    <w:rsid w:val="002273AF"/>
    <w:rsid w:val="00227AAD"/>
    <w:rsid w:val="00235375"/>
    <w:rsid w:val="002365A5"/>
    <w:rsid w:val="00240756"/>
    <w:rsid w:val="0024099A"/>
    <w:rsid w:val="00240DA7"/>
    <w:rsid w:val="00246986"/>
    <w:rsid w:val="002472D4"/>
    <w:rsid w:val="00250E90"/>
    <w:rsid w:val="00254F72"/>
    <w:rsid w:val="00256CFB"/>
    <w:rsid w:val="00262D78"/>
    <w:rsid w:val="00263885"/>
    <w:rsid w:val="00265D85"/>
    <w:rsid w:val="00266BE1"/>
    <w:rsid w:val="00267E0B"/>
    <w:rsid w:val="00277824"/>
    <w:rsid w:val="00283C7E"/>
    <w:rsid w:val="00287EBB"/>
    <w:rsid w:val="002959BC"/>
    <w:rsid w:val="002A572B"/>
    <w:rsid w:val="002A74E3"/>
    <w:rsid w:val="002B05D8"/>
    <w:rsid w:val="002B38C3"/>
    <w:rsid w:val="002B4648"/>
    <w:rsid w:val="002B5CEE"/>
    <w:rsid w:val="002C155A"/>
    <w:rsid w:val="002C1D4A"/>
    <w:rsid w:val="002C28BF"/>
    <w:rsid w:val="002C5CE1"/>
    <w:rsid w:val="002C7975"/>
    <w:rsid w:val="002D1D46"/>
    <w:rsid w:val="002D6665"/>
    <w:rsid w:val="002D7088"/>
    <w:rsid w:val="002E5171"/>
    <w:rsid w:val="002E6BD1"/>
    <w:rsid w:val="002F195D"/>
    <w:rsid w:val="002F5B76"/>
    <w:rsid w:val="002F71FD"/>
    <w:rsid w:val="002F7BA2"/>
    <w:rsid w:val="00301362"/>
    <w:rsid w:val="0030224A"/>
    <w:rsid w:val="0030260A"/>
    <w:rsid w:val="00302E58"/>
    <w:rsid w:val="00304486"/>
    <w:rsid w:val="00305581"/>
    <w:rsid w:val="0030634E"/>
    <w:rsid w:val="003063EA"/>
    <w:rsid w:val="00307D01"/>
    <w:rsid w:val="00322D54"/>
    <w:rsid w:val="00322D9A"/>
    <w:rsid w:val="00324AB7"/>
    <w:rsid w:val="00327C79"/>
    <w:rsid w:val="00331886"/>
    <w:rsid w:val="0033577D"/>
    <w:rsid w:val="00345BEF"/>
    <w:rsid w:val="00346CB3"/>
    <w:rsid w:val="003504E9"/>
    <w:rsid w:val="00352AF1"/>
    <w:rsid w:val="00352B35"/>
    <w:rsid w:val="00353AB6"/>
    <w:rsid w:val="00354D3B"/>
    <w:rsid w:val="00362FE3"/>
    <w:rsid w:val="00364133"/>
    <w:rsid w:val="00367ABB"/>
    <w:rsid w:val="0037067B"/>
    <w:rsid w:val="00370AF1"/>
    <w:rsid w:val="00372953"/>
    <w:rsid w:val="003729AE"/>
    <w:rsid w:val="00375134"/>
    <w:rsid w:val="00377F5C"/>
    <w:rsid w:val="00380526"/>
    <w:rsid w:val="00380583"/>
    <w:rsid w:val="003830BF"/>
    <w:rsid w:val="003830ED"/>
    <w:rsid w:val="0038533B"/>
    <w:rsid w:val="00386B4B"/>
    <w:rsid w:val="00387E56"/>
    <w:rsid w:val="00390F40"/>
    <w:rsid w:val="00392824"/>
    <w:rsid w:val="003970D6"/>
    <w:rsid w:val="003A229F"/>
    <w:rsid w:val="003A313F"/>
    <w:rsid w:val="003A4A44"/>
    <w:rsid w:val="003B168D"/>
    <w:rsid w:val="003B3BAA"/>
    <w:rsid w:val="003B662B"/>
    <w:rsid w:val="003B730F"/>
    <w:rsid w:val="003C0FB5"/>
    <w:rsid w:val="003C1495"/>
    <w:rsid w:val="003C16A2"/>
    <w:rsid w:val="003C27F7"/>
    <w:rsid w:val="003C3180"/>
    <w:rsid w:val="003C36A9"/>
    <w:rsid w:val="003D503F"/>
    <w:rsid w:val="003D553C"/>
    <w:rsid w:val="003E18E6"/>
    <w:rsid w:val="003E3A98"/>
    <w:rsid w:val="003F056A"/>
    <w:rsid w:val="003F1308"/>
    <w:rsid w:val="003F1A61"/>
    <w:rsid w:val="003F1B6D"/>
    <w:rsid w:val="003F27BF"/>
    <w:rsid w:val="003F6E51"/>
    <w:rsid w:val="00401B1C"/>
    <w:rsid w:val="004135E9"/>
    <w:rsid w:val="00414EF8"/>
    <w:rsid w:val="00422999"/>
    <w:rsid w:val="00425955"/>
    <w:rsid w:val="0043298D"/>
    <w:rsid w:val="00434503"/>
    <w:rsid w:val="00436A3F"/>
    <w:rsid w:val="00436E05"/>
    <w:rsid w:val="0043781E"/>
    <w:rsid w:val="00442D4B"/>
    <w:rsid w:val="004503E4"/>
    <w:rsid w:val="00450428"/>
    <w:rsid w:val="00451E9E"/>
    <w:rsid w:val="00452C96"/>
    <w:rsid w:val="004544A5"/>
    <w:rsid w:val="004639BD"/>
    <w:rsid w:val="00466FDA"/>
    <w:rsid w:val="00472D1D"/>
    <w:rsid w:val="00480CF1"/>
    <w:rsid w:val="00481B01"/>
    <w:rsid w:val="00491708"/>
    <w:rsid w:val="0049171A"/>
    <w:rsid w:val="0049641A"/>
    <w:rsid w:val="004A386A"/>
    <w:rsid w:val="004A3979"/>
    <w:rsid w:val="004A5095"/>
    <w:rsid w:val="004B299A"/>
    <w:rsid w:val="004B2AE9"/>
    <w:rsid w:val="004C0DD7"/>
    <w:rsid w:val="004C6137"/>
    <w:rsid w:val="004D0F4A"/>
    <w:rsid w:val="004D2A31"/>
    <w:rsid w:val="004D68FA"/>
    <w:rsid w:val="004E6DCB"/>
    <w:rsid w:val="004F0DCD"/>
    <w:rsid w:val="004F1F4A"/>
    <w:rsid w:val="004F3480"/>
    <w:rsid w:val="004F42ED"/>
    <w:rsid w:val="004F44ED"/>
    <w:rsid w:val="004F46AC"/>
    <w:rsid w:val="004F5080"/>
    <w:rsid w:val="004F54CC"/>
    <w:rsid w:val="004F5B7A"/>
    <w:rsid w:val="004F6F1E"/>
    <w:rsid w:val="00505F5A"/>
    <w:rsid w:val="00506AAC"/>
    <w:rsid w:val="00507F93"/>
    <w:rsid w:val="0051193A"/>
    <w:rsid w:val="00513043"/>
    <w:rsid w:val="00520197"/>
    <w:rsid w:val="0052065F"/>
    <w:rsid w:val="00524038"/>
    <w:rsid w:val="00530248"/>
    <w:rsid w:val="00531B4E"/>
    <w:rsid w:val="00534901"/>
    <w:rsid w:val="005369C2"/>
    <w:rsid w:val="00537950"/>
    <w:rsid w:val="00537D08"/>
    <w:rsid w:val="00537F17"/>
    <w:rsid w:val="005460F6"/>
    <w:rsid w:val="005477E2"/>
    <w:rsid w:val="0055706A"/>
    <w:rsid w:val="00561AB1"/>
    <w:rsid w:val="00577C06"/>
    <w:rsid w:val="00587C5C"/>
    <w:rsid w:val="005939D6"/>
    <w:rsid w:val="00594319"/>
    <w:rsid w:val="00595438"/>
    <w:rsid w:val="0059580F"/>
    <w:rsid w:val="005A3D16"/>
    <w:rsid w:val="005A5B11"/>
    <w:rsid w:val="005B30B2"/>
    <w:rsid w:val="005B5321"/>
    <w:rsid w:val="005B7EE5"/>
    <w:rsid w:val="005C2375"/>
    <w:rsid w:val="005C2D95"/>
    <w:rsid w:val="005C5984"/>
    <w:rsid w:val="005D009B"/>
    <w:rsid w:val="005D43E4"/>
    <w:rsid w:val="005E21D7"/>
    <w:rsid w:val="005E4502"/>
    <w:rsid w:val="005F2655"/>
    <w:rsid w:val="005F2CCB"/>
    <w:rsid w:val="005F5E77"/>
    <w:rsid w:val="005F6385"/>
    <w:rsid w:val="00600955"/>
    <w:rsid w:val="006077DB"/>
    <w:rsid w:val="00611BF5"/>
    <w:rsid w:val="00621204"/>
    <w:rsid w:val="006216AA"/>
    <w:rsid w:val="00621775"/>
    <w:rsid w:val="00622CB9"/>
    <w:rsid w:val="00624421"/>
    <w:rsid w:val="0062565B"/>
    <w:rsid w:val="00630AD5"/>
    <w:rsid w:val="00632A22"/>
    <w:rsid w:val="00633065"/>
    <w:rsid w:val="00643077"/>
    <w:rsid w:val="006448EF"/>
    <w:rsid w:val="006531B3"/>
    <w:rsid w:val="006558A8"/>
    <w:rsid w:val="006560D7"/>
    <w:rsid w:val="006604DC"/>
    <w:rsid w:val="00661BB7"/>
    <w:rsid w:val="006620F3"/>
    <w:rsid w:val="00665E9F"/>
    <w:rsid w:val="006751DF"/>
    <w:rsid w:val="00682072"/>
    <w:rsid w:val="00695816"/>
    <w:rsid w:val="006966ED"/>
    <w:rsid w:val="006A0BB7"/>
    <w:rsid w:val="006A27DF"/>
    <w:rsid w:val="006A2AC2"/>
    <w:rsid w:val="006A2B97"/>
    <w:rsid w:val="006A564E"/>
    <w:rsid w:val="006A60FC"/>
    <w:rsid w:val="006B141F"/>
    <w:rsid w:val="006B61D4"/>
    <w:rsid w:val="006C2119"/>
    <w:rsid w:val="006C32DB"/>
    <w:rsid w:val="006C7B28"/>
    <w:rsid w:val="006D19B8"/>
    <w:rsid w:val="006D4493"/>
    <w:rsid w:val="006D77E3"/>
    <w:rsid w:val="006D797E"/>
    <w:rsid w:val="006E467A"/>
    <w:rsid w:val="006E5E70"/>
    <w:rsid w:val="006F3473"/>
    <w:rsid w:val="00704BEB"/>
    <w:rsid w:val="00704CE4"/>
    <w:rsid w:val="0070734F"/>
    <w:rsid w:val="0071142C"/>
    <w:rsid w:val="007137E0"/>
    <w:rsid w:val="00713847"/>
    <w:rsid w:val="00715150"/>
    <w:rsid w:val="007161B7"/>
    <w:rsid w:val="007204AD"/>
    <w:rsid w:val="00722E5A"/>
    <w:rsid w:val="00727E5A"/>
    <w:rsid w:val="00732C94"/>
    <w:rsid w:val="0073325F"/>
    <w:rsid w:val="007344A4"/>
    <w:rsid w:val="00736527"/>
    <w:rsid w:val="0073686B"/>
    <w:rsid w:val="00737BA4"/>
    <w:rsid w:val="007417DC"/>
    <w:rsid w:val="00746ADE"/>
    <w:rsid w:val="0075589E"/>
    <w:rsid w:val="00760E41"/>
    <w:rsid w:val="00762985"/>
    <w:rsid w:val="007642F4"/>
    <w:rsid w:val="007669A0"/>
    <w:rsid w:val="00777562"/>
    <w:rsid w:val="00780B3E"/>
    <w:rsid w:val="00782AE5"/>
    <w:rsid w:val="00783FA4"/>
    <w:rsid w:val="007902CC"/>
    <w:rsid w:val="00792A88"/>
    <w:rsid w:val="00792C81"/>
    <w:rsid w:val="00795D0A"/>
    <w:rsid w:val="007A053F"/>
    <w:rsid w:val="007A0902"/>
    <w:rsid w:val="007B5763"/>
    <w:rsid w:val="007B59AB"/>
    <w:rsid w:val="007B5ED0"/>
    <w:rsid w:val="007B7608"/>
    <w:rsid w:val="007C248C"/>
    <w:rsid w:val="007C2D97"/>
    <w:rsid w:val="007C45EC"/>
    <w:rsid w:val="007C5009"/>
    <w:rsid w:val="007D66EC"/>
    <w:rsid w:val="007D7F7D"/>
    <w:rsid w:val="007E0111"/>
    <w:rsid w:val="007F0A62"/>
    <w:rsid w:val="007F52C7"/>
    <w:rsid w:val="007F52DA"/>
    <w:rsid w:val="007F5B1A"/>
    <w:rsid w:val="007F6294"/>
    <w:rsid w:val="007F75CE"/>
    <w:rsid w:val="008012BB"/>
    <w:rsid w:val="0080162E"/>
    <w:rsid w:val="00804DA1"/>
    <w:rsid w:val="0080726C"/>
    <w:rsid w:val="00812343"/>
    <w:rsid w:val="00812473"/>
    <w:rsid w:val="00812A79"/>
    <w:rsid w:val="00820BA5"/>
    <w:rsid w:val="008224F1"/>
    <w:rsid w:val="00824275"/>
    <w:rsid w:val="00826E37"/>
    <w:rsid w:val="008270C6"/>
    <w:rsid w:val="008272C1"/>
    <w:rsid w:val="00831759"/>
    <w:rsid w:val="00833561"/>
    <w:rsid w:val="008341DC"/>
    <w:rsid w:val="008347D2"/>
    <w:rsid w:val="00840AA0"/>
    <w:rsid w:val="008474B0"/>
    <w:rsid w:val="008562B5"/>
    <w:rsid w:val="00860F92"/>
    <w:rsid w:val="008675BB"/>
    <w:rsid w:val="00875381"/>
    <w:rsid w:val="00876234"/>
    <w:rsid w:val="008830DB"/>
    <w:rsid w:val="00887D4F"/>
    <w:rsid w:val="00891A50"/>
    <w:rsid w:val="00896CA0"/>
    <w:rsid w:val="008A350D"/>
    <w:rsid w:val="008A5B85"/>
    <w:rsid w:val="008B0781"/>
    <w:rsid w:val="008B0C95"/>
    <w:rsid w:val="008C067B"/>
    <w:rsid w:val="008C278F"/>
    <w:rsid w:val="008C5D54"/>
    <w:rsid w:val="008C724E"/>
    <w:rsid w:val="008D0E5D"/>
    <w:rsid w:val="008D2A22"/>
    <w:rsid w:val="008D4D2E"/>
    <w:rsid w:val="008D6926"/>
    <w:rsid w:val="008D7C13"/>
    <w:rsid w:val="008E3AB0"/>
    <w:rsid w:val="008F5C5C"/>
    <w:rsid w:val="0090664A"/>
    <w:rsid w:val="00907317"/>
    <w:rsid w:val="009157E2"/>
    <w:rsid w:val="009213EE"/>
    <w:rsid w:val="009224E4"/>
    <w:rsid w:val="00924943"/>
    <w:rsid w:val="009252C6"/>
    <w:rsid w:val="00931099"/>
    <w:rsid w:val="009341A9"/>
    <w:rsid w:val="009422CD"/>
    <w:rsid w:val="0094730E"/>
    <w:rsid w:val="00951896"/>
    <w:rsid w:val="00953E72"/>
    <w:rsid w:val="0096437D"/>
    <w:rsid w:val="00964840"/>
    <w:rsid w:val="00964D69"/>
    <w:rsid w:val="00967E55"/>
    <w:rsid w:val="009700C4"/>
    <w:rsid w:val="00977E3F"/>
    <w:rsid w:val="00987716"/>
    <w:rsid w:val="0099063E"/>
    <w:rsid w:val="0099119A"/>
    <w:rsid w:val="00997AF8"/>
    <w:rsid w:val="00997C88"/>
    <w:rsid w:val="009A19D0"/>
    <w:rsid w:val="009B2187"/>
    <w:rsid w:val="009B4F3E"/>
    <w:rsid w:val="009B55BA"/>
    <w:rsid w:val="009B5DC2"/>
    <w:rsid w:val="009C4557"/>
    <w:rsid w:val="009D1424"/>
    <w:rsid w:val="009D343F"/>
    <w:rsid w:val="009D74C7"/>
    <w:rsid w:val="009E432F"/>
    <w:rsid w:val="009E62A3"/>
    <w:rsid w:val="009E6A5D"/>
    <w:rsid w:val="009E7E9E"/>
    <w:rsid w:val="009F2978"/>
    <w:rsid w:val="009F43FE"/>
    <w:rsid w:val="009F5A6F"/>
    <w:rsid w:val="00A05B8A"/>
    <w:rsid w:val="00A104AD"/>
    <w:rsid w:val="00A11EFA"/>
    <w:rsid w:val="00A17B8B"/>
    <w:rsid w:val="00A225EC"/>
    <w:rsid w:val="00A26A91"/>
    <w:rsid w:val="00A3018B"/>
    <w:rsid w:val="00A307FB"/>
    <w:rsid w:val="00A33283"/>
    <w:rsid w:val="00A338B2"/>
    <w:rsid w:val="00A34909"/>
    <w:rsid w:val="00A34F5E"/>
    <w:rsid w:val="00A36001"/>
    <w:rsid w:val="00A401F2"/>
    <w:rsid w:val="00A41F58"/>
    <w:rsid w:val="00A509FE"/>
    <w:rsid w:val="00A654C1"/>
    <w:rsid w:val="00A77635"/>
    <w:rsid w:val="00A82A8C"/>
    <w:rsid w:val="00A8384B"/>
    <w:rsid w:val="00A90CF9"/>
    <w:rsid w:val="00A934E7"/>
    <w:rsid w:val="00A945AA"/>
    <w:rsid w:val="00A9578B"/>
    <w:rsid w:val="00A96B9B"/>
    <w:rsid w:val="00A979A1"/>
    <w:rsid w:val="00AA5BC1"/>
    <w:rsid w:val="00AA696C"/>
    <w:rsid w:val="00AA79E2"/>
    <w:rsid w:val="00AB2D10"/>
    <w:rsid w:val="00AB5FF6"/>
    <w:rsid w:val="00AC14D3"/>
    <w:rsid w:val="00AC2238"/>
    <w:rsid w:val="00AC245D"/>
    <w:rsid w:val="00AC3576"/>
    <w:rsid w:val="00AC4883"/>
    <w:rsid w:val="00AC61ED"/>
    <w:rsid w:val="00AC726F"/>
    <w:rsid w:val="00AD0B61"/>
    <w:rsid w:val="00AD5BD1"/>
    <w:rsid w:val="00AE1561"/>
    <w:rsid w:val="00AE2203"/>
    <w:rsid w:val="00AE2904"/>
    <w:rsid w:val="00AE561C"/>
    <w:rsid w:val="00AF2A6E"/>
    <w:rsid w:val="00AF34FA"/>
    <w:rsid w:val="00AF6084"/>
    <w:rsid w:val="00AF6DFD"/>
    <w:rsid w:val="00AF794A"/>
    <w:rsid w:val="00B0656F"/>
    <w:rsid w:val="00B1046A"/>
    <w:rsid w:val="00B10482"/>
    <w:rsid w:val="00B126FB"/>
    <w:rsid w:val="00B16B90"/>
    <w:rsid w:val="00B20BC3"/>
    <w:rsid w:val="00B21313"/>
    <w:rsid w:val="00B263B1"/>
    <w:rsid w:val="00B27BDA"/>
    <w:rsid w:val="00B335A3"/>
    <w:rsid w:val="00B33879"/>
    <w:rsid w:val="00B33964"/>
    <w:rsid w:val="00B35A88"/>
    <w:rsid w:val="00B36089"/>
    <w:rsid w:val="00B41C7A"/>
    <w:rsid w:val="00B43B7D"/>
    <w:rsid w:val="00B4411B"/>
    <w:rsid w:val="00B45547"/>
    <w:rsid w:val="00B46B53"/>
    <w:rsid w:val="00B54686"/>
    <w:rsid w:val="00B5678E"/>
    <w:rsid w:val="00B6554A"/>
    <w:rsid w:val="00B70738"/>
    <w:rsid w:val="00B7087D"/>
    <w:rsid w:val="00B766C6"/>
    <w:rsid w:val="00B8401D"/>
    <w:rsid w:val="00B84928"/>
    <w:rsid w:val="00B84C58"/>
    <w:rsid w:val="00B8528E"/>
    <w:rsid w:val="00B85649"/>
    <w:rsid w:val="00B864C3"/>
    <w:rsid w:val="00B94A33"/>
    <w:rsid w:val="00B95416"/>
    <w:rsid w:val="00B9586F"/>
    <w:rsid w:val="00BA0F0A"/>
    <w:rsid w:val="00BA56A3"/>
    <w:rsid w:val="00BA5AC7"/>
    <w:rsid w:val="00BB4F58"/>
    <w:rsid w:val="00BB7C91"/>
    <w:rsid w:val="00BC036D"/>
    <w:rsid w:val="00BC2E37"/>
    <w:rsid w:val="00BC6BF9"/>
    <w:rsid w:val="00BC77A5"/>
    <w:rsid w:val="00BD0FE9"/>
    <w:rsid w:val="00BD3757"/>
    <w:rsid w:val="00BD4188"/>
    <w:rsid w:val="00BD51C3"/>
    <w:rsid w:val="00BE7A94"/>
    <w:rsid w:val="00BF06EA"/>
    <w:rsid w:val="00BF1158"/>
    <w:rsid w:val="00BF56C8"/>
    <w:rsid w:val="00C0488C"/>
    <w:rsid w:val="00C07D05"/>
    <w:rsid w:val="00C1126E"/>
    <w:rsid w:val="00C120FC"/>
    <w:rsid w:val="00C14CC3"/>
    <w:rsid w:val="00C20EEC"/>
    <w:rsid w:val="00C266E8"/>
    <w:rsid w:val="00C305C7"/>
    <w:rsid w:val="00C30DE9"/>
    <w:rsid w:val="00C33C41"/>
    <w:rsid w:val="00C3669A"/>
    <w:rsid w:val="00C37170"/>
    <w:rsid w:val="00C37395"/>
    <w:rsid w:val="00C37DB5"/>
    <w:rsid w:val="00C40B10"/>
    <w:rsid w:val="00C41716"/>
    <w:rsid w:val="00C509D0"/>
    <w:rsid w:val="00C52B23"/>
    <w:rsid w:val="00C541DE"/>
    <w:rsid w:val="00C5432F"/>
    <w:rsid w:val="00C54920"/>
    <w:rsid w:val="00C54AF5"/>
    <w:rsid w:val="00C54CD0"/>
    <w:rsid w:val="00C5603E"/>
    <w:rsid w:val="00C61A35"/>
    <w:rsid w:val="00C63701"/>
    <w:rsid w:val="00C660CA"/>
    <w:rsid w:val="00C703BF"/>
    <w:rsid w:val="00C75507"/>
    <w:rsid w:val="00C77E0E"/>
    <w:rsid w:val="00C8027A"/>
    <w:rsid w:val="00C80C65"/>
    <w:rsid w:val="00C852EA"/>
    <w:rsid w:val="00C85ABE"/>
    <w:rsid w:val="00CA04FD"/>
    <w:rsid w:val="00CA1435"/>
    <w:rsid w:val="00CA1786"/>
    <w:rsid w:val="00CA4DA5"/>
    <w:rsid w:val="00CA70F6"/>
    <w:rsid w:val="00CB3809"/>
    <w:rsid w:val="00CC2288"/>
    <w:rsid w:val="00CD7116"/>
    <w:rsid w:val="00CE2FDD"/>
    <w:rsid w:val="00CF1306"/>
    <w:rsid w:val="00D06688"/>
    <w:rsid w:val="00D06DA7"/>
    <w:rsid w:val="00D25B05"/>
    <w:rsid w:val="00D264AC"/>
    <w:rsid w:val="00D27B68"/>
    <w:rsid w:val="00D316B7"/>
    <w:rsid w:val="00D532E9"/>
    <w:rsid w:val="00D53D3B"/>
    <w:rsid w:val="00D54B1F"/>
    <w:rsid w:val="00D64481"/>
    <w:rsid w:val="00D65A66"/>
    <w:rsid w:val="00D71D73"/>
    <w:rsid w:val="00D72936"/>
    <w:rsid w:val="00D73EBD"/>
    <w:rsid w:val="00D83745"/>
    <w:rsid w:val="00D87E91"/>
    <w:rsid w:val="00D91243"/>
    <w:rsid w:val="00D925A5"/>
    <w:rsid w:val="00D96765"/>
    <w:rsid w:val="00DA1088"/>
    <w:rsid w:val="00DA1849"/>
    <w:rsid w:val="00DA229F"/>
    <w:rsid w:val="00DA5C51"/>
    <w:rsid w:val="00DA6499"/>
    <w:rsid w:val="00DB0AD6"/>
    <w:rsid w:val="00DB6B97"/>
    <w:rsid w:val="00DC0868"/>
    <w:rsid w:val="00DC67F6"/>
    <w:rsid w:val="00DD4676"/>
    <w:rsid w:val="00DD7706"/>
    <w:rsid w:val="00DF0F0E"/>
    <w:rsid w:val="00DF33EB"/>
    <w:rsid w:val="00DF3F38"/>
    <w:rsid w:val="00E00C7F"/>
    <w:rsid w:val="00E00F86"/>
    <w:rsid w:val="00E01A7D"/>
    <w:rsid w:val="00E15ECB"/>
    <w:rsid w:val="00E318DC"/>
    <w:rsid w:val="00E336BC"/>
    <w:rsid w:val="00E350BB"/>
    <w:rsid w:val="00E35C57"/>
    <w:rsid w:val="00E37884"/>
    <w:rsid w:val="00E37E0F"/>
    <w:rsid w:val="00E40235"/>
    <w:rsid w:val="00E416B2"/>
    <w:rsid w:val="00E54B1F"/>
    <w:rsid w:val="00E563F9"/>
    <w:rsid w:val="00E57174"/>
    <w:rsid w:val="00E57E24"/>
    <w:rsid w:val="00E64E96"/>
    <w:rsid w:val="00E6574D"/>
    <w:rsid w:val="00E67DD3"/>
    <w:rsid w:val="00E72D95"/>
    <w:rsid w:val="00E7714F"/>
    <w:rsid w:val="00E814E6"/>
    <w:rsid w:val="00E82E92"/>
    <w:rsid w:val="00E85019"/>
    <w:rsid w:val="00E90015"/>
    <w:rsid w:val="00E91249"/>
    <w:rsid w:val="00E9131E"/>
    <w:rsid w:val="00E969DF"/>
    <w:rsid w:val="00EA4DE8"/>
    <w:rsid w:val="00EA73AC"/>
    <w:rsid w:val="00EA7478"/>
    <w:rsid w:val="00EA79FB"/>
    <w:rsid w:val="00EB2499"/>
    <w:rsid w:val="00EB3912"/>
    <w:rsid w:val="00EB533A"/>
    <w:rsid w:val="00EC34E9"/>
    <w:rsid w:val="00EC39BD"/>
    <w:rsid w:val="00EC4A8D"/>
    <w:rsid w:val="00EC6CCD"/>
    <w:rsid w:val="00EC7714"/>
    <w:rsid w:val="00ED0D2A"/>
    <w:rsid w:val="00ED2E4C"/>
    <w:rsid w:val="00ED580D"/>
    <w:rsid w:val="00ED605F"/>
    <w:rsid w:val="00EE02D6"/>
    <w:rsid w:val="00EE1684"/>
    <w:rsid w:val="00EE233F"/>
    <w:rsid w:val="00EF10A5"/>
    <w:rsid w:val="00EF1E88"/>
    <w:rsid w:val="00EF5F8B"/>
    <w:rsid w:val="00EF7F8C"/>
    <w:rsid w:val="00F003FF"/>
    <w:rsid w:val="00F06A12"/>
    <w:rsid w:val="00F11DCB"/>
    <w:rsid w:val="00F14ED3"/>
    <w:rsid w:val="00F17CE2"/>
    <w:rsid w:val="00F203E2"/>
    <w:rsid w:val="00F2115E"/>
    <w:rsid w:val="00F303AB"/>
    <w:rsid w:val="00F33AD7"/>
    <w:rsid w:val="00F34762"/>
    <w:rsid w:val="00F368BE"/>
    <w:rsid w:val="00F418F7"/>
    <w:rsid w:val="00F45422"/>
    <w:rsid w:val="00F45E31"/>
    <w:rsid w:val="00F5045F"/>
    <w:rsid w:val="00F535A8"/>
    <w:rsid w:val="00F54E57"/>
    <w:rsid w:val="00F5766F"/>
    <w:rsid w:val="00F6224A"/>
    <w:rsid w:val="00F64756"/>
    <w:rsid w:val="00F715CC"/>
    <w:rsid w:val="00F77948"/>
    <w:rsid w:val="00F81F28"/>
    <w:rsid w:val="00F83E87"/>
    <w:rsid w:val="00F848B7"/>
    <w:rsid w:val="00F869A7"/>
    <w:rsid w:val="00F90A7A"/>
    <w:rsid w:val="00F919E2"/>
    <w:rsid w:val="00F93180"/>
    <w:rsid w:val="00F9438C"/>
    <w:rsid w:val="00F943AE"/>
    <w:rsid w:val="00F96075"/>
    <w:rsid w:val="00FA0497"/>
    <w:rsid w:val="00FA1FC9"/>
    <w:rsid w:val="00FA5E5B"/>
    <w:rsid w:val="00FB4EF9"/>
    <w:rsid w:val="00FC18F4"/>
    <w:rsid w:val="00FC210E"/>
    <w:rsid w:val="00FC2BDA"/>
    <w:rsid w:val="00FC32D0"/>
    <w:rsid w:val="00FC3C92"/>
    <w:rsid w:val="00FC43E6"/>
    <w:rsid w:val="00FC4D99"/>
    <w:rsid w:val="00FC539B"/>
    <w:rsid w:val="00FD0F87"/>
    <w:rsid w:val="00FD2CD9"/>
    <w:rsid w:val="00FD3A37"/>
    <w:rsid w:val="00FE0952"/>
    <w:rsid w:val="00FE4296"/>
    <w:rsid w:val="00FE7C19"/>
    <w:rsid w:val="00FF0968"/>
    <w:rsid w:val="00FF3A92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5701-3D15-4B3D-9EEB-B880405D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8391-ACB6-4079-B881-38CE8652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72</Pages>
  <Words>17782</Words>
  <Characters>101358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Копач Светлана Александровна</cp:lastModifiedBy>
  <cp:revision>88</cp:revision>
  <cp:lastPrinted>2020-11-17T08:48:00Z</cp:lastPrinted>
  <dcterms:created xsi:type="dcterms:W3CDTF">2021-02-03T06:58:00Z</dcterms:created>
  <dcterms:modified xsi:type="dcterms:W3CDTF">2022-05-19T03:07:00Z</dcterms:modified>
</cp:coreProperties>
</file>