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rPr>
          <w:rFonts w:ascii="Times New Roman" w:hAnsi="Times New Roman" w:cs="Times New Roman"/>
          <w:sz w:val="44"/>
          <w:szCs w:val="44"/>
        </w:rPr>
      </w:pPr>
    </w:p>
    <w:p w:rsidR="008B5FD8" w:rsidRPr="00E05899" w:rsidRDefault="005038BE" w:rsidP="00A322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Аналитическая справка</w:t>
      </w:r>
      <w:r w:rsidR="00A3225E" w:rsidRPr="00E05899">
        <w:rPr>
          <w:rFonts w:ascii="Times New Roman" w:hAnsi="Times New Roman" w:cs="Times New Roman"/>
          <w:b/>
          <w:sz w:val="36"/>
          <w:szCs w:val="36"/>
        </w:rPr>
        <w:t xml:space="preserve"> по итогам мониторинга качества образования детского сада №20 «Колобок» - филиала АН ДОО «Алмазик»</w:t>
      </w:r>
    </w:p>
    <w:p w:rsidR="00A3225E" w:rsidRDefault="00940DB8" w:rsidP="00A3225E">
      <w:pPr>
        <w:jc w:val="center"/>
        <w:rPr>
          <w:rFonts w:ascii="Times New Roman" w:hAnsi="Times New Roman" w:cs="Times New Roman"/>
          <w:sz w:val="44"/>
          <w:szCs w:val="44"/>
        </w:rPr>
      </w:pPr>
      <w:r w:rsidRPr="00DD671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82C019" wp14:editId="25103A21">
            <wp:simplePos x="0" y="0"/>
            <wp:positionH relativeFrom="column">
              <wp:posOffset>1243965</wp:posOffset>
            </wp:positionH>
            <wp:positionV relativeFrom="paragraph">
              <wp:posOffset>230505</wp:posOffset>
            </wp:positionV>
            <wp:extent cx="3514725" cy="2886075"/>
            <wp:effectExtent l="0" t="0" r="9525" b="9525"/>
            <wp:wrapSquare wrapText="bothSides"/>
            <wp:docPr id="1" name="Рисунок 1" descr="D:\Документы\Desktop\Медик\изображение, фото\OIPCAUOUU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Desktop\Медик\изображение, фото\OIPCAUOUUD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61" r="6087"/>
                    <a:stretch/>
                  </pic:blipFill>
                  <pic:spPr bwMode="auto">
                    <a:xfrm>
                      <a:off x="0" y="0"/>
                      <a:ext cx="35147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A3225E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05899" w:rsidRDefault="00E05899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05899" w:rsidRDefault="00E05899" w:rsidP="00A3225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3225E" w:rsidRDefault="00940DB8" w:rsidP="005038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A322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5741" w:rsidRDefault="00415741" w:rsidP="005038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25E" w:rsidRPr="00376A63" w:rsidRDefault="00790ECC" w:rsidP="00A32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6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pPr w:leftFromText="180" w:rightFromText="180" w:vertAnchor="text" w:horzAnchor="margin" w:tblpY="25"/>
        <w:tblW w:w="9351" w:type="dxa"/>
        <w:tblLook w:val="04A0" w:firstRow="1" w:lastRow="0" w:firstColumn="1" w:lastColumn="0" w:noHBand="0" w:noVBand="1"/>
      </w:tblPr>
      <w:tblGrid>
        <w:gridCol w:w="8359"/>
        <w:gridCol w:w="992"/>
      </w:tblGrid>
      <w:tr w:rsidR="0050066A" w:rsidTr="00935B7C">
        <w:tc>
          <w:tcPr>
            <w:tcW w:w="8359" w:type="dxa"/>
            <w:shd w:val="clear" w:color="auto" w:fill="DEEAF6" w:themeFill="accent1" w:themeFillTint="33"/>
          </w:tcPr>
          <w:p w:rsidR="0050066A" w:rsidRPr="0044597B" w:rsidRDefault="0050066A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7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50066A" w:rsidRPr="0050066A" w:rsidRDefault="0050066A" w:rsidP="0083270B">
            <w:pPr>
              <w:jc w:val="center"/>
              <w:rPr>
                <w:rFonts w:ascii="Times New Roman" w:hAnsi="Times New Roman" w:cs="Times New Roman"/>
              </w:rPr>
            </w:pPr>
            <w:r w:rsidRPr="0050066A">
              <w:rPr>
                <w:rFonts w:ascii="Times New Roman" w:hAnsi="Times New Roman" w:cs="Times New Roman"/>
              </w:rPr>
              <w:t>2</w:t>
            </w:r>
            <w:r w:rsidR="00935B7C">
              <w:rPr>
                <w:rFonts w:ascii="Times New Roman" w:hAnsi="Times New Roman" w:cs="Times New Roman"/>
              </w:rPr>
              <w:t>-3</w:t>
            </w:r>
          </w:p>
        </w:tc>
      </w:tr>
      <w:tr w:rsidR="0050066A" w:rsidTr="00935B7C">
        <w:tc>
          <w:tcPr>
            <w:tcW w:w="8359" w:type="dxa"/>
            <w:shd w:val="clear" w:color="auto" w:fill="DEEAF6" w:themeFill="accent1" w:themeFillTint="33"/>
          </w:tcPr>
          <w:p w:rsidR="0050066A" w:rsidRPr="0050066A" w:rsidRDefault="00B42B80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066A" w:rsidRPr="0050066A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Пояснительная записка</w:t>
            </w:r>
          </w:p>
        </w:tc>
        <w:tc>
          <w:tcPr>
            <w:tcW w:w="992" w:type="dxa"/>
          </w:tcPr>
          <w:p w:rsidR="0050066A" w:rsidRPr="0050066A" w:rsidRDefault="00935B7C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0066A" w:rsidTr="00935B7C">
        <w:tc>
          <w:tcPr>
            <w:tcW w:w="8359" w:type="dxa"/>
          </w:tcPr>
          <w:p w:rsidR="0050066A" w:rsidRPr="0050066A" w:rsidRDefault="00B42B80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66A" w:rsidRPr="0050066A">
              <w:rPr>
                <w:rFonts w:ascii="Times New Roman" w:hAnsi="Times New Roman" w:cs="Times New Roman"/>
                <w:sz w:val="24"/>
                <w:szCs w:val="24"/>
              </w:rPr>
              <w:t>. Результаты оценки качества образования по направлениям:</w:t>
            </w:r>
          </w:p>
          <w:p w:rsidR="0050066A" w:rsidRPr="0050066A" w:rsidRDefault="00B42B80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66A" w:rsidRPr="0050066A">
              <w:rPr>
                <w:rFonts w:ascii="Times New Roman" w:hAnsi="Times New Roman" w:cs="Times New Roman"/>
                <w:sz w:val="24"/>
                <w:szCs w:val="24"/>
              </w:rPr>
              <w:t>.1. Повышение качества образовательных п</w:t>
            </w:r>
            <w:r w:rsidR="0040770C">
              <w:rPr>
                <w:rFonts w:ascii="Times New Roman" w:hAnsi="Times New Roman" w:cs="Times New Roman"/>
                <w:sz w:val="24"/>
                <w:szCs w:val="24"/>
              </w:rPr>
              <w:t>рограмм дошкольного образования (анализ состояния, вывод)</w:t>
            </w:r>
          </w:p>
          <w:p w:rsidR="0050066A" w:rsidRPr="0050066A" w:rsidRDefault="0050066A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066A" w:rsidRPr="0050066A" w:rsidRDefault="00935B7C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0770C" w:rsidTr="00935B7C">
        <w:tc>
          <w:tcPr>
            <w:tcW w:w="8359" w:type="dxa"/>
          </w:tcPr>
          <w:p w:rsidR="0040770C" w:rsidRDefault="0040770C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групп:</w:t>
            </w:r>
          </w:p>
          <w:p w:rsidR="0040770C" w:rsidRDefault="0040770C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возрастные границы (сколько каких групп функционирует).</w:t>
            </w:r>
          </w:p>
          <w:p w:rsidR="0040770C" w:rsidRDefault="0040770C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Половой состав воспитанников.</w:t>
            </w:r>
          </w:p>
          <w:p w:rsidR="0040770C" w:rsidRPr="0050066A" w:rsidRDefault="0040770C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Социальное положение.</w:t>
            </w:r>
          </w:p>
        </w:tc>
        <w:tc>
          <w:tcPr>
            <w:tcW w:w="992" w:type="dxa"/>
          </w:tcPr>
          <w:p w:rsidR="0040770C" w:rsidRPr="0050066A" w:rsidRDefault="005C1A2F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0066A" w:rsidTr="00935B7C">
        <w:tc>
          <w:tcPr>
            <w:tcW w:w="8359" w:type="dxa"/>
          </w:tcPr>
          <w:p w:rsidR="0050066A" w:rsidRPr="0050066A" w:rsidRDefault="00B42B80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66A" w:rsidRPr="0050066A">
              <w:rPr>
                <w:rFonts w:ascii="Times New Roman" w:hAnsi="Times New Roman" w:cs="Times New Roman"/>
                <w:sz w:val="24"/>
                <w:szCs w:val="24"/>
              </w:rPr>
              <w:t xml:space="preserve">.2. Повышение качества содержания образовательной деятельности в </w:t>
            </w:r>
            <w:r w:rsidR="0040770C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организациях: социально-коммуникативное развитие, познавательное развитие, речевое развитие, художественно-эстетическое развитие, физическое развитие (анализ состояния, вывод).</w:t>
            </w:r>
          </w:p>
        </w:tc>
        <w:tc>
          <w:tcPr>
            <w:tcW w:w="992" w:type="dxa"/>
          </w:tcPr>
          <w:p w:rsidR="0050066A" w:rsidRPr="0050066A" w:rsidRDefault="005C1A2F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7-10</w:t>
            </w:r>
          </w:p>
        </w:tc>
      </w:tr>
      <w:tr w:rsidR="0040770C" w:rsidTr="00935B7C">
        <w:tc>
          <w:tcPr>
            <w:tcW w:w="8359" w:type="dxa"/>
          </w:tcPr>
          <w:p w:rsidR="0040770C" w:rsidRDefault="0040770C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адаптации:</w:t>
            </w:r>
          </w:p>
          <w:p w:rsidR="0040770C" w:rsidRDefault="0040770C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Прогноз адаптации (готовы к поступлению, условно готовы, не готовы)</w:t>
            </w:r>
          </w:p>
          <w:p w:rsidR="001B21CF" w:rsidRDefault="001B21CF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Течение адаптации (легкая, средняя, тяжелая степень).</w:t>
            </w:r>
          </w:p>
          <w:p w:rsidR="001B21CF" w:rsidRPr="0050066A" w:rsidRDefault="001B21CF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Психофизическое развитие.</w:t>
            </w:r>
          </w:p>
        </w:tc>
        <w:tc>
          <w:tcPr>
            <w:tcW w:w="992" w:type="dxa"/>
          </w:tcPr>
          <w:p w:rsidR="0040770C" w:rsidRPr="0050066A" w:rsidRDefault="005C1A2F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B21CF" w:rsidTr="00935B7C">
        <w:tc>
          <w:tcPr>
            <w:tcW w:w="8359" w:type="dxa"/>
          </w:tcPr>
          <w:p w:rsidR="001B21CF" w:rsidRDefault="001B21CF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освоения детьми ООП ДО</w:t>
            </w:r>
          </w:p>
          <w:p w:rsidR="001B21CF" w:rsidRDefault="001B21CF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разделам программы.</w:t>
            </w:r>
          </w:p>
          <w:p w:rsidR="001B21CF" w:rsidRDefault="001B21CF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освоения ООП ДО.</w:t>
            </w:r>
          </w:p>
          <w:p w:rsidR="001B21CF" w:rsidRDefault="001B21CF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Готовность детей к школьному обучению.</w:t>
            </w:r>
          </w:p>
          <w:p w:rsidR="001B21CF" w:rsidRDefault="001B21CF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Психологическая готовность.</w:t>
            </w:r>
          </w:p>
          <w:p w:rsidR="001B21CF" w:rsidRDefault="001B21CF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о выпускниках детского сада за 3 года.</w:t>
            </w:r>
          </w:p>
          <w:p w:rsidR="001B21CF" w:rsidRDefault="001B21CF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воспитанников (участие в конкурсах, олимпиадах и пр.)</w:t>
            </w:r>
          </w:p>
        </w:tc>
        <w:tc>
          <w:tcPr>
            <w:tcW w:w="992" w:type="dxa"/>
          </w:tcPr>
          <w:p w:rsidR="001B21CF" w:rsidRPr="0050066A" w:rsidRDefault="005C1A2F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</w:tr>
      <w:tr w:rsidR="0050066A" w:rsidTr="00935B7C">
        <w:tc>
          <w:tcPr>
            <w:tcW w:w="8359" w:type="dxa"/>
          </w:tcPr>
          <w:p w:rsidR="0050066A" w:rsidRPr="0050066A" w:rsidRDefault="00B42B80" w:rsidP="0083270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066A" w:rsidRPr="00500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Повышение качества образов</w:t>
            </w:r>
            <w:r w:rsidR="001B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ательных условий в дошкольных образовательных организациях: кадровые условия, развивающая предметно-пространственная среда, психолого- педагогические условия (анализ состояния, вывод)</w:t>
            </w:r>
          </w:p>
        </w:tc>
        <w:tc>
          <w:tcPr>
            <w:tcW w:w="992" w:type="dxa"/>
          </w:tcPr>
          <w:p w:rsidR="0050066A" w:rsidRPr="0050066A" w:rsidRDefault="005C1A2F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B21CF" w:rsidTr="00935B7C">
        <w:trPr>
          <w:trHeight w:val="3257"/>
        </w:trPr>
        <w:tc>
          <w:tcPr>
            <w:tcW w:w="8359" w:type="dxa"/>
          </w:tcPr>
          <w:p w:rsidR="001B21CF" w:rsidRDefault="001B21CF" w:rsidP="0083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обеспечение:</w:t>
            </w:r>
          </w:p>
          <w:p w:rsidR="001B21CF" w:rsidRDefault="001B21CF" w:rsidP="0083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Укомплектованность</w:t>
            </w:r>
          </w:p>
          <w:p w:rsidR="001B21CF" w:rsidRDefault="001B21CF" w:rsidP="0083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стаж работы (педагогический стаж: до 5 лет, 5-10 лет, 10-15 лет, 15-20 лет, 25-35 лет, 35-40 лет, более 40 лет).</w:t>
            </w:r>
          </w:p>
          <w:p w:rsidR="001B21CF" w:rsidRDefault="001B21CF" w:rsidP="0083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педагогический стаж.</w:t>
            </w:r>
          </w:p>
          <w:p w:rsidR="001B21CF" w:rsidRDefault="001B21CF" w:rsidP="0083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возраст педагогов.</w:t>
            </w:r>
          </w:p>
          <w:p w:rsidR="001B21CF" w:rsidRDefault="001B21CF" w:rsidP="0083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образования педагогов (высшее, среднее специальное, неполное высшее).</w:t>
            </w:r>
          </w:p>
          <w:p w:rsidR="0083270B" w:rsidRDefault="0083270B" w:rsidP="0083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квалификации педагогов.</w:t>
            </w:r>
          </w:p>
          <w:p w:rsidR="0083270B" w:rsidRDefault="0083270B" w:rsidP="0083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профессиональной переподготовки и повышения квалификации.</w:t>
            </w:r>
          </w:p>
          <w:p w:rsidR="0083270B" w:rsidRPr="0050066A" w:rsidRDefault="0083270B" w:rsidP="0083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опыта работы.</w:t>
            </w:r>
          </w:p>
        </w:tc>
        <w:tc>
          <w:tcPr>
            <w:tcW w:w="992" w:type="dxa"/>
          </w:tcPr>
          <w:p w:rsidR="001B21CF" w:rsidRDefault="00F9142A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D044E2" w:rsidTr="00935B7C">
        <w:trPr>
          <w:trHeight w:val="699"/>
        </w:trPr>
        <w:tc>
          <w:tcPr>
            <w:tcW w:w="8359" w:type="dxa"/>
          </w:tcPr>
          <w:p w:rsidR="00D044E2" w:rsidRDefault="00D044E2" w:rsidP="00B42B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среда детского сада, указывать только то, что сделано в течение учебного года</w:t>
            </w:r>
          </w:p>
        </w:tc>
        <w:tc>
          <w:tcPr>
            <w:tcW w:w="992" w:type="dxa"/>
          </w:tcPr>
          <w:p w:rsidR="00D044E2" w:rsidRDefault="00693241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15-17</w:t>
            </w:r>
          </w:p>
        </w:tc>
      </w:tr>
      <w:tr w:rsidR="00D044E2" w:rsidTr="00935B7C">
        <w:trPr>
          <w:trHeight w:val="408"/>
        </w:trPr>
        <w:tc>
          <w:tcPr>
            <w:tcW w:w="8359" w:type="dxa"/>
          </w:tcPr>
          <w:p w:rsidR="00D044E2" w:rsidRDefault="00D044E2" w:rsidP="008327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 – методическое обеспечение образовательного процесса.</w:t>
            </w:r>
          </w:p>
        </w:tc>
        <w:tc>
          <w:tcPr>
            <w:tcW w:w="992" w:type="dxa"/>
          </w:tcPr>
          <w:p w:rsidR="00D044E2" w:rsidRDefault="00F9142A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50066A" w:rsidTr="00935B7C">
        <w:tc>
          <w:tcPr>
            <w:tcW w:w="8359" w:type="dxa"/>
          </w:tcPr>
          <w:p w:rsidR="0050066A" w:rsidRPr="0050066A" w:rsidRDefault="00B42B80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66A" w:rsidRPr="0050066A">
              <w:rPr>
                <w:rFonts w:ascii="Times New Roman" w:hAnsi="Times New Roman" w:cs="Times New Roman"/>
                <w:sz w:val="24"/>
                <w:szCs w:val="24"/>
              </w:rPr>
              <w:t>.4. Взаимодействие с семьей: участие семьи в образовательной деятельности, удовлетворенность семьи образовательными услугами, индивидуальная п</w:t>
            </w:r>
            <w:r w:rsidR="00D044E2">
              <w:rPr>
                <w:rFonts w:ascii="Times New Roman" w:hAnsi="Times New Roman" w:cs="Times New Roman"/>
                <w:sz w:val="24"/>
                <w:szCs w:val="24"/>
              </w:rPr>
              <w:t>оддержка развития детей в семье (анализ состояния, вывод)</w:t>
            </w:r>
          </w:p>
        </w:tc>
        <w:tc>
          <w:tcPr>
            <w:tcW w:w="992" w:type="dxa"/>
          </w:tcPr>
          <w:p w:rsidR="0050066A" w:rsidRPr="0050066A" w:rsidRDefault="00686FB6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</w:t>
            </w:r>
          </w:p>
        </w:tc>
      </w:tr>
      <w:tr w:rsidR="00D044E2" w:rsidTr="00935B7C">
        <w:tc>
          <w:tcPr>
            <w:tcW w:w="8359" w:type="dxa"/>
          </w:tcPr>
          <w:p w:rsidR="00D044E2" w:rsidRDefault="00D044E2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Результативность работы с родителями:</w:t>
            </w:r>
          </w:p>
          <w:p w:rsidR="00D044E2" w:rsidRDefault="00D044E2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Социальный статус родителей.</w:t>
            </w:r>
          </w:p>
          <w:p w:rsidR="00D044E2" w:rsidRDefault="00D044E2" w:rsidP="008327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Удовлетворенность родителей работой детского сада.</w:t>
            </w:r>
          </w:p>
          <w:p w:rsidR="00D044E2" w:rsidRPr="0050066A" w:rsidRDefault="00D044E2" w:rsidP="00D044E2">
            <w:pPr>
              <w:ind w:left="738" w:hanging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 % участие родителей в мероприятиях детского сада (согласно     анкетированию и опросу).</w:t>
            </w:r>
          </w:p>
        </w:tc>
        <w:tc>
          <w:tcPr>
            <w:tcW w:w="992" w:type="dxa"/>
          </w:tcPr>
          <w:p w:rsidR="00D044E2" w:rsidRPr="0050066A" w:rsidRDefault="00686FB6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</w:tr>
      <w:tr w:rsidR="0050066A" w:rsidTr="00935B7C">
        <w:trPr>
          <w:trHeight w:val="743"/>
        </w:trPr>
        <w:tc>
          <w:tcPr>
            <w:tcW w:w="8359" w:type="dxa"/>
          </w:tcPr>
          <w:p w:rsidR="0050066A" w:rsidRPr="0050066A" w:rsidRDefault="00B42B80" w:rsidP="00935B7C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50066A" w:rsidRPr="005006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.5. Обеспечение здоровья, безопасности и каче</w:t>
            </w:r>
            <w:r w:rsidR="00D044E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ству услуг по присмотру и уходу (анализ состояния, вывод).</w:t>
            </w:r>
          </w:p>
        </w:tc>
        <w:tc>
          <w:tcPr>
            <w:tcW w:w="992" w:type="dxa"/>
          </w:tcPr>
          <w:p w:rsidR="0050066A" w:rsidRPr="0050066A" w:rsidRDefault="00686FB6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044E2" w:rsidTr="00935B7C">
        <w:tc>
          <w:tcPr>
            <w:tcW w:w="8359" w:type="dxa"/>
          </w:tcPr>
          <w:p w:rsidR="00D044E2" w:rsidRDefault="00D044E2" w:rsidP="0083270B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Динамика здоровья воспитанников:</w:t>
            </w:r>
          </w:p>
          <w:p w:rsidR="00D044E2" w:rsidRDefault="00D044E2" w:rsidP="0083270B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- Число пропусков на одного ребенка по болезни.</w:t>
            </w:r>
          </w:p>
          <w:p w:rsidR="00D044E2" w:rsidRDefault="00D044E2" w:rsidP="0083270B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- Индекс здоровья.</w:t>
            </w:r>
          </w:p>
          <w:p w:rsidR="00D044E2" w:rsidRDefault="00D044E2" w:rsidP="0083270B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- % посещаемости.</w:t>
            </w:r>
          </w:p>
          <w:p w:rsidR="00D044E2" w:rsidRDefault="00D044E2" w:rsidP="0083270B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- Распределение воспитанников по группам здоровья.</w:t>
            </w:r>
          </w:p>
          <w:p w:rsidR="00D044E2" w:rsidRPr="0050066A" w:rsidRDefault="00D044E2" w:rsidP="00D044E2">
            <w:pPr>
              <w:tabs>
                <w:tab w:val="left" w:pos="3645"/>
              </w:tabs>
              <w:ind w:left="738" w:hanging="73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- Анализ заболеваний по итогам осмотра узких специалистов, краткий вывод.</w:t>
            </w:r>
          </w:p>
        </w:tc>
        <w:tc>
          <w:tcPr>
            <w:tcW w:w="992" w:type="dxa"/>
          </w:tcPr>
          <w:p w:rsidR="00D044E2" w:rsidRPr="0050066A" w:rsidRDefault="00686FB6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50066A" w:rsidTr="00935B7C">
        <w:tc>
          <w:tcPr>
            <w:tcW w:w="8359" w:type="dxa"/>
          </w:tcPr>
          <w:p w:rsidR="0050066A" w:rsidRPr="0050066A" w:rsidRDefault="00B42B80" w:rsidP="0083270B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66A" w:rsidRPr="0050066A">
              <w:rPr>
                <w:rFonts w:ascii="Times New Roman" w:hAnsi="Times New Roman" w:cs="Times New Roman"/>
                <w:sz w:val="24"/>
                <w:szCs w:val="24"/>
              </w:rPr>
              <w:t>.6. Повышение качества управления в дошкольных образовательных организациях</w:t>
            </w:r>
            <w:r w:rsidR="00D044E2">
              <w:rPr>
                <w:rFonts w:ascii="Times New Roman" w:hAnsi="Times New Roman" w:cs="Times New Roman"/>
                <w:sz w:val="24"/>
                <w:szCs w:val="24"/>
              </w:rPr>
              <w:t xml:space="preserve"> (анализ состояния, вывод)</w:t>
            </w:r>
          </w:p>
        </w:tc>
        <w:tc>
          <w:tcPr>
            <w:tcW w:w="992" w:type="dxa"/>
          </w:tcPr>
          <w:p w:rsidR="0050066A" w:rsidRPr="0050066A" w:rsidRDefault="00686FB6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</w:tr>
      <w:tr w:rsidR="0050066A" w:rsidTr="00935B7C">
        <w:tc>
          <w:tcPr>
            <w:tcW w:w="8359" w:type="dxa"/>
          </w:tcPr>
          <w:p w:rsidR="0050066A" w:rsidRPr="0050066A" w:rsidRDefault="00B42B80" w:rsidP="0083270B">
            <w:pPr>
              <w:pStyle w:val="a3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50066A" w:rsidRPr="0050066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Анализ проблем, перспективыц и планы развития на следующий учебный год.</w:t>
            </w:r>
          </w:p>
        </w:tc>
        <w:tc>
          <w:tcPr>
            <w:tcW w:w="992" w:type="dxa"/>
          </w:tcPr>
          <w:p w:rsidR="0050066A" w:rsidRPr="0050066A" w:rsidRDefault="00686FB6" w:rsidP="0083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44597B" w:rsidRDefault="0044597B" w:rsidP="00415741">
      <w:pPr>
        <w:rPr>
          <w:rFonts w:ascii="Times New Roman" w:hAnsi="Times New Roman" w:cs="Times New Roman"/>
          <w:sz w:val="28"/>
          <w:szCs w:val="28"/>
        </w:rPr>
      </w:pPr>
    </w:p>
    <w:p w:rsidR="0050066A" w:rsidRDefault="0050066A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66A" w:rsidRDefault="0050066A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B80" w:rsidRDefault="00B42B80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66A" w:rsidRDefault="0050066A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66A" w:rsidRDefault="0050066A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66A" w:rsidRDefault="0050066A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66A" w:rsidRDefault="0050066A" w:rsidP="00A322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ECC" w:rsidRPr="0050066A" w:rsidRDefault="007B3D0A" w:rsidP="00B42B80">
      <w:pPr>
        <w:tabs>
          <w:tab w:val="left" w:pos="1410"/>
          <w:tab w:val="left" w:pos="3225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1 .</w:t>
      </w:r>
      <w:r w:rsidR="00790ECC" w:rsidRPr="0011389D">
        <w:rPr>
          <w:rFonts w:ascii="Times New Roman" w:hAnsi="Times New Roman" w:cs="Times New Roman"/>
          <w:b/>
          <w:sz w:val="24"/>
          <w:szCs w:val="24"/>
        </w:rPr>
        <w:t>Пояснительная</w:t>
      </w:r>
      <w:proofErr w:type="gramEnd"/>
      <w:r w:rsidR="00790ECC" w:rsidRPr="0011389D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790ECC" w:rsidRPr="0011389D" w:rsidRDefault="00000F69" w:rsidP="00000F69">
      <w:pPr>
        <w:pStyle w:val="a3"/>
        <w:spacing w:after="0" w:line="360" w:lineRule="auto"/>
        <w:ind w:left="644"/>
        <w:rPr>
          <w:rFonts w:ascii="Times New Roman" w:eastAsia="Calibri" w:hAnsi="Times New Roman" w:cs="Times New Roman"/>
          <w:b/>
          <w:sz w:val="24"/>
          <w:szCs w:val="24"/>
        </w:rPr>
      </w:pPr>
      <w:r w:rsidRPr="00E76BF6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7B3D0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0ECC" w:rsidRPr="0011389D">
        <w:rPr>
          <w:rFonts w:ascii="Times New Roman" w:eastAsia="Calibri" w:hAnsi="Times New Roman" w:cs="Times New Roman"/>
          <w:b/>
          <w:sz w:val="24"/>
          <w:szCs w:val="24"/>
        </w:rPr>
        <w:t>Сроки мониторинга</w:t>
      </w:r>
    </w:p>
    <w:p w:rsidR="00376A63" w:rsidRDefault="00376A63" w:rsidP="00376A6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A63">
        <w:rPr>
          <w:rFonts w:ascii="Times New Roman" w:eastAsia="Calibri" w:hAnsi="Times New Roman" w:cs="Times New Roman"/>
          <w:sz w:val="24"/>
          <w:szCs w:val="24"/>
        </w:rPr>
        <w:t>Внутренний мониторинг качества образования осуществляется в детском саду в соответствии, с основной образовательной программой и годовым планом работы детского сада.</w:t>
      </w:r>
    </w:p>
    <w:p w:rsidR="001E560F" w:rsidRDefault="001E560F" w:rsidP="00376A6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Мониторинг осуществляется в форме регулярных наблюдений педагога за детьми в различные периоды пребывания в детском саду: в процессе образовательной деятельности, в режимных моментах и разных видах деятельности (игр</w:t>
      </w:r>
      <w:r w:rsidR="00E05899">
        <w:rPr>
          <w:rFonts w:ascii="Times New Roman" w:eastAsia="Calibri" w:hAnsi="Times New Roman" w:cs="Times New Roman"/>
          <w:sz w:val="24"/>
          <w:szCs w:val="24"/>
        </w:rPr>
        <w:t>а, общение со взрослыми и сверс</w:t>
      </w:r>
      <w:r>
        <w:rPr>
          <w:rFonts w:ascii="Times New Roman" w:eastAsia="Calibri" w:hAnsi="Times New Roman" w:cs="Times New Roman"/>
          <w:sz w:val="24"/>
          <w:szCs w:val="24"/>
        </w:rPr>
        <w:t>тниками, изобразительная, трудовая деятельность в группе, на прогулке и т.д.).</w:t>
      </w:r>
    </w:p>
    <w:p w:rsidR="001E560F" w:rsidRDefault="001E560F" w:rsidP="00376A6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Установлена следующая периодичность исследований – 2 раза в год:</w:t>
      </w:r>
    </w:p>
    <w:p w:rsidR="001E560F" w:rsidRDefault="001E560F" w:rsidP="00376A6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начало учебного года (сентябрь) диагностика проводится с целью выявления уровня развития детей и корректировки учебно-воспитательного процесса по разделам программы с теми детьми, которые не могут успешно осваивать ООП ДО.</w:t>
      </w:r>
    </w:p>
    <w:p w:rsidR="001E560F" w:rsidRPr="00376A63" w:rsidRDefault="001E560F" w:rsidP="00376A6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конец учебного года (май) – сначала проводится итоговая диагностика, потом – сравнительный анализ результатов на начало и конец года.</w:t>
      </w:r>
    </w:p>
    <w:p w:rsidR="00790ECC" w:rsidRPr="00E76BF6" w:rsidRDefault="008E5124" w:rsidP="005C370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76BF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C3700" w:rsidRPr="00E76BF6">
        <w:rPr>
          <w:rFonts w:ascii="Times New Roman" w:hAnsi="Times New Roman" w:cs="Times New Roman"/>
          <w:b/>
          <w:i/>
          <w:sz w:val="24"/>
          <w:szCs w:val="24"/>
        </w:rPr>
        <w:t>Сроки</w:t>
      </w:r>
      <w:proofErr w:type="gramEnd"/>
      <w:r w:rsidR="005C3700" w:rsidRPr="00E76BF6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 мониторинга:</w:t>
      </w:r>
    </w:p>
    <w:p w:rsidR="00376A63" w:rsidRPr="005C3700" w:rsidRDefault="00000F69" w:rsidP="005C3700">
      <w:pPr>
        <w:jc w:val="both"/>
        <w:rPr>
          <w:rFonts w:ascii="Times New Roman" w:hAnsi="Times New Roman" w:cs="Times New Roman"/>
          <w:sz w:val="24"/>
          <w:szCs w:val="24"/>
        </w:rPr>
      </w:pPr>
      <w:r w:rsidRPr="00E76BF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3700" w:rsidRPr="00E76BF6">
        <w:rPr>
          <w:rFonts w:ascii="Times New Roman" w:hAnsi="Times New Roman" w:cs="Times New Roman"/>
          <w:sz w:val="24"/>
          <w:szCs w:val="24"/>
        </w:rPr>
        <w:t>- мониторинг качества образования: с 1 июля по 8 июля 2021 г.</w:t>
      </w:r>
    </w:p>
    <w:p w:rsidR="0099686F" w:rsidRPr="0011389D" w:rsidRDefault="00E05899" w:rsidP="00376A6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38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6A63" w:rsidRPr="0011389D">
        <w:rPr>
          <w:rFonts w:ascii="Times New Roman" w:eastAsia="Calibri" w:hAnsi="Times New Roman" w:cs="Times New Roman"/>
          <w:b/>
          <w:sz w:val="24"/>
          <w:szCs w:val="24"/>
        </w:rPr>
        <w:t>Основания для проведения мониторинга оценки качества образовании:</w:t>
      </w:r>
    </w:p>
    <w:p w:rsidR="0034005C" w:rsidRDefault="0034005C" w:rsidP="00DD38EC">
      <w:pPr>
        <w:pStyle w:val="a3"/>
        <w:numPr>
          <w:ilvl w:val="0"/>
          <w:numId w:val="9"/>
        </w:numPr>
        <w:spacing w:before="240" w:after="3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39CC">
        <w:rPr>
          <w:rFonts w:ascii="Times New Roman" w:hAnsi="Times New Roman" w:cs="Times New Roman"/>
          <w:sz w:val="24"/>
          <w:szCs w:val="24"/>
        </w:rPr>
        <w:t>Федеральным законом от 29.12.2012 №273 – ФЗ «Об образовании в Российской Федерации»;</w:t>
      </w:r>
    </w:p>
    <w:p w:rsidR="0034005C" w:rsidRPr="007B39CC" w:rsidRDefault="0034005C" w:rsidP="00DD38EC">
      <w:pPr>
        <w:pStyle w:val="a3"/>
        <w:numPr>
          <w:ilvl w:val="0"/>
          <w:numId w:val="9"/>
        </w:numPr>
        <w:spacing w:before="240" w:after="3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34005C" w:rsidRPr="007B39CC" w:rsidRDefault="0034005C" w:rsidP="00DD38EC">
      <w:pPr>
        <w:pStyle w:val="a3"/>
        <w:numPr>
          <w:ilvl w:val="0"/>
          <w:numId w:val="9"/>
        </w:numPr>
        <w:spacing w:before="240" w:after="3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39CC">
        <w:rPr>
          <w:rFonts w:ascii="Times New Roman" w:hAnsi="Times New Roman" w:cs="Times New Roman"/>
          <w:sz w:val="24"/>
          <w:szCs w:val="24"/>
        </w:rPr>
        <w:t>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образования и науки Российской Федерации № 462 </w:t>
      </w:r>
      <w:r w:rsidRPr="007B39CC">
        <w:rPr>
          <w:rFonts w:ascii="Times New Roman" w:hAnsi="Times New Roman" w:cs="Times New Roman"/>
          <w:sz w:val="24"/>
          <w:szCs w:val="24"/>
        </w:rPr>
        <w:t>от 14.06.2013 «Об утверждении порядка проведения самообследования образовательной организацией»;</w:t>
      </w:r>
    </w:p>
    <w:p w:rsidR="0034005C" w:rsidRDefault="0034005C" w:rsidP="00DD38EC">
      <w:pPr>
        <w:pStyle w:val="a3"/>
        <w:numPr>
          <w:ilvl w:val="0"/>
          <w:numId w:val="9"/>
        </w:numPr>
        <w:spacing w:before="240" w:after="3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39CC">
        <w:rPr>
          <w:rFonts w:ascii="Times New Roman" w:hAnsi="Times New Roman" w:cs="Times New Roman"/>
          <w:sz w:val="24"/>
          <w:szCs w:val="24"/>
        </w:rPr>
        <w:t>Приказом Мин</w:t>
      </w:r>
      <w:r>
        <w:rPr>
          <w:rFonts w:ascii="Times New Roman" w:hAnsi="Times New Roman" w:cs="Times New Roman"/>
          <w:sz w:val="24"/>
          <w:szCs w:val="24"/>
        </w:rPr>
        <w:t>истерства образования и науки Российской Федерации</w:t>
      </w:r>
      <w:r w:rsidRPr="007B39CC">
        <w:rPr>
          <w:rFonts w:ascii="Times New Roman" w:hAnsi="Times New Roman" w:cs="Times New Roman"/>
          <w:sz w:val="24"/>
          <w:szCs w:val="24"/>
        </w:rPr>
        <w:t xml:space="preserve"> от 10.12.2013 № 1324 «Об утверждении показателей деятельности организации, подлежащей самообследованию»;</w:t>
      </w:r>
    </w:p>
    <w:p w:rsidR="0034005C" w:rsidRPr="007B39CC" w:rsidRDefault="0034005C" w:rsidP="00DD38EC">
      <w:pPr>
        <w:pStyle w:val="a3"/>
        <w:numPr>
          <w:ilvl w:val="0"/>
          <w:numId w:val="9"/>
        </w:numPr>
        <w:spacing w:before="240" w:after="3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Действующими санитарными нормами и требованиями;</w:t>
      </w:r>
    </w:p>
    <w:p w:rsidR="0034005C" w:rsidRPr="007B39CC" w:rsidRDefault="0034005C" w:rsidP="00DD38EC">
      <w:pPr>
        <w:pStyle w:val="a3"/>
        <w:numPr>
          <w:ilvl w:val="0"/>
          <w:numId w:val="9"/>
        </w:numPr>
        <w:spacing w:before="240" w:after="3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39CC">
        <w:rPr>
          <w:rFonts w:ascii="Times New Roman" w:hAnsi="Times New Roman" w:cs="Times New Roman"/>
          <w:sz w:val="24"/>
          <w:szCs w:val="24"/>
        </w:rPr>
        <w:t>Уставом АН ДОО «Алмазик»;</w:t>
      </w:r>
    </w:p>
    <w:p w:rsidR="007B3D0A" w:rsidRDefault="0034005C" w:rsidP="007B3D0A">
      <w:pPr>
        <w:pStyle w:val="a3"/>
        <w:numPr>
          <w:ilvl w:val="0"/>
          <w:numId w:val="9"/>
        </w:numPr>
        <w:spacing w:before="240" w:after="3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39CC">
        <w:rPr>
          <w:rFonts w:ascii="Times New Roman" w:hAnsi="Times New Roman" w:cs="Times New Roman"/>
          <w:sz w:val="24"/>
          <w:szCs w:val="24"/>
        </w:rPr>
        <w:t>Положением о детском саде №20 «Колобок» - филиале АН ДОО «Алмазик».</w:t>
      </w:r>
    </w:p>
    <w:p w:rsidR="005B599F" w:rsidRPr="007B3D0A" w:rsidRDefault="00C476FD" w:rsidP="007B3D0A">
      <w:pPr>
        <w:pStyle w:val="a3"/>
        <w:numPr>
          <w:ilvl w:val="0"/>
          <w:numId w:val="9"/>
        </w:numPr>
        <w:spacing w:before="240" w:after="360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7B3D0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599F" w:rsidRPr="007B3D0A">
        <w:rPr>
          <w:rFonts w:ascii="Times New Roman" w:eastAsia="Calibri" w:hAnsi="Times New Roman" w:cs="Times New Roman"/>
          <w:b/>
          <w:sz w:val="24"/>
          <w:szCs w:val="24"/>
        </w:rPr>
        <w:t>Цель мониторинга</w:t>
      </w:r>
      <w:r w:rsidR="005B599F" w:rsidRPr="007B3D0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34005C" w:rsidRPr="007B3D0A">
        <w:rPr>
          <w:rFonts w:ascii="Times New Roman" w:eastAsia="Calibri" w:hAnsi="Times New Roman" w:cs="Times New Roman"/>
          <w:sz w:val="24"/>
          <w:szCs w:val="24"/>
        </w:rPr>
        <w:t>анализ исполнения законодательства в области образования и качественная оценка образовательной деятельности для принятия управленческих решений по развитию и совершенствованию функционирования АН ДОО «Алмазик».</w:t>
      </w:r>
    </w:p>
    <w:p w:rsidR="00790ECC" w:rsidRPr="00B1605D" w:rsidRDefault="00B1605D" w:rsidP="00790ECC">
      <w:pPr>
        <w:jc w:val="both"/>
        <w:rPr>
          <w:rFonts w:ascii="Times New Roman" w:hAnsi="Times New Roman" w:cs="Times New Roman"/>
          <w:sz w:val="24"/>
          <w:szCs w:val="24"/>
        </w:rPr>
      </w:pPr>
      <w:r w:rsidRPr="0034005C">
        <w:rPr>
          <w:rFonts w:ascii="Times New Roman" w:hAnsi="Times New Roman" w:cs="Times New Roman"/>
          <w:b/>
          <w:sz w:val="24"/>
          <w:szCs w:val="24"/>
        </w:rPr>
        <w:t>Задачами внутреннего мониторинга</w:t>
      </w:r>
      <w:r w:rsidRPr="00B1605D">
        <w:rPr>
          <w:rFonts w:ascii="Times New Roman" w:hAnsi="Times New Roman" w:cs="Times New Roman"/>
          <w:sz w:val="24"/>
          <w:szCs w:val="24"/>
        </w:rPr>
        <w:t xml:space="preserve"> качества образования являются:</w:t>
      </w:r>
    </w:p>
    <w:p w:rsidR="0034005C" w:rsidRPr="0034005C" w:rsidRDefault="0034005C" w:rsidP="003400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05C">
        <w:rPr>
          <w:rFonts w:ascii="Times New Roman" w:hAnsi="Times New Roman" w:cs="Times New Roman"/>
          <w:sz w:val="24"/>
          <w:szCs w:val="24"/>
        </w:rPr>
        <w:t>Определение принципов и подходов мониторинга;</w:t>
      </w:r>
    </w:p>
    <w:p w:rsidR="0034005C" w:rsidRPr="0034005C" w:rsidRDefault="0034005C" w:rsidP="003400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системы аналитических показателей, позволяющей эффективно реализовывать цель оценки качества образования;</w:t>
      </w:r>
    </w:p>
    <w:p w:rsidR="0034005C" w:rsidRPr="0034005C" w:rsidRDefault="0034005C" w:rsidP="003400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сильных и слабых сторон организации с точки зрения показателей качества;</w:t>
      </w:r>
    </w:p>
    <w:p w:rsidR="0034005C" w:rsidRPr="0034005C" w:rsidRDefault="0034005C" w:rsidP="003400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ресурсной базы и обеспечение функционирования системы мониторинга;</w:t>
      </w:r>
    </w:p>
    <w:p w:rsidR="0034005C" w:rsidRPr="0034005C" w:rsidRDefault="0034005C" w:rsidP="003400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степени соответствия условий реализации 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 требованиям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ДО;</w:t>
      </w:r>
    </w:p>
    <w:p w:rsidR="0034005C" w:rsidRPr="0034005C" w:rsidRDefault="0034005C" w:rsidP="003400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005C">
        <w:rPr>
          <w:rFonts w:ascii="Times New Roman" w:hAnsi="Times New Roman" w:cs="Times New Roman"/>
          <w:sz w:val="24"/>
          <w:szCs w:val="24"/>
        </w:rPr>
        <w:t>Осуществление самообследования состояния, развития и эффективности деятельности детского сада;</w:t>
      </w:r>
    </w:p>
    <w:p w:rsidR="0034005C" w:rsidRDefault="00F22069" w:rsidP="003400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доступности качественного образования;</w:t>
      </w:r>
    </w:p>
    <w:p w:rsidR="00F22069" w:rsidRDefault="00F22069" w:rsidP="003400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Отслеживание динамики качества образовательных услуг и выявление факторов, влияющих на качество образования;</w:t>
      </w:r>
    </w:p>
    <w:p w:rsidR="00F22069" w:rsidRDefault="00F22069" w:rsidP="003400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F22069" w:rsidRPr="0034005C" w:rsidRDefault="00F22069" w:rsidP="0034005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повышению квалификации и развитию профессиональных компетенций педагогов, принимающих участие в процедурах оценки качества образования.</w:t>
      </w:r>
    </w:p>
    <w:p w:rsidR="00B1605D" w:rsidRPr="0011389D" w:rsidRDefault="00B1605D" w:rsidP="00B16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89D">
        <w:rPr>
          <w:rFonts w:ascii="Times New Roman" w:hAnsi="Times New Roman" w:cs="Times New Roman"/>
          <w:b/>
          <w:sz w:val="24"/>
          <w:szCs w:val="24"/>
        </w:rPr>
        <w:t xml:space="preserve"> Принципы мониторинга.</w:t>
      </w:r>
    </w:p>
    <w:p w:rsidR="00E05899" w:rsidRDefault="00E05899" w:rsidP="00B160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принципами внутреннего мониторинга качества обра</w:t>
      </w:r>
      <w:r w:rsidR="00F22069">
        <w:rPr>
          <w:rFonts w:ascii="Times New Roman" w:hAnsi="Times New Roman" w:cs="Times New Roman"/>
          <w:sz w:val="24"/>
          <w:szCs w:val="24"/>
        </w:rPr>
        <w:t>зования в детском саду являются:</w:t>
      </w:r>
    </w:p>
    <w:p w:rsidR="00F22069" w:rsidRDefault="00F22069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:rsidR="00F22069" w:rsidRDefault="00F22069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в проведении оценочных процедур;</w:t>
      </w:r>
    </w:p>
    <w:p w:rsidR="00F22069" w:rsidRDefault="00F22069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Реалистичность требований, норм и показателей качества образования, их социальная и личностная значимость;</w:t>
      </w:r>
    </w:p>
    <w:p w:rsidR="00F22069" w:rsidRDefault="00F22069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Открытость, прозрачность процедур оценки качества образования;</w:t>
      </w:r>
    </w:p>
    <w:p w:rsidR="00F22069" w:rsidRDefault="00F22069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F22069" w:rsidRDefault="00DD38EC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Инструментальность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технологичность используемых показателей (с учетом существующих возможностей сбора данных, подготовленности потребителей к их восприятию);</w:t>
      </w:r>
    </w:p>
    <w:p w:rsidR="00DD38EC" w:rsidRDefault="00DD38EC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информации о состоянии и качестве образования для различных групп потребителей;</w:t>
      </w:r>
    </w:p>
    <w:p w:rsidR="00DD38EC" w:rsidRDefault="00DD38EC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Сопоставимость системы показателей с муниципальными, региональными аналогами;</w:t>
      </w:r>
    </w:p>
    <w:p w:rsidR="00DD38EC" w:rsidRDefault="00DD38EC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 совершенствование;</w:t>
      </w:r>
    </w:p>
    <w:p w:rsidR="00DD38EC" w:rsidRDefault="00DD38EC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актуальную нормативно-правовую базу дошкольного образования Российской Федерации и Республики Саха (Якутия);</w:t>
      </w:r>
    </w:p>
    <w:p w:rsidR="00DD38EC" w:rsidRDefault="00DD38EC" w:rsidP="00F2206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морально –этических норм при проведении процедур оценки качества образования.</w:t>
      </w:r>
    </w:p>
    <w:p w:rsidR="00E05899" w:rsidRPr="0011389D" w:rsidRDefault="007B3D0A" w:rsidP="00E05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05899" w:rsidRPr="00B23CA6">
        <w:rPr>
          <w:rFonts w:ascii="Times New Roman" w:hAnsi="Times New Roman" w:cs="Times New Roman"/>
          <w:b/>
          <w:sz w:val="24"/>
          <w:szCs w:val="24"/>
        </w:rPr>
        <w:t>. Результаты оценки качества образования по направлениям:</w:t>
      </w:r>
    </w:p>
    <w:p w:rsidR="00E05899" w:rsidRPr="00B23CA6" w:rsidRDefault="00F83C9D" w:rsidP="00E058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038BE" w:rsidRPr="00B23CA6">
        <w:rPr>
          <w:rFonts w:ascii="Times New Roman" w:hAnsi="Times New Roman" w:cs="Times New Roman"/>
          <w:b/>
          <w:i/>
          <w:sz w:val="24"/>
          <w:szCs w:val="24"/>
        </w:rPr>
        <w:t>.1. Повышение качества образовательных программ дошкольного образования.</w:t>
      </w:r>
    </w:p>
    <w:p w:rsidR="006F074E" w:rsidRDefault="006F074E" w:rsidP="00E05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-образовательной работы в детском саду определяется путем реализации «Основной образовательной программы детского сада №20 «Колобок» - филиала АН ДОО «Алмазик».</w:t>
      </w:r>
    </w:p>
    <w:p w:rsidR="006F074E" w:rsidRDefault="006F074E" w:rsidP="00E05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Обязательная часть ООП составляет 76% и разработана на основе примерной общей 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6F074E" w:rsidRDefault="006F074E" w:rsidP="00E05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Часть, формируемая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24% и разработана на основе парциальной базовой программы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Тосхол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под ред. Л.П.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Лепчиковой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М.Н. Харитоновой, реализуется в процессе организации следующих факультативов:</w:t>
      </w:r>
    </w:p>
    <w:p w:rsidR="006F074E" w:rsidRDefault="006F074E" w:rsidP="00E05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«Сюльдюкар – колыбель эвенков» - начиная со средней группы (с 4 до 8 лет)</w:t>
      </w:r>
    </w:p>
    <w:p w:rsidR="006F074E" w:rsidRDefault="006F074E" w:rsidP="00E05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«Айыл5а о5ото – Дитя природы» - начиная со средней группы (с 4 до 8 лет)</w:t>
      </w:r>
    </w:p>
    <w:p w:rsidR="006F074E" w:rsidRDefault="006F074E" w:rsidP="00E05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и продолжительность образовательной деятельности устанавливаются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–гигиеническими нормами и требованиями, регламентируются учебным планом.</w:t>
      </w:r>
    </w:p>
    <w:p w:rsidR="006F074E" w:rsidRDefault="006F074E" w:rsidP="00E058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составлении непрерывной образовательной деятельности соблюдены перерывы (динамические паузы) продолжительностью не менее 10 минут, предусмотрены время для физкультурных минуток, двигательных пауз.</w:t>
      </w:r>
    </w:p>
    <w:p w:rsidR="005C1383" w:rsidRDefault="007B3D0A" w:rsidP="00E058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C1383" w:rsidRPr="005C1383">
        <w:rPr>
          <w:rFonts w:ascii="Times New Roman" w:hAnsi="Times New Roman" w:cs="Times New Roman"/>
          <w:b/>
          <w:i/>
          <w:sz w:val="24"/>
          <w:szCs w:val="24"/>
        </w:rPr>
        <w:t xml:space="preserve"> Характеристика групп</w:t>
      </w:r>
      <w:r w:rsidR="005C138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1383" w:rsidRPr="005C1383" w:rsidRDefault="005C1383" w:rsidP="005C1383">
      <w:pPr>
        <w:jc w:val="center"/>
        <w:rPr>
          <w:rFonts w:ascii="Times New Roman" w:eastAsiaTheme="majorEastAsia" w:hAnsi="Times New Roman" w:cs="Times New Roman"/>
          <w:b/>
          <w:bCs/>
          <w:i/>
          <w:kern w:val="24"/>
        </w:rPr>
      </w:pPr>
      <w:r w:rsidRPr="005C1383">
        <w:rPr>
          <w:rFonts w:ascii="Times New Roman" w:eastAsiaTheme="majorEastAsia" w:hAnsi="Times New Roman" w:cs="Times New Roman"/>
          <w:b/>
          <w:bCs/>
          <w:i/>
          <w:kern w:val="24"/>
        </w:rPr>
        <w:t xml:space="preserve">В детском саду работают две разновозрастные группы: </w:t>
      </w:r>
      <w:r w:rsidRPr="005C1383">
        <w:rPr>
          <w:rFonts w:ascii="Times New Roman" w:eastAsiaTheme="majorEastAsia" w:hAnsi="Times New Roman" w:cs="Times New Roman"/>
          <w:b/>
          <w:bCs/>
          <w:i/>
          <w:kern w:val="24"/>
        </w:rPr>
        <w:br/>
        <w:t>«</w:t>
      </w:r>
      <w:proofErr w:type="spellStart"/>
      <w:r w:rsidRPr="005C1383">
        <w:rPr>
          <w:rFonts w:ascii="Times New Roman" w:eastAsiaTheme="majorEastAsia" w:hAnsi="Times New Roman" w:cs="Times New Roman"/>
          <w:b/>
          <w:bCs/>
          <w:i/>
          <w:kern w:val="24"/>
        </w:rPr>
        <w:t>Күнчээн</w:t>
      </w:r>
      <w:proofErr w:type="spellEnd"/>
      <w:r w:rsidRPr="005C1383">
        <w:rPr>
          <w:rFonts w:ascii="Times New Roman" w:eastAsiaTheme="majorEastAsia" w:hAnsi="Times New Roman" w:cs="Times New Roman"/>
          <w:b/>
          <w:bCs/>
          <w:i/>
          <w:kern w:val="24"/>
        </w:rPr>
        <w:t>», «Подснежник»</w:t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203890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раннего возраста «</w:t>
      </w:r>
      <w:proofErr w:type="spellStart"/>
      <w:r>
        <w:rPr>
          <w:rFonts w:ascii="Times New Roman" w:hAnsi="Times New Roman" w:cs="Times New Roman"/>
          <w:color w:val="4472C4" w:themeColor="accent5"/>
          <w:sz w:val="24"/>
          <w:szCs w:val="24"/>
        </w:rPr>
        <w:t>Кү</w:t>
      </w:r>
      <w:r w:rsidRPr="00203890">
        <w:rPr>
          <w:rFonts w:ascii="Times New Roman" w:hAnsi="Times New Roman" w:cs="Times New Roman"/>
          <w:color w:val="4472C4" w:themeColor="accent5"/>
          <w:sz w:val="24"/>
          <w:szCs w:val="24"/>
        </w:rPr>
        <w:t>нчээн</w:t>
      </w:r>
      <w:proofErr w:type="spellEnd"/>
      <w:r w:rsidRPr="00203890">
        <w:rPr>
          <w:rFonts w:ascii="Times New Roman" w:hAnsi="Times New Roman" w:cs="Times New Roman"/>
          <w:color w:val="4472C4" w:themeColor="accent5"/>
          <w:sz w:val="24"/>
          <w:szCs w:val="24"/>
        </w:rPr>
        <w:t>»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</w:t>
      </w:r>
      <w:r w:rsidRPr="00203890">
        <w:rPr>
          <w:rFonts w:ascii="Times New Roman" w:hAnsi="Times New Roman" w:cs="Times New Roman"/>
          <w:color w:val="4472C4" w:themeColor="accent5"/>
          <w:sz w:val="24"/>
          <w:szCs w:val="24"/>
        </w:rPr>
        <w:t>(с 1,5 -4 лет)</w:t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203890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Плановая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наполняемость воспитанников – 14</w:t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756B2F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Фактическая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наполняемость воспитанников – 14</w:t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 w:rsidRPr="00203890">
        <w:rPr>
          <w:rFonts w:ascii="Times New Roman" w:hAnsi="Times New Roman" w:cs="Times New Roman"/>
          <w:color w:val="4472C4" w:themeColor="accent5"/>
          <w:sz w:val="24"/>
          <w:szCs w:val="24"/>
        </w:rPr>
        <w:t>Из них:</w:t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Девочек – 7</w:t>
      </w:r>
    </w:p>
    <w:p w:rsidR="005C1383" w:rsidRDefault="005C1383" w:rsidP="005C1383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Мальчиков – 7</w:t>
      </w:r>
    </w:p>
    <w:p w:rsidR="005C1383" w:rsidRDefault="005C1383" w:rsidP="005C1383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Социальное положение: многодетные семьи-8, полная семья- 10,</w:t>
      </w:r>
      <w:r w:rsidR="004E7B8E">
        <w:rPr>
          <w:rFonts w:ascii="Times New Roman" w:hAnsi="Times New Roman" w:cs="Times New Roman"/>
          <w:color w:val="4472C4" w:themeColor="accent5"/>
          <w:sz w:val="24"/>
          <w:szCs w:val="24"/>
        </w:rPr>
        <w:t xml:space="preserve"> неполная с матерью- 4, неполная с отцом – 0, оформлено опекунство - 0</w:t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</w:p>
    <w:p w:rsidR="005C1383" w:rsidRPr="005C1383" w:rsidRDefault="005C1383" w:rsidP="005C1383">
      <w:pPr>
        <w:spacing w:after="0"/>
      </w:pPr>
      <w:r w:rsidRPr="0020389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Группа старшего возраста «Подснежник» (с 4-7лет)</w:t>
      </w:r>
      <w:r w:rsidRPr="00203890">
        <w:rPr>
          <w:rFonts w:ascii="Times New Roman" w:eastAsia="Times New Roman" w:hAnsi="Times New Roman" w:cs="Times New Roman"/>
          <w:snapToGrid w:val="0"/>
          <w:color w:val="2E74B5" w:themeColor="accent1" w:themeShade="BF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20389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Плановая наполняемость воспитанников – 20</w:t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756B2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Фактическая </w:t>
      </w: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наполняемость воспитанников – 18</w:t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20389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Из них:</w:t>
      </w:r>
      <w:r w:rsidRPr="00203890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Девочек – 10</w:t>
      </w:r>
    </w:p>
    <w:p w:rsidR="005C1383" w:rsidRPr="00203890" w:rsidRDefault="005C1383" w:rsidP="005C1383">
      <w:pPr>
        <w:spacing w:after="0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Мальчиков – 8</w:t>
      </w:r>
    </w:p>
    <w:p w:rsidR="004E7B8E" w:rsidRDefault="004E7B8E" w:rsidP="004E7B8E">
      <w:pPr>
        <w:spacing w:after="0"/>
        <w:rPr>
          <w:rFonts w:ascii="Times New Roman" w:hAnsi="Times New Roman" w:cs="Times New Roman"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color w:val="4472C4" w:themeColor="accent5"/>
          <w:sz w:val="24"/>
          <w:szCs w:val="24"/>
        </w:rPr>
        <w:t>Социальное положение: многодетные семьи-9, полная семья- 12, неполная с матерью- 5, неполная с отцом – 0, оформлено опекунство - 0</w:t>
      </w:r>
    </w:p>
    <w:p w:rsidR="004E7B8E" w:rsidRDefault="004E7B8E" w:rsidP="00E058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23CA6" w:rsidRPr="00B23CA6" w:rsidRDefault="007B3D0A" w:rsidP="00E0589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2.2</w:t>
      </w:r>
      <w:r w:rsidR="00B23CA6" w:rsidRPr="00B23CA6">
        <w:rPr>
          <w:rFonts w:ascii="Times New Roman" w:hAnsi="Times New Roman" w:cs="Times New Roman"/>
          <w:b/>
          <w:i/>
          <w:sz w:val="24"/>
          <w:szCs w:val="24"/>
        </w:rPr>
        <w:t xml:space="preserve"> Повышение качества содержания образовательной деятельности в детском саду.</w:t>
      </w:r>
    </w:p>
    <w:p w:rsidR="00F52591" w:rsidRPr="0016439A" w:rsidRDefault="00FA4246" w:rsidP="00FA424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  <w:r w:rsidR="00F52591" w:rsidRPr="0016439A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развитие»</w:t>
      </w:r>
    </w:p>
    <w:p w:rsidR="000727B0" w:rsidRPr="00AD4CD3" w:rsidRDefault="000727B0" w:rsidP="003B186D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AD4CD3">
        <w:rPr>
          <w:sz w:val="22"/>
          <w:szCs w:val="22"/>
        </w:rPr>
        <w:lastRenderedPageBreak/>
        <w:t xml:space="preserve">Образовательная область «Физическое развитие» включает приобретение опыта в следующих видах поведения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координации движений, крупной и мелкой моторики обеих рук, а также с правильным, не наносящим ущерба организму, выполнением основных движений (ходьба, бег, мягкие прыжки). Формирование начальных представлений о некоторых видах спорта, овладение подвижными играми с правилами. Становление целенаправленности и </w:t>
      </w:r>
      <w:proofErr w:type="spellStart"/>
      <w:r w:rsidRPr="00AD4CD3">
        <w:rPr>
          <w:sz w:val="22"/>
          <w:szCs w:val="22"/>
        </w:rPr>
        <w:t>саморегуляции</w:t>
      </w:r>
      <w:proofErr w:type="spellEnd"/>
      <w:r w:rsidRPr="00AD4CD3">
        <w:rPr>
          <w:sz w:val="22"/>
          <w:szCs w:val="22"/>
        </w:rPr>
        <w:t xml:space="preserve"> в двигательной сфере,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0727B0" w:rsidRPr="00AD4CD3" w:rsidRDefault="000727B0" w:rsidP="003B186D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AD4CD3">
        <w:rPr>
          <w:sz w:val="22"/>
          <w:szCs w:val="22"/>
        </w:rPr>
        <w:t>Содержание области «Физическая культура» предусматривает решение ряда специфических задач:</w:t>
      </w:r>
    </w:p>
    <w:p w:rsidR="000727B0" w:rsidRPr="00AD4CD3" w:rsidRDefault="000727B0" w:rsidP="003B186D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AD4CD3">
        <w:rPr>
          <w:sz w:val="22"/>
          <w:szCs w:val="22"/>
        </w:rPr>
        <w:t>– развитие физических качеств (силовых, скоростных, в том числе гибкости, выносливости, координации);</w:t>
      </w:r>
    </w:p>
    <w:p w:rsidR="000727B0" w:rsidRPr="00AD4CD3" w:rsidRDefault="000727B0" w:rsidP="000727B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AD4CD3">
        <w:rPr>
          <w:sz w:val="22"/>
          <w:szCs w:val="22"/>
        </w:rPr>
        <w:t>– накопление и обогащение двигательного опыта у детей;</w:t>
      </w:r>
    </w:p>
    <w:p w:rsidR="000727B0" w:rsidRPr="00AD4CD3" w:rsidRDefault="000727B0" w:rsidP="000727B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AD4CD3">
        <w:rPr>
          <w:sz w:val="22"/>
          <w:szCs w:val="22"/>
        </w:rPr>
        <w:t>– формирование у детей потребности в двигательной активности и физическом совершенствовании.</w:t>
      </w:r>
    </w:p>
    <w:p w:rsidR="003B186D" w:rsidRPr="00AD4CD3" w:rsidRDefault="003B186D" w:rsidP="000727B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AD4CD3">
        <w:rPr>
          <w:sz w:val="22"/>
          <w:szCs w:val="22"/>
        </w:rPr>
        <w:t>Для реализации задач физического воспитания в детском саду созданы условия, которые отвечают требовани</w:t>
      </w:r>
      <w:r w:rsidR="0078704B" w:rsidRPr="00AD4CD3">
        <w:rPr>
          <w:sz w:val="22"/>
          <w:szCs w:val="22"/>
        </w:rPr>
        <w:t>я</w:t>
      </w:r>
      <w:r w:rsidRPr="00AD4CD3">
        <w:rPr>
          <w:sz w:val="22"/>
          <w:szCs w:val="22"/>
        </w:rPr>
        <w:t>м</w:t>
      </w:r>
      <w:r w:rsidR="00DC7094" w:rsidRPr="00AD4CD3">
        <w:rPr>
          <w:sz w:val="22"/>
          <w:szCs w:val="22"/>
        </w:rPr>
        <w:t xml:space="preserve"> ФГОС ДО и СанПиН 2.4.1.3049-13.</w:t>
      </w:r>
    </w:p>
    <w:p w:rsidR="00DC7094" w:rsidRPr="00AD4CD3" w:rsidRDefault="00DC7094" w:rsidP="000727B0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AD4CD3">
        <w:rPr>
          <w:sz w:val="22"/>
          <w:szCs w:val="22"/>
        </w:rPr>
        <w:t>Выполняя требования по организации развивающей предметно-пространственной среды в детском саду имеется:</w:t>
      </w:r>
    </w:p>
    <w:p w:rsidR="00DC7094" w:rsidRPr="00AD4CD3" w:rsidRDefault="003B186D" w:rsidP="00DC7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1. физкультурный зал, оснащенный необходимым оборудованием: </w:t>
      </w:r>
    </w:p>
    <w:p w:rsidR="003B186D" w:rsidRPr="00AD4CD3" w:rsidRDefault="003B186D" w:rsidP="00DC7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матами, модулями, обручами, скакалками, дугами, гантелями</w:t>
      </w:r>
      <w:r w:rsidR="00DC7094" w:rsidRPr="00AD4CD3">
        <w:rPr>
          <w:rFonts w:ascii="Times New Roman" w:hAnsi="Times New Roman" w:cs="Times New Roman"/>
        </w:rPr>
        <w:t xml:space="preserve"> и т.д.;</w:t>
      </w:r>
    </w:p>
    <w:p w:rsidR="00DC7094" w:rsidRPr="00AD4CD3" w:rsidRDefault="003B186D" w:rsidP="00DC70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2. спортивная площадка на улице, </w:t>
      </w:r>
      <w:r w:rsidR="00DC7094" w:rsidRPr="00AD4CD3">
        <w:rPr>
          <w:rFonts w:ascii="Times New Roman" w:hAnsi="Times New Roman" w:cs="Times New Roman"/>
        </w:rPr>
        <w:t>наклонная стенка, мишень.</w:t>
      </w:r>
    </w:p>
    <w:p w:rsidR="003B186D" w:rsidRPr="00AD4CD3" w:rsidRDefault="00DC7094" w:rsidP="00DC7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Для обогащения двигательно</w:t>
      </w:r>
      <w:r w:rsidR="003B186D" w:rsidRPr="00AD4CD3">
        <w:rPr>
          <w:rFonts w:ascii="Times New Roman" w:hAnsi="Times New Roman" w:cs="Times New Roman"/>
        </w:rPr>
        <w:t>го опыта детей на воздухе используются самокаты, бадминтон, скакалки, лыжи;</w:t>
      </w:r>
    </w:p>
    <w:p w:rsidR="003B186D" w:rsidRPr="00AD4CD3" w:rsidRDefault="003B186D" w:rsidP="00DC7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Организация физического воспитания в ДОУ осуществляется по след</w:t>
      </w:r>
      <w:r w:rsidR="00DC7094" w:rsidRPr="00AD4CD3">
        <w:rPr>
          <w:rFonts w:ascii="Times New Roman" w:hAnsi="Times New Roman" w:cs="Times New Roman"/>
        </w:rPr>
        <w:t>ующему ал</w:t>
      </w:r>
      <w:r w:rsidRPr="00AD4CD3">
        <w:rPr>
          <w:rFonts w:ascii="Times New Roman" w:hAnsi="Times New Roman" w:cs="Times New Roman"/>
        </w:rPr>
        <w:t>горитму:</w:t>
      </w:r>
    </w:p>
    <w:p w:rsidR="003B186D" w:rsidRPr="00AD4CD3" w:rsidRDefault="0040770C" w:rsidP="003B1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="003B186D" w:rsidRPr="00AD4CD3">
        <w:rPr>
          <w:rFonts w:ascii="Times New Roman" w:hAnsi="Times New Roman" w:cs="Times New Roman"/>
        </w:rPr>
        <w:t>утренняя гимнастика, как средство тренировки и закаливания организма;</w:t>
      </w:r>
    </w:p>
    <w:p w:rsidR="003B186D" w:rsidRPr="00AD4CD3" w:rsidRDefault="0040770C" w:rsidP="003B1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</w:t>
      </w:r>
      <w:r w:rsidR="003B186D" w:rsidRPr="00AD4CD3">
        <w:rPr>
          <w:rFonts w:ascii="Times New Roman" w:hAnsi="Times New Roman" w:cs="Times New Roman"/>
        </w:rPr>
        <w:t>закаливание;</w:t>
      </w:r>
    </w:p>
    <w:p w:rsidR="003B186D" w:rsidRPr="00AD4CD3" w:rsidRDefault="003B186D" w:rsidP="003B1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подвижные игры на прогулке;</w:t>
      </w:r>
    </w:p>
    <w:p w:rsidR="003B186D" w:rsidRPr="00AD4CD3" w:rsidRDefault="003B186D" w:rsidP="003B1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физкультминутки в организованной образовательной деятельности;</w:t>
      </w:r>
    </w:p>
    <w:p w:rsidR="003B186D" w:rsidRPr="00AD4CD3" w:rsidRDefault="003B186D" w:rsidP="003B1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физкультурные занятия;</w:t>
      </w:r>
    </w:p>
    <w:p w:rsidR="003B186D" w:rsidRPr="00AD4CD3" w:rsidRDefault="003B186D" w:rsidP="003B1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гимнастика пробуждения;</w:t>
      </w:r>
    </w:p>
    <w:p w:rsidR="003B186D" w:rsidRPr="00AD4CD3" w:rsidRDefault="003B186D" w:rsidP="00DC7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самостоятельная двигательная деятельность д</w:t>
      </w:r>
      <w:r w:rsidR="00DC7094" w:rsidRPr="00AD4CD3">
        <w:rPr>
          <w:rFonts w:ascii="Times New Roman" w:hAnsi="Times New Roman" w:cs="Times New Roman"/>
        </w:rPr>
        <w:t>етей, позволяющая снять физиче</w:t>
      </w:r>
      <w:r w:rsidRPr="00AD4CD3">
        <w:rPr>
          <w:rFonts w:ascii="Times New Roman" w:hAnsi="Times New Roman" w:cs="Times New Roman"/>
        </w:rPr>
        <w:t>ское и психическое утомление;</w:t>
      </w:r>
    </w:p>
    <w:p w:rsidR="003B186D" w:rsidRPr="00AD4CD3" w:rsidRDefault="003B186D" w:rsidP="00DC7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совместная деятельность в форме физкульту</w:t>
      </w:r>
      <w:r w:rsidR="00DC7094" w:rsidRPr="00AD4CD3">
        <w:rPr>
          <w:rFonts w:ascii="Times New Roman" w:hAnsi="Times New Roman" w:cs="Times New Roman"/>
        </w:rPr>
        <w:t xml:space="preserve">рных праздников и досугов, дней </w:t>
      </w:r>
      <w:r w:rsidRPr="00AD4CD3">
        <w:rPr>
          <w:rFonts w:ascii="Times New Roman" w:hAnsi="Times New Roman" w:cs="Times New Roman"/>
        </w:rPr>
        <w:t>здоровья, спортивных игр на воздухе, которые дополняют ес</w:t>
      </w:r>
      <w:r w:rsidR="00DC7094" w:rsidRPr="00AD4CD3">
        <w:rPr>
          <w:rFonts w:ascii="Times New Roman" w:hAnsi="Times New Roman" w:cs="Times New Roman"/>
        </w:rPr>
        <w:t>те</w:t>
      </w:r>
      <w:r w:rsidRPr="00AD4CD3">
        <w:rPr>
          <w:rFonts w:ascii="Times New Roman" w:hAnsi="Times New Roman" w:cs="Times New Roman"/>
        </w:rPr>
        <w:t>ственную потребность детей в движении;</w:t>
      </w:r>
    </w:p>
    <w:p w:rsidR="003B186D" w:rsidRPr="00AD4CD3" w:rsidRDefault="003B186D" w:rsidP="003B1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медико-педагогический контроль.</w:t>
      </w:r>
    </w:p>
    <w:p w:rsidR="003B186D" w:rsidRPr="00AD4CD3" w:rsidRDefault="003B186D" w:rsidP="00DC7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Во всех формах организации детей, реализуемых </w:t>
      </w:r>
      <w:r w:rsidR="00DC7094" w:rsidRPr="00AD4CD3">
        <w:rPr>
          <w:rFonts w:ascii="Times New Roman" w:hAnsi="Times New Roman" w:cs="Times New Roman"/>
        </w:rPr>
        <w:t>на физкультурных занятиях, осу</w:t>
      </w:r>
      <w:r w:rsidRPr="00AD4CD3">
        <w:rPr>
          <w:rFonts w:ascii="Times New Roman" w:hAnsi="Times New Roman" w:cs="Times New Roman"/>
        </w:rPr>
        <w:t>ществляется дифференцированный подход с учетом инд</w:t>
      </w:r>
      <w:r w:rsidR="00DC7094" w:rsidRPr="00AD4CD3">
        <w:rPr>
          <w:rFonts w:ascii="Times New Roman" w:hAnsi="Times New Roman" w:cs="Times New Roman"/>
        </w:rPr>
        <w:t>ивидуально-типологических, ген</w:t>
      </w:r>
      <w:r w:rsidRPr="00AD4CD3">
        <w:rPr>
          <w:rFonts w:ascii="Times New Roman" w:hAnsi="Times New Roman" w:cs="Times New Roman"/>
        </w:rPr>
        <w:t>дерных особенностей и учитывается уровен</w:t>
      </w:r>
      <w:r w:rsidR="00DC7094" w:rsidRPr="00AD4CD3">
        <w:rPr>
          <w:rFonts w:ascii="Times New Roman" w:hAnsi="Times New Roman" w:cs="Times New Roman"/>
        </w:rPr>
        <w:t xml:space="preserve">ь физической подготовленности и состояния </w:t>
      </w:r>
      <w:r w:rsidRPr="00AD4CD3">
        <w:rPr>
          <w:rFonts w:ascii="Times New Roman" w:hAnsi="Times New Roman" w:cs="Times New Roman"/>
        </w:rPr>
        <w:t>здоровья.</w:t>
      </w:r>
    </w:p>
    <w:p w:rsidR="003B186D" w:rsidRPr="00AD4CD3" w:rsidRDefault="003B186D" w:rsidP="0078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При организации физического воспитания большое внимание уделяется выработке</w:t>
      </w:r>
      <w:r w:rsidR="0078704B" w:rsidRPr="00AD4CD3">
        <w:rPr>
          <w:rFonts w:ascii="Times New Roman" w:hAnsi="Times New Roman" w:cs="Times New Roman"/>
        </w:rPr>
        <w:t xml:space="preserve"> </w:t>
      </w:r>
      <w:r w:rsidRPr="00AD4CD3">
        <w:rPr>
          <w:rFonts w:ascii="Times New Roman" w:hAnsi="Times New Roman" w:cs="Times New Roman"/>
        </w:rPr>
        <w:t>у детей правильной осанки во всех возрастных группах. Обогащается индивидуальный</w:t>
      </w:r>
      <w:r w:rsidR="0078704B" w:rsidRPr="00AD4CD3">
        <w:rPr>
          <w:rFonts w:ascii="Times New Roman" w:hAnsi="Times New Roman" w:cs="Times New Roman"/>
        </w:rPr>
        <w:t xml:space="preserve"> </w:t>
      </w:r>
      <w:r w:rsidRPr="00AD4CD3">
        <w:rPr>
          <w:rFonts w:ascii="Times New Roman" w:hAnsi="Times New Roman" w:cs="Times New Roman"/>
        </w:rPr>
        <w:t>двигательный опыт ребенка, последовательно прохо</w:t>
      </w:r>
      <w:r w:rsidR="00DC7094" w:rsidRPr="00AD4CD3">
        <w:rPr>
          <w:rFonts w:ascii="Times New Roman" w:hAnsi="Times New Roman" w:cs="Times New Roman"/>
        </w:rPr>
        <w:t>дит обучение движениям и двига</w:t>
      </w:r>
      <w:r w:rsidRPr="00AD4CD3">
        <w:rPr>
          <w:rFonts w:ascii="Times New Roman" w:hAnsi="Times New Roman" w:cs="Times New Roman"/>
        </w:rPr>
        <w:t>тельным действиям: правильной, ритмичной, легкой ход</w:t>
      </w:r>
      <w:r w:rsidR="00DC7094" w:rsidRPr="00AD4CD3">
        <w:rPr>
          <w:rFonts w:ascii="Times New Roman" w:hAnsi="Times New Roman" w:cs="Times New Roman"/>
        </w:rPr>
        <w:t>ьбе, бегу, умению прыгать с ме</w:t>
      </w:r>
      <w:r w:rsidRPr="00AD4CD3">
        <w:rPr>
          <w:rFonts w:ascii="Times New Roman" w:hAnsi="Times New Roman" w:cs="Times New Roman"/>
        </w:rPr>
        <w:t>ста и с разбега, разным видам метания, лазанья, движений с мячами.</w:t>
      </w:r>
    </w:p>
    <w:p w:rsidR="003B186D" w:rsidRPr="00AD4CD3" w:rsidRDefault="00DC7094" w:rsidP="0078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В детском саду</w:t>
      </w:r>
      <w:r w:rsidR="003B186D" w:rsidRPr="00AD4CD3">
        <w:rPr>
          <w:rFonts w:ascii="Times New Roman" w:hAnsi="Times New Roman" w:cs="Times New Roman"/>
        </w:rPr>
        <w:t xml:space="preserve"> большое внимание уделяется процессу закаливан</w:t>
      </w:r>
      <w:r w:rsidRPr="00AD4CD3">
        <w:rPr>
          <w:rFonts w:ascii="Times New Roman" w:hAnsi="Times New Roman" w:cs="Times New Roman"/>
        </w:rPr>
        <w:t>ия, использованию гигие</w:t>
      </w:r>
      <w:r w:rsidR="003B186D" w:rsidRPr="00AD4CD3">
        <w:rPr>
          <w:rFonts w:ascii="Times New Roman" w:hAnsi="Times New Roman" w:cs="Times New Roman"/>
        </w:rPr>
        <w:t>нических факторов и естественных сил природы: возд</w:t>
      </w:r>
      <w:r w:rsidRPr="00AD4CD3">
        <w:rPr>
          <w:rFonts w:ascii="Times New Roman" w:hAnsi="Times New Roman" w:cs="Times New Roman"/>
        </w:rPr>
        <w:t>ушные и солнечные ванны, хожде</w:t>
      </w:r>
      <w:r w:rsidR="003B186D" w:rsidRPr="00AD4CD3">
        <w:rPr>
          <w:rFonts w:ascii="Times New Roman" w:hAnsi="Times New Roman" w:cs="Times New Roman"/>
        </w:rPr>
        <w:t>ние босиком по дорожкам здоровья и т.д.</w:t>
      </w:r>
    </w:p>
    <w:p w:rsidR="003B186D" w:rsidRPr="00AD4CD3" w:rsidRDefault="003B186D" w:rsidP="0078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При проведении закаливания дети по состоянию здоровья делятся на три группы:</w:t>
      </w:r>
    </w:p>
    <w:p w:rsidR="000727B0" w:rsidRPr="00AD4CD3" w:rsidRDefault="003B186D" w:rsidP="0078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1 группа - дети здоровые редко болеющие, кото</w:t>
      </w:r>
      <w:r w:rsidR="00DC7094" w:rsidRPr="00AD4CD3">
        <w:rPr>
          <w:rFonts w:ascii="Times New Roman" w:hAnsi="Times New Roman" w:cs="Times New Roman"/>
        </w:rPr>
        <w:t>рым разрешены все формы закали</w:t>
      </w:r>
      <w:r w:rsidRPr="00AD4CD3">
        <w:rPr>
          <w:rFonts w:ascii="Times New Roman" w:hAnsi="Times New Roman" w:cs="Times New Roman"/>
        </w:rPr>
        <w:t>вания и физического воспитания.</w:t>
      </w:r>
    </w:p>
    <w:p w:rsidR="00DC7094" w:rsidRPr="00AD4CD3" w:rsidRDefault="00DC7094" w:rsidP="0078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2 группа - дети с функциональными изменениям</w:t>
      </w:r>
      <w:r w:rsidR="0078704B" w:rsidRPr="00AD4CD3">
        <w:rPr>
          <w:rFonts w:ascii="Times New Roman" w:hAnsi="Times New Roman" w:cs="Times New Roman"/>
        </w:rPr>
        <w:t>и со стороны сердца, часто боле</w:t>
      </w:r>
      <w:r w:rsidRPr="00AD4CD3">
        <w:rPr>
          <w:rFonts w:ascii="Times New Roman" w:hAnsi="Times New Roman" w:cs="Times New Roman"/>
        </w:rPr>
        <w:t xml:space="preserve">ющие ОРЗ, с физическим развитием ниже среднего, с </w:t>
      </w:r>
      <w:r w:rsidR="0078704B" w:rsidRPr="00AD4CD3">
        <w:rPr>
          <w:rFonts w:ascii="Times New Roman" w:hAnsi="Times New Roman" w:cs="Times New Roman"/>
        </w:rPr>
        <w:t>хроническими заболеваниями в со</w:t>
      </w:r>
      <w:r w:rsidRPr="00AD4CD3">
        <w:rPr>
          <w:rFonts w:ascii="Times New Roman" w:hAnsi="Times New Roman" w:cs="Times New Roman"/>
        </w:rPr>
        <w:t>стоянии компенсации и редкими обострениями (хронический бронхит, хронический отит,</w:t>
      </w:r>
      <w:r w:rsidR="0078704B" w:rsidRPr="00AD4CD3">
        <w:rPr>
          <w:rFonts w:ascii="Times New Roman" w:hAnsi="Times New Roman" w:cs="Times New Roman"/>
        </w:rPr>
        <w:t xml:space="preserve"> </w:t>
      </w:r>
      <w:r w:rsidRPr="00AD4CD3">
        <w:rPr>
          <w:rFonts w:ascii="Times New Roman" w:hAnsi="Times New Roman" w:cs="Times New Roman"/>
        </w:rPr>
        <w:t>астматический бронхит).</w:t>
      </w:r>
    </w:p>
    <w:p w:rsidR="00DC7094" w:rsidRPr="00AD4CD3" w:rsidRDefault="00DC7094" w:rsidP="0078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>3 группа - дети с обострением хронических заболеваний.</w:t>
      </w:r>
    </w:p>
    <w:p w:rsidR="00DC7094" w:rsidRPr="00AD4CD3" w:rsidRDefault="00DC7094" w:rsidP="00787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4CD3">
        <w:rPr>
          <w:rFonts w:ascii="Times New Roman" w:hAnsi="Times New Roman" w:cs="Times New Roman"/>
        </w:rPr>
        <w:t xml:space="preserve">Проведение закаливающих процедур должно </w:t>
      </w:r>
      <w:r w:rsidR="0078704B" w:rsidRPr="00AD4CD3">
        <w:rPr>
          <w:rFonts w:ascii="Times New Roman" w:hAnsi="Times New Roman" w:cs="Times New Roman"/>
        </w:rPr>
        <w:t>быть постепенным, последователь</w:t>
      </w:r>
      <w:r w:rsidRPr="00AD4CD3">
        <w:rPr>
          <w:rFonts w:ascii="Times New Roman" w:hAnsi="Times New Roman" w:cs="Times New Roman"/>
        </w:rPr>
        <w:t>ным, систематичным и непрерывным, активным и сознательным.</w:t>
      </w:r>
    </w:p>
    <w:p w:rsidR="000727B0" w:rsidRDefault="000727B0" w:rsidP="007870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591" w:rsidRDefault="00341166" w:rsidP="0078704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43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Образовательная область «</w:t>
      </w:r>
      <w:r w:rsidR="00FA4246">
        <w:rPr>
          <w:rFonts w:ascii="Times New Roman" w:hAnsi="Times New Roman" w:cs="Times New Roman"/>
          <w:b/>
          <w:i/>
        </w:rPr>
        <w:t>Социально –коммуникативное развитие</w:t>
      </w:r>
      <w:r w:rsidRPr="0016439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04513" w:rsidRPr="00504513" w:rsidRDefault="00504513" w:rsidP="00504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513">
        <w:rPr>
          <w:rFonts w:ascii="Times New Roman" w:eastAsia="Times New Roman" w:hAnsi="Times New Roman" w:cs="Times New Roman"/>
          <w:lang w:eastAsia="ru-RU"/>
        </w:rPr>
        <w:t>В настоящее время особое внимание уделяется проблеме социально - коммуникативного развития и воспитания дошкольников, являющейся одним из компонентов проекта Федерального государственного образовательного стандарта дошкольного образования.</w:t>
      </w:r>
    </w:p>
    <w:p w:rsidR="00504513" w:rsidRPr="00504513" w:rsidRDefault="00504513" w:rsidP="00504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513">
        <w:rPr>
          <w:rFonts w:ascii="Times New Roman" w:eastAsia="Times New Roman" w:hAnsi="Times New Roman" w:cs="Times New Roman"/>
          <w:lang w:eastAsia="ru-RU"/>
        </w:rPr>
        <w:t xml:space="preserve">Проблема приобщения к социальному миру всегда была и ныне остаётся одной из ведущих в процессе формирования личности ребёнка. </w:t>
      </w:r>
    </w:p>
    <w:p w:rsidR="00504513" w:rsidRPr="00504513" w:rsidRDefault="00504513" w:rsidP="00504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513">
        <w:rPr>
          <w:rFonts w:ascii="Times New Roman" w:eastAsia="Times New Roman" w:hAnsi="Times New Roman" w:cs="Times New Roman"/>
          <w:lang w:eastAsia="ru-RU"/>
        </w:rPr>
        <w:t>Что такое социально - коммуникативное развитие? Это комплексный процесс, во время которого ребенок усваивает ценности, традиции, культуру общества или сообщества, в котором ему предстоит жить.</w:t>
      </w:r>
    </w:p>
    <w:p w:rsidR="00504513" w:rsidRPr="00504513" w:rsidRDefault="00504513" w:rsidP="005045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513">
        <w:rPr>
          <w:rFonts w:ascii="Times New Roman" w:eastAsia="Times New Roman" w:hAnsi="Times New Roman" w:cs="Times New Roman"/>
          <w:lang w:eastAsia="ru-RU"/>
        </w:rPr>
        <w:t xml:space="preserve">Анализируя особенности </w:t>
      </w:r>
      <w:r w:rsidRPr="00504513">
        <w:rPr>
          <w:rFonts w:ascii="Times New Roman" w:eastAsia="Times New Roman" w:hAnsi="Times New Roman" w:cs="Times New Roman"/>
          <w:bCs/>
          <w:lang w:eastAsia="ru-RU"/>
        </w:rPr>
        <w:t>социально - коммуникативного развития</w:t>
      </w:r>
      <w:r w:rsidRPr="00504513">
        <w:rPr>
          <w:rFonts w:ascii="Times New Roman" w:eastAsia="Times New Roman" w:hAnsi="Times New Roman" w:cs="Times New Roman"/>
          <w:lang w:eastAsia="ru-RU"/>
        </w:rPr>
        <w:t xml:space="preserve"> воспитанников, по результатам педагогических наблюдений можно сделать следующий вывод:</w:t>
      </w:r>
    </w:p>
    <w:p w:rsidR="00504513" w:rsidRPr="00504513" w:rsidRDefault="00504513" w:rsidP="0050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513">
        <w:rPr>
          <w:rFonts w:ascii="Times New Roman" w:eastAsia="Times New Roman" w:hAnsi="Times New Roman" w:cs="Times New Roman"/>
          <w:lang w:eastAsia="ru-RU"/>
        </w:rPr>
        <w:t xml:space="preserve">- У детей отмечается </w:t>
      </w:r>
      <w:proofErr w:type="spellStart"/>
      <w:r w:rsidRPr="00504513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504513">
        <w:rPr>
          <w:rFonts w:ascii="Times New Roman" w:eastAsia="Times New Roman" w:hAnsi="Times New Roman" w:cs="Times New Roman"/>
          <w:lang w:eastAsia="ru-RU"/>
        </w:rPr>
        <w:t xml:space="preserve"> таких качеств как целенаправленность и </w:t>
      </w:r>
      <w:proofErr w:type="spellStart"/>
      <w:r w:rsidRPr="00504513">
        <w:rPr>
          <w:rFonts w:ascii="Times New Roman" w:eastAsia="Times New Roman" w:hAnsi="Times New Roman" w:cs="Times New Roman"/>
          <w:lang w:eastAsia="ru-RU"/>
        </w:rPr>
        <w:t>саморегуляция</w:t>
      </w:r>
      <w:proofErr w:type="spellEnd"/>
      <w:r w:rsidRPr="00504513">
        <w:rPr>
          <w:rFonts w:ascii="Times New Roman" w:eastAsia="Times New Roman" w:hAnsi="Times New Roman" w:cs="Times New Roman"/>
          <w:lang w:eastAsia="ru-RU"/>
        </w:rPr>
        <w:t xml:space="preserve"> собственных действий, становление самостоятельности, а также сформировано уважительное отношение и чувство принадлежности к семье. </w:t>
      </w:r>
    </w:p>
    <w:p w:rsidR="00504513" w:rsidRPr="00504513" w:rsidRDefault="00504513" w:rsidP="0050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513">
        <w:rPr>
          <w:rFonts w:ascii="Times New Roman" w:eastAsia="Times New Roman" w:hAnsi="Times New Roman" w:cs="Times New Roman"/>
          <w:lang w:eastAsia="ru-RU"/>
        </w:rPr>
        <w:t xml:space="preserve">- Дети умело пользуются правилами безопасного поведения в быту, социуме, в природе. </w:t>
      </w:r>
    </w:p>
    <w:p w:rsidR="00504513" w:rsidRPr="00504513" w:rsidRDefault="00504513" w:rsidP="0050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513">
        <w:rPr>
          <w:rFonts w:ascii="Times New Roman" w:eastAsia="Times New Roman" w:hAnsi="Times New Roman" w:cs="Times New Roman"/>
          <w:lang w:eastAsia="ru-RU"/>
        </w:rPr>
        <w:t xml:space="preserve">- Внимательно слушает взрослого, может действовать по правилу или образцу, правильно оценивает результат. </w:t>
      </w:r>
    </w:p>
    <w:p w:rsidR="00504513" w:rsidRPr="00504513" w:rsidRDefault="00504513" w:rsidP="0050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513">
        <w:rPr>
          <w:rFonts w:ascii="Times New Roman" w:eastAsia="Times New Roman" w:hAnsi="Times New Roman" w:cs="Times New Roman"/>
          <w:lang w:eastAsia="ru-RU"/>
        </w:rPr>
        <w:t>- У детей сформированы умения и навыки дружеского коммуникативного взаимодействия со сверстниками и взрослыми (дети проявляют инициативность и самостоятельность в общении со взрослыми и сверстниками (задают вопросы, рассказывает о событиях, начинает разговор, приглашает к деятельности), появляются предпочтения в выборе партнеров по играм и общению).</w:t>
      </w:r>
    </w:p>
    <w:p w:rsidR="00504513" w:rsidRPr="00504513" w:rsidRDefault="00504513" w:rsidP="005045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513">
        <w:rPr>
          <w:rFonts w:ascii="Times New Roman" w:eastAsia="Times New Roman" w:hAnsi="Times New Roman" w:cs="Times New Roman"/>
          <w:lang w:eastAsia="ru-RU"/>
        </w:rPr>
        <w:t>- Дети освоили различные способы разрешения конфликтных ситуаций, умение договариваться, согласовывать свои действия, соблюдать очередность, устанавливают новые контакты.</w:t>
      </w:r>
    </w:p>
    <w:p w:rsidR="00341166" w:rsidRPr="00341166" w:rsidRDefault="00504513" w:rsidP="00341166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4CD3">
        <w:rPr>
          <w:rFonts w:ascii="Times New Roman" w:hAnsi="Times New Roman" w:cs="Times New Roman"/>
        </w:rPr>
        <w:t xml:space="preserve"> </w:t>
      </w:r>
      <w:r w:rsidR="00341166" w:rsidRPr="00341166">
        <w:rPr>
          <w:rFonts w:ascii="Times New Roman" w:hAnsi="Times New Roman" w:cs="Times New Roman"/>
        </w:rPr>
        <w:t>В группе мебель и оборудование устанавливаются так, чтобы каждый ребенок мог найти удобное и комфортное место для занятий с точки зрения его эмоционального состояния. Зонирование позволяет дисциплинировать педагогический процесс, помогает воспитателю организовать детей для самостоятельной работы.</w:t>
      </w:r>
    </w:p>
    <w:p w:rsidR="00341166" w:rsidRPr="00341166" w:rsidRDefault="00341166" w:rsidP="00341166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 w:rsidRPr="00341166">
        <w:rPr>
          <w:rFonts w:ascii="Times New Roman" w:hAnsi="Times New Roman" w:cs="Times New Roman"/>
        </w:rPr>
        <w:t xml:space="preserve">Игровая зона оснащена уголками и атрибутами для сюжетно – ролевых игр, подобранных с учетом интересов мальчиков и девочек. В игровой зоне групп располагается уголок </w:t>
      </w:r>
      <w:proofErr w:type="spellStart"/>
      <w:r w:rsidRPr="00341166">
        <w:rPr>
          <w:rFonts w:ascii="Times New Roman" w:hAnsi="Times New Roman" w:cs="Times New Roman"/>
        </w:rPr>
        <w:t>ряжения</w:t>
      </w:r>
      <w:proofErr w:type="spellEnd"/>
      <w:r w:rsidRPr="00341166">
        <w:rPr>
          <w:rFonts w:ascii="Times New Roman" w:hAnsi="Times New Roman" w:cs="Times New Roman"/>
        </w:rPr>
        <w:t xml:space="preserve"> и театр, способствующий стимулировать творческие замыслы, индивидуальные творческие проявления.</w:t>
      </w:r>
    </w:p>
    <w:p w:rsidR="00341166" w:rsidRPr="00341166" w:rsidRDefault="00341166" w:rsidP="00341166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 w:rsidRPr="00341166">
        <w:rPr>
          <w:rFonts w:ascii="Times New Roman" w:hAnsi="Times New Roman" w:cs="Times New Roman"/>
        </w:rPr>
        <w:t>В каждой группе педагогами организовано место для уединения детей для снятия психоэмоциональной нагрузки.</w:t>
      </w:r>
    </w:p>
    <w:p w:rsidR="00341166" w:rsidRPr="00341166" w:rsidRDefault="00341166" w:rsidP="00341166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 w:rsidRPr="00341166">
        <w:rPr>
          <w:rFonts w:ascii="Times New Roman" w:hAnsi="Times New Roman" w:cs="Times New Roman"/>
        </w:rPr>
        <w:t>Активная зона способствует развитию двигательной активности, физических качеств детей и укреплению здоровья. Предметное наполнение уголка применяется в играх, индивидуальной деятельности, в свободной деятельности детей.</w:t>
      </w:r>
    </w:p>
    <w:p w:rsidR="00341166" w:rsidRPr="00341166" w:rsidRDefault="00341166" w:rsidP="00341166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 w:rsidRPr="00341166">
        <w:rPr>
          <w:rFonts w:ascii="Times New Roman" w:hAnsi="Times New Roman" w:cs="Times New Roman"/>
        </w:rPr>
        <w:t>В рабочей зоне размещаются творческие мастерские, познавательно – исследовательский центр, библиотека, уголок природы. Дети могут по желанию заняться любым видом деятельности, развивая любознательность, творческие способности, мышление, познавательную активность.</w:t>
      </w:r>
    </w:p>
    <w:p w:rsidR="00341166" w:rsidRDefault="00341166" w:rsidP="00341166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 w:rsidRPr="00341166">
        <w:rPr>
          <w:rFonts w:ascii="Times New Roman" w:hAnsi="Times New Roman" w:cs="Times New Roman"/>
        </w:rPr>
        <w:t>Развивающая предметно – пространственная среда детского сада соответствует требованиям ФГОС ДО на 90%.</w:t>
      </w:r>
    </w:p>
    <w:p w:rsidR="00341166" w:rsidRDefault="00341166" w:rsidP="00341166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Анализируя полученные результаты, отмечаем, у некоторых детей недостаточное умение моделировать сюжет, комбинировать разнообразные действия – над этим еще надо работать.</w:t>
      </w:r>
    </w:p>
    <w:p w:rsidR="00341166" w:rsidRDefault="00341166" w:rsidP="00341166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</w:p>
    <w:p w:rsidR="007B3D0A" w:rsidRDefault="00F83C9D" w:rsidP="00F83C9D">
      <w:pPr>
        <w:pStyle w:val="a3"/>
        <w:tabs>
          <w:tab w:val="left" w:pos="2565"/>
        </w:tabs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</w:p>
    <w:p w:rsidR="00341166" w:rsidRDefault="00341166" w:rsidP="00341166">
      <w:pPr>
        <w:pStyle w:val="a3"/>
        <w:tabs>
          <w:tab w:val="left" w:pos="8220"/>
        </w:tabs>
        <w:ind w:left="0"/>
        <w:jc w:val="center"/>
        <w:rPr>
          <w:rFonts w:ascii="Times New Roman" w:hAnsi="Times New Roman" w:cs="Times New Roman"/>
          <w:b/>
          <w:i/>
        </w:rPr>
      </w:pPr>
      <w:r w:rsidRPr="0016439A">
        <w:rPr>
          <w:rFonts w:ascii="Times New Roman" w:hAnsi="Times New Roman" w:cs="Times New Roman"/>
          <w:b/>
          <w:i/>
        </w:rPr>
        <w:t>Образовательная область «Позна</w:t>
      </w:r>
      <w:r w:rsidR="00FA4246">
        <w:rPr>
          <w:rFonts w:ascii="Times New Roman" w:hAnsi="Times New Roman" w:cs="Times New Roman"/>
          <w:b/>
          <w:i/>
        </w:rPr>
        <w:t>вательное развитие</w:t>
      </w:r>
      <w:r w:rsidRPr="0016439A">
        <w:rPr>
          <w:rFonts w:ascii="Times New Roman" w:hAnsi="Times New Roman" w:cs="Times New Roman"/>
          <w:b/>
          <w:i/>
        </w:rPr>
        <w:t>»</w:t>
      </w:r>
    </w:p>
    <w:p w:rsidR="00504513" w:rsidRDefault="001F27A3" w:rsidP="0098608E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успешной реализации ФГОС развивающая – предметно пространственная среда должна быть насыщена трансформируемой, </w:t>
      </w:r>
      <w:proofErr w:type="spellStart"/>
      <w:r>
        <w:rPr>
          <w:rFonts w:ascii="Times New Roman" w:hAnsi="Times New Roman" w:cs="Times New Roman"/>
        </w:rPr>
        <w:t>полуфункциональной</w:t>
      </w:r>
      <w:proofErr w:type="spellEnd"/>
      <w:r>
        <w:rPr>
          <w:rFonts w:ascii="Times New Roman" w:hAnsi="Times New Roman" w:cs="Times New Roman"/>
        </w:rPr>
        <w:t>, вариативной доступной и безопасной, что мы и пытаемся соблюдать. Пространство групп организовано в виде разграниченных центров, оснащенных развивающим материалом. Все предметы доступны детям. Оснащение центров меняется в соответствии с тематическим планированием образовательного процесса.</w:t>
      </w:r>
    </w:p>
    <w:p w:rsidR="001F27A3" w:rsidRDefault="001F27A3" w:rsidP="0098608E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детском саду, в каждой возрастной группе, имеются разнообразные дидактические игры по познавательному развитию не только фабричного изготовления, но сделанные руками педагогов. С помощью дидактических игр у детей воспитывается сообразительность, находчивость, инициатива, </w:t>
      </w:r>
      <w:r>
        <w:rPr>
          <w:rFonts w:ascii="Times New Roman" w:hAnsi="Times New Roman" w:cs="Times New Roman"/>
        </w:rPr>
        <w:lastRenderedPageBreak/>
        <w:t>логическое мышление. В своей работе педагоги используют следующие игры: «Сосчитай-ка», «Лото», «Волшебный мешочек», «Мир вокруг нас», «Математическое лото» и другие.</w:t>
      </w:r>
    </w:p>
    <w:p w:rsidR="001F27A3" w:rsidRDefault="001F27A3" w:rsidP="0098608E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Можно сделать выводы, что работа по познавательному развитию в детском саду проводится на должном уровне. Но это не значит, что мы остановимся на достигнутом, мы будем продолжать искать новые интересные формы работы и технологии по познавательному развитию.</w:t>
      </w:r>
    </w:p>
    <w:p w:rsidR="001F27A3" w:rsidRDefault="001F27A3" w:rsidP="0098608E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</w:p>
    <w:p w:rsidR="00D570A9" w:rsidRDefault="00D570A9" w:rsidP="00D570A9">
      <w:pPr>
        <w:pStyle w:val="a3"/>
        <w:tabs>
          <w:tab w:val="left" w:pos="8220"/>
        </w:tabs>
        <w:ind w:left="0"/>
        <w:jc w:val="center"/>
        <w:rPr>
          <w:rFonts w:ascii="Times New Roman" w:hAnsi="Times New Roman" w:cs="Times New Roman"/>
          <w:b/>
          <w:i/>
        </w:rPr>
      </w:pPr>
      <w:r w:rsidRPr="0016439A">
        <w:rPr>
          <w:rFonts w:ascii="Times New Roman" w:hAnsi="Times New Roman" w:cs="Times New Roman"/>
          <w:b/>
          <w:i/>
        </w:rPr>
        <w:t xml:space="preserve">Образовательные области: </w:t>
      </w:r>
      <w:r w:rsidR="00FA4246">
        <w:rPr>
          <w:rFonts w:ascii="Times New Roman" w:hAnsi="Times New Roman" w:cs="Times New Roman"/>
          <w:b/>
          <w:i/>
        </w:rPr>
        <w:t>«Речевое развитие</w:t>
      </w:r>
      <w:r w:rsidRPr="0016439A">
        <w:rPr>
          <w:rFonts w:ascii="Times New Roman" w:hAnsi="Times New Roman" w:cs="Times New Roman"/>
          <w:b/>
          <w:i/>
        </w:rPr>
        <w:t>»</w:t>
      </w:r>
      <w:r w:rsidR="00FA4246">
        <w:rPr>
          <w:rFonts w:ascii="Times New Roman" w:hAnsi="Times New Roman" w:cs="Times New Roman"/>
          <w:b/>
          <w:i/>
        </w:rPr>
        <w:t>.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Работая над развитием речи дошкольников 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 xml:space="preserve">детский сад ставил 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цель: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Способствовать активизации речи детей в разных видах деятельности.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Для этого решали</w:t>
      </w:r>
      <w:r w:rsidR="009C23FB">
        <w:rPr>
          <w:rFonts w:ascii="Times New Roman" w:eastAsia="Times New Roman" w:hAnsi="Times New Roman" w:cs="Times New Roman"/>
          <w:color w:val="333333"/>
          <w:lang w:eastAsia="ru-RU"/>
        </w:rPr>
        <w:t xml:space="preserve"> следующие задачи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–Создать в группе развивающую среду;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-Развивать все компоненты устной речи: грамматический строй речи, связную речь;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-Формирование словаря, воспитание звуковой культуры речи;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-Развивать мелкую моторику рук.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К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ачество и результативность проводимой работы зависит от многих условий. В первую очередь к ним относится создание развивающей среды в группе. В группе созданы все условия для развития речи детей:</w:t>
      </w:r>
    </w:p>
    <w:p w:rsidR="009C23FB" w:rsidRPr="00B73F1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«Речевой уголок»</w:t>
      </w:r>
      <w:r w:rsidRPr="00B73F11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(</w:t>
      </w:r>
      <w:r w:rsidR="009C23FB" w:rsidRPr="00FF62F1">
        <w:rPr>
          <w:rFonts w:ascii="Times New Roman" w:eastAsia="Times New Roman" w:hAnsi="Times New Roman" w:cs="Times New Roman"/>
          <w:color w:val="333333"/>
          <w:lang w:eastAsia="ru-RU"/>
        </w:rPr>
        <w:t>в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нем размещены все необходимые для индивидуальной и подгрупповой работы: сюжетные и предметные картинки, пособия по разв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итию речи, дидактические игры).</w:t>
      </w:r>
    </w:p>
    <w:p w:rsidR="00FF62F1" w:rsidRPr="00B73F1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«Театральный уголок»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(Очень важна для ребенка театральная деятельность. Участвуя 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в спектакле,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дети обмениваются информацией, что способствует общению детей, взаимодейст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вие и сотрудничество между ними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FF62F1" w:rsidRPr="00B73F1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color w:val="333333"/>
          <w:lang w:eastAsia="ru-RU"/>
        </w:rPr>
        <w:t>«</w:t>
      </w: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Сюжетно –ролевые игры по ознакомлению с социальной действительностью»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(Сюжетно-ролевая игра оказывает положительное влияние на развитие речи. В ходе игры ребенок разговаривает с игрушкой, говорит и за себя, и за нее. Развивается диалогическая речь.</w:t>
      </w:r>
    </w:p>
    <w:p w:rsidR="00FF62F1" w:rsidRPr="00B73F1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«Книжный уголок»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(Необходимый элемент предметно развивающей среды. В нем выставляем различные книги, портреты писателей. Через чтение художественной литературы ребенок познает прошлое, настоящее и будущее мира, учится анализировать.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В работе</w:t>
      </w:r>
      <w:r w:rsidRPr="009C23FB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по развитию речи</w:t>
      </w:r>
      <w:r w:rsidRPr="00FF62F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</w:t>
      </w:r>
      <w:r w:rsidRPr="009C23FB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педагоги </w:t>
      </w:r>
      <w:r w:rsidRPr="00FF62F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использую</w:t>
      </w:r>
      <w:r w:rsidRPr="009C23FB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т</w:t>
      </w:r>
      <w:r w:rsidRPr="00FF62F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 xml:space="preserve"> различные методы и формы: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Методы речевого общения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Наглядный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Практический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Словестный</w:t>
      </w:r>
      <w:proofErr w:type="spellEnd"/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Также используют музейную педагогику.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Она помогает интегрировано решать задачи эстетического, нравственного, духовного, патриотического воспитания. Формы и методы ее работы способствуют развитию и совершенствованию коммуникативно-речевых, познавательных, творческих компетенций ребенка-дошкольника. Реализует актуальнейшую на сегодняшний день задачу современного образования – научить ребенка учиться и познавать.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Каждый мини-музей — результат общения, совместной работы воспитателя, детей и их семей.</w:t>
      </w:r>
    </w:p>
    <w:p w:rsidR="00FF62F1" w:rsidRPr="00B73F1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Развитие связной речи посредством художественной литературы.</w:t>
      </w:r>
    </w:p>
    <w:p w:rsidR="00FF62F1" w:rsidRPr="009C23FB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Художественная литература является одним из основных средств речевого развития ребенка. На занятиях по ознакомлению с художественной литературой 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педагоги знакомят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детей с различными жанрами детского фольклора, со стихами и рассказами. Значительно чаще рассказываю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т им о писателях, знакомят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с историей произведения, расширяю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т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и усложняю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т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круг чтения детей. Художественная литература служит действенным, нравственного и эстетического воспитания. Развивает мышление и воображение ребенка, обогаща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ет его эмоции и словарный запас.</w:t>
      </w:r>
    </w:p>
    <w:p w:rsidR="00FF62F1" w:rsidRPr="00B73F1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Развитие речевого общения через игровую деятельность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Через игру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 xml:space="preserve"> педагоги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побуждаю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 xml:space="preserve">т детей к общению друг с другом, 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а сюжетно-ролевая игра способствует: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- закреплению навыков пользования инициативной речью,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- совершенствованию разговорной речи,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- обогащению словаря,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-формированию грамматического строя языка и т. д.</w:t>
      </w:r>
    </w:p>
    <w:p w:rsidR="00FF62F1" w:rsidRPr="00B73F1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lastRenderedPageBreak/>
        <w:t>Развитие речи средствами дидактической игры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С помощью дидактических игр обогащается словарный запас детей. Так же они используются для закрепления словаря детей (существительные, прилагательные, глаголы, названия цвета, пространстве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нные понятия, предлоги и т. д.)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. Развивается речь, память, внимание, логическое мышление, зрительная память. Закрепляется культура поведения, навыки общения.</w:t>
      </w:r>
    </w:p>
    <w:p w:rsidR="00FF62F1" w:rsidRPr="00B73F1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Развитие речи на прогулке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Прогулка - это не только важный режимный момент, но и замечательный способ развития речи ребёнка. Территория детского сада разнообразная: здесь растут берёзы, сирень. В тёплое время года клумбы пестрят цветами. На прогулках дети отмечают все, что они видят вокруг себя и стараются выразить свое впечатление словами.</w:t>
      </w:r>
    </w:p>
    <w:p w:rsidR="00FF62F1" w:rsidRPr="00B73F1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Подвижные игры в речевом развитии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Подвижная игра направлена на достижение определённых целей воспитания и обучения.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Во время игры стремлюсь к побуждению у детей подражательной речевой деятельности, расширению объема понимания речи и словарного запаса. Это достигается путем проговаривания вместе с детьми</w:t>
      </w:r>
      <w:r w:rsidR="00000F6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="00000F69">
        <w:rPr>
          <w:rFonts w:ascii="Times New Roman" w:eastAsia="Times New Roman" w:hAnsi="Times New Roman" w:cs="Times New Roman"/>
          <w:color w:val="333333"/>
          <w:lang w:eastAsia="ru-RU"/>
        </w:rPr>
        <w:t>потешек</w:t>
      </w:r>
      <w:proofErr w:type="spellEnd"/>
      <w:r w:rsidR="00000F69">
        <w:rPr>
          <w:rFonts w:ascii="Times New Roman" w:eastAsia="Times New Roman" w:hAnsi="Times New Roman" w:cs="Times New Roman"/>
          <w:color w:val="333333"/>
          <w:lang w:eastAsia="ru-RU"/>
        </w:rPr>
        <w:t>,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стихотворений, словесного сопровождения подвижных игр.</w:t>
      </w:r>
    </w:p>
    <w:p w:rsidR="00FF62F1" w:rsidRPr="00B73F1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lang w:eastAsia="ru-RU"/>
        </w:rPr>
      </w:pPr>
      <w:r w:rsidRPr="00B73F11">
        <w:rPr>
          <w:rFonts w:ascii="Times New Roman" w:eastAsia="Times New Roman" w:hAnsi="Times New Roman" w:cs="Times New Roman"/>
          <w:b/>
          <w:i/>
          <w:color w:val="333333"/>
          <w:lang w:eastAsia="ru-RU"/>
        </w:rPr>
        <w:t>Работа с родителями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Организовать работу с родителями необходимо так, чтобы в более короткие сроки сделать родителей своими союзниками и ак</w:t>
      </w:r>
      <w:r w:rsidRPr="009C23FB">
        <w:rPr>
          <w:rFonts w:ascii="Times New Roman" w:eastAsia="Times New Roman" w:hAnsi="Times New Roman" w:cs="Times New Roman"/>
          <w:color w:val="333333"/>
          <w:lang w:eastAsia="ru-RU"/>
        </w:rPr>
        <w:t>тивными участниками. В нашем детском саду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 используются различные формы работы с родителями: индивидуальная (бесед</w:t>
      </w:r>
      <w:r w:rsidR="009C23FB">
        <w:rPr>
          <w:rFonts w:ascii="Times New Roman" w:eastAsia="Times New Roman" w:hAnsi="Times New Roman" w:cs="Times New Roman"/>
          <w:color w:val="333333"/>
          <w:lang w:eastAsia="ru-RU"/>
        </w:rPr>
        <w:t>а, консультации и рекомендации)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FF62F1" w:rsidRP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 xml:space="preserve">информационно-практическая (тематические консультации, информационные стенды, папки-передвижки, родительские собрания, открытые просмотры занятий, неделя открытых дверей, групповые открытые занятия с участием родителей и </w:t>
      </w:r>
      <w:r w:rsidR="009C23FB">
        <w:rPr>
          <w:rFonts w:ascii="Times New Roman" w:eastAsia="Times New Roman" w:hAnsi="Times New Roman" w:cs="Times New Roman"/>
          <w:color w:val="333333"/>
          <w:lang w:eastAsia="ru-RU"/>
        </w:rPr>
        <w:t>библиотека для родителей)</w:t>
      </w: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FF62F1" w:rsidRDefault="00FF62F1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FF62F1">
        <w:rPr>
          <w:rFonts w:ascii="Times New Roman" w:eastAsia="Times New Roman" w:hAnsi="Times New Roman" w:cs="Times New Roman"/>
          <w:color w:val="333333"/>
          <w:lang w:eastAsia="ru-RU"/>
        </w:rPr>
        <w:t>информационно-аналитическая (анкетирование и опросы.)</w:t>
      </w:r>
      <w:r w:rsidR="009C23FB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9C23FB" w:rsidRPr="00FF62F1" w:rsidRDefault="009C23FB" w:rsidP="009C2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FA4246" w:rsidRPr="00AD4CD3" w:rsidRDefault="009C23FB" w:rsidP="00AD4CD3">
      <w:pPr>
        <w:jc w:val="both"/>
        <w:rPr>
          <w:rFonts w:ascii="Times New Roman" w:hAnsi="Times New Roman" w:cs="Times New Roman"/>
          <w:b/>
          <w:i/>
        </w:rPr>
      </w:pPr>
      <w:r w:rsidRPr="00AD4CD3">
        <w:rPr>
          <w:rFonts w:ascii="Times New Roman" w:hAnsi="Times New Roman" w:cs="Times New Roman"/>
          <w:b/>
          <w:i/>
        </w:rPr>
        <w:t xml:space="preserve"> </w:t>
      </w:r>
      <w:r w:rsidR="00FA4246" w:rsidRPr="00AD4CD3">
        <w:rPr>
          <w:rFonts w:ascii="Times New Roman" w:hAnsi="Times New Roman" w:cs="Times New Roman"/>
          <w:b/>
          <w:i/>
        </w:rPr>
        <w:t>«Художественно- эстетическое развитие»</w:t>
      </w:r>
    </w:p>
    <w:p w:rsidR="00AD4CD3" w:rsidRPr="00AD4CD3" w:rsidRDefault="00AD4CD3" w:rsidP="00AD4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>В предметно-развивающую среду детского сада включены:</w:t>
      </w:r>
    </w:p>
    <w:p w:rsidR="00AD4CD3" w:rsidRPr="00AD4CD3" w:rsidRDefault="00AD4CD3" w:rsidP="00AD4CD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 xml:space="preserve">Художественно-эстетический центр – здесь есть все необходимое для занятий </w:t>
      </w:r>
      <w:proofErr w:type="spellStart"/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>изодеятельностью</w:t>
      </w:r>
      <w:proofErr w:type="spellEnd"/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возможностью детей заниматься художественным творчеством.</w:t>
      </w:r>
    </w:p>
    <w:p w:rsidR="00AD4CD3" w:rsidRPr="00AD4CD3" w:rsidRDefault="00AD4CD3" w:rsidP="00AD4CD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>Музыкальный центр – музыкальные инструменты, музыкально-дидактические игры привлекают детей яркостью, красочностью и разнообразием.</w:t>
      </w:r>
    </w:p>
    <w:p w:rsidR="00AD4CD3" w:rsidRPr="00AD4CD3" w:rsidRDefault="00AD4CD3" w:rsidP="00AD4CD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>Театральный центр – дети имеют возможность почувствовать себя артистами при разыгрывании сказок, стихов, песенок, а также учатся владеть всеми доступными видами театра.</w:t>
      </w:r>
    </w:p>
    <w:p w:rsidR="00AD4CD3" w:rsidRPr="00AD4CD3" w:rsidRDefault="00AD4CD3" w:rsidP="00AD4CD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>Центр конструктивной деятельности;</w:t>
      </w:r>
    </w:p>
    <w:p w:rsidR="00AD4CD3" w:rsidRPr="00AD4CD3" w:rsidRDefault="00AD4CD3" w:rsidP="00AD4CD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>Центр сенсорного развития;</w:t>
      </w:r>
    </w:p>
    <w:p w:rsidR="00AD4CD3" w:rsidRPr="00AD4CD3" w:rsidRDefault="00AD4CD3" w:rsidP="00AD4CD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>Центр развивающих игр;</w:t>
      </w:r>
    </w:p>
    <w:p w:rsidR="00AD4CD3" w:rsidRPr="00AD4CD3" w:rsidRDefault="00AD4CD3" w:rsidP="00AD4CD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>Центр сюжетно-ролевых игр;</w:t>
      </w:r>
    </w:p>
    <w:p w:rsidR="00AD4CD3" w:rsidRPr="00AD4CD3" w:rsidRDefault="00AD4CD3" w:rsidP="00AD4CD3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>Центр детской книги;</w:t>
      </w:r>
    </w:p>
    <w:p w:rsidR="00AD4CD3" w:rsidRDefault="00AD4CD3" w:rsidP="00AD4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D4CD3">
        <w:rPr>
          <w:rFonts w:ascii="Times New Roman" w:eastAsia="Times New Roman" w:hAnsi="Times New Roman" w:cs="Times New Roman"/>
          <w:color w:val="000000"/>
          <w:lang w:eastAsia="ru-RU"/>
        </w:rPr>
        <w:t>Созданная в группе предметно-развивающая среда способствует познавательному развитию, развитию интереса к миру искусства, навыков в изобразительной, музыкальной, театрализованной деятельности, творчества.</w:t>
      </w:r>
    </w:p>
    <w:p w:rsidR="005C1A2F" w:rsidRDefault="005C1A2F" w:rsidP="004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C1A2F" w:rsidRDefault="005C1A2F" w:rsidP="004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C1A2F" w:rsidRDefault="005C1A2F" w:rsidP="004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4E7B8E" w:rsidRDefault="004E7B8E" w:rsidP="004E7B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4E7B8E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Анализ адаптации</w:t>
      </w:r>
    </w:p>
    <w:p w:rsidR="004E7B8E" w:rsidRDefault="004E7B8E" w:rsidP="004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Прогноз адаптации</w:t>
      </w:r>
    </w:p>
    <w:p w:rsidR="004E7B8E" w:rsidRDefault="004E7B8E" w:rsidP="004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7B8E" w:rsidTr="004E7B8E">
        <w:tc>
          <w:tcPr>
            <w:tcW w:w="3115" w:type="dxa"/>
          </w:tcPr>
          <w:p w:rsidR="004E7B8E" w:rsidRPr="004E7B8E" w:rsidRDefault="004E7B8E" w:rsidP="004E7B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7B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Готовы к поступлению</w:t>
            </w:r>
          </w:p>
        </w:tc>
        <w:tc>
          <w:tcPr>
            <w:tcW w:w="3115" w:type="dxa"/>
          </w:tcPr>
          <w:p w:rsidR="004E7B8E" w:rsidRPr="004E7B8E" w:rsidRDefault="004E7B8E" w:rsidP="004E7B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7B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Условно готовы</w:t>
            </w:r>
          </w:p>
        </w:tc>
        <w:tc>
          <w:tcPr>
            <w:tcW w:w="3115" w:type="dxa"/>
          </w:tcPr>
          <w:p w:rsidR="004E7B8E" w:rsidRPr="004E7B8E" w:rsidRDefault="004E7B8E" w:rsidP="004E7B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E7B8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 готовы</w:t>
            </w:r>
          </w:p>
        </w:tc>
      </w:tr>
      <w:tr w:rsidR="004E7B8E" w:rsidTr="0070100B">
        <w:tc>
          <w:tcPr>
            <w:tcW w:w="3115" w:type="dxa"/>
            <w:shd w:val="clear" w:color="auto" w:fill="FFFFFF" w:themeFill="background1"/>
          </w:tcPr>
          <w:p w:rsidR="004E7B8E" w:rsidRDefault="0070100B" w:rsidP="004E7B8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70%</w:t>
            </w:r>
          </w:p>
        </w:tc>
        <w:tc>
          <w:tcPr>
            <w:tcW w:w="3115" w:type="dxa"/>
            <w:shd w:val="clear" w:color="auto" w:fill="FFFFFF" w:themeFill="background1"/>
          </w:tcPr>
          <w:p w:rsidR="004E7B8E" w:rsidRDefault="0070100B" w:rsidP="004E7B8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3115" w:type="dxa"/>
            <w:shd w:val="clear" w:color="auto" w:fill="FFFFFF" w:themeFill="background1"/>
          </w:tcPr>
          <w:p w:rsidR="004E7B8E" w:rsidRDefault="0070100B" w:rsidP="004E7B8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</w:tbl>
    <w:p w:rsidR="004E7B8E" w:rsidRDefault="004E7B8E" w:rsidP="004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7B8E" w:rsidRDefault="004E7B8E" w:rsidP="004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Течение адаптации</w:t>
      </w:r>
    </w:p>
    <w:p w:rsidR="004E7B8E" w:rsidRDefault="004E7B8E" w:rsidP="004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7B8E" w:rsidTr="004E7B8E">
        <w:tc>
          <w:tcPr>
            <w:tcW w:w="3115" w:type="dxa"/>
          </w:tcPr>
          <w:p w:rsidR="004E7B8E" w:rsidRDefault="004E7B8E" w:rsidP="004E7B8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</w:t>
            </w:r>
          </w:p>
        </w:tc>
        <w:tc>
          <w:tcPr>
            <w:tcW w:w="3115" w:type="dxa"/>
          </w:tcPr>
          <w:p w:rsidR="004E7B8E" w:rsidRDefault="004E7B8E" w:rsidP="004E7B8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</w:p>
        </w:tc>
        <w:tc>
          <w:tcPr>
            <w:tcW w:w="3115" w:type="dxa"/>
          </w:tcPr>
          <w:p w:rsidR="004E7B8E" w:rsidRDefault="004E7B8E" w:rsidP="004E7B8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Тяжелая степень</w:t>
            </w:r>
          </w:p>
        </w:tc>
      </w:tr>
      <w:tr w:rsidR="004E7B8E" w:rsidTr="0070100B">
        <w:tc>
          <w:tcPr>
            <w:tcW w:w="3115" w:type="dxa"/>
            <w:shd w:val="clear" w:color="auto" w:fill="FFFFFF" w:themeFill="background1"/>
          </w:tcPr>
          <w:p w:rsidR="004E7B8E" w:rsidRDefault="0070100B" w:rsidP="004E7B8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75%</w:t>
            </w:r>
          </w:p>
        </w:tc>
        <w:tc>
          <w:tcPr>
            <w:tcW w:w="3115" w:type="dxa"/>
            <w:shd w:val="clear" w:color="auto" w:fill="FFFFFF" w:themeFill="background1"/>
          </w:tcPr>
          <w:p w:rsidR="004E7B8E" w:rsidRDefault="0070100B" w:rsidP="004E7B8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25%</w:t>
            </w:r>
          </w:p>
        </w:tc>
        <w:tc>
          <w:tcPr>
            <w:tcW w:w="3115" w:type="dxa"/>
            <w:shd w:val="clear" w:color="auto" w:fill="FFFFFF" w:themeFill="background1"/>
          </w:tcPr>
          <w:p w:rsidR="004E7B8E" w:rsidRDefault="0070100B" w:rsidP="004E7B8E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0%</w:t>
            </w:r>
          </w:p>
        </w:tc>
      </w:tr>
    </w:tbl>
    <w:p w:rsidR="004E7B8E" w:rsidRDefault="004E7B8E" w:rsidP="004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E7B8E" w:rsidRPr="008E5124" w:rsidRDefault="004E7B8E" w:rsidP="004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5124">
        <w:rPr>
          <w:rFonts w:ascii="Times New Roman" w:eastAsia="Times New Roman" w:hAnsi="Times New Roman" w:cs="Times New Roman"/>
          <w:b/>
          <w:color w:val="000000"/>
          <w:lang w:eastAsia="ru-RU"/>
        </w:rPr>
        <w:t>Психофизическое развитие.</w:t>
      </w:r>
    </w:p>
    <w:p w:rsidR="0070100B" w:rsidRPr="00775A70" w:rsidRDefault="0070100B" w:rsidP="008E5124">
      <w:pPr>
        <w:spacing w:after="0"/>
        <w:jc w:val="both"/>
        <w:rPr>
          <w:rFonts w:ascii="Times New Roman" w:hAnsi="Times New Roman" w:cs="Times New Roman"/>
        </w:rPr>
      </w:pPr>
      <w:r w:rsidRPr="00775A70">
        <w:rPr>
          <w:rFonts w:ascii="Times New Roman" w:hAnsi="Times New Roman" w:cs="Times New Roman"/>
        </w:rPr>
        <w:t xml:space="preserve">В детском саду осуществляет работу </w:t>
      </w:r>
      <w:proofErr w:type="spellStart"/>
      <w:r w:rsidRPr="00775A70">
        <w:rPr>
          <w:rFonts w:ascii="Times New Roman" w:hAnsi="Times New Roman" w:cs="Times New Roman"/>
        </w:rPr>
        <w:t>психолого</w:t>
      </w:r>
      <w:proofErr w:type="spellEnd"/>
      <w:r w:rsidRPr="00775A70">
        <w:rPr>
          <w:rFonts w:ascii="Times New Roman" w:hAnsi="Times New Roman" w:cs="Times New Roman"/>
        </w:rPr>
        <w:t xml:space="preserve"> – педагогический консилиум (</w:t>
      </w:r>
      <w:proofErr w:type="spellStart"/>
      <w:r w:rsidRPr="00775A70">
        <w:rPr>
          <w:rFonts w:ascii="Times New Roman" w:hAnsi="Times New Roman" w:cs="Times New Roman"/>
        </w:rPr>
        <w:t>ППк</w:t>
      </w:r>
      <w:proofErr w:type="spellEnd"/>
      <w:r w:rsidRPr="00775A70">
        <w:rPr>
          <w:rFonts w:ascii="Times New Roman" w:hAnsi="Times New Roman" w:cs="Times New Roman"/>
        </w:rPr>
        <w:t>), в целях выявление трудностей в освоении основной образовательной программы детского сада, особенностей в развитии, социальной адаптации и поведении воспитанников для последующего принятия решений об организации психолого-педагогического сопровождения.</w:t>
      </w:r>
    </w:p>
    <w:p w:rsidR="00000F69" w:rsidRDefault="00000F69" w:rsidP="008E51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 год мы в детский сад принимаем нов</w:t>
      </w:r>
      <w:r w:rsidR="003E5C4C">
        <w:rPr>
          <w:rFonts w:ascii="Times New Roman" w:hAnsi="Times New Roman" w:cs="Times New Roman"/>
        </w:rPr>
        <w:t xml:space="preserve">ых воспитанников и работаем по </w:t>
      </w:r>
      <w:r>
        <w:rPr>
          <w:rFonts w:ascii="Times New Roman" w:hAnsi="Times New Roman" w:cs="Times New Roman"/>
        </w:rPr>
        <w:t>«Программе</w:t>
      </w:r>
      <w:r w:rsidR="0070100B" w:rsidRPr="00775A70">
        <w:rPr>
          <w:rFonts w:ascii="Times New Roman" w:hAnsi="Times New Roman" w:cs="Times New Roman"/>
        </w:rPr>
        <w:t xml:space="preserve"> по адаптации детей раннего возраста к условиям детского сада». </w:t>
      </w:r>
    </w:p>
    <w:p w:rsidR="0070100B" w:rsidRPr="00775A70" w:rsidRDefault="0070100B" w:rsidP="008E5124">
      <w:pPr>
        <w:spacing w:after="0"/>
        <w:jc w:val="both"/>
        <w:rPr>
          <w:rFonts w:ascii="Times New Roman" w:hAnsi="Times New Roman" w:cs="Times New Roman"/>
        </w:rPr>
      </w:pPr>
      <w:r w:rsidRPr="00775A70">
        <w:rPr>
          <w:rFonts w:ascii="Times New Roman" w:hAnsi="Times New Roman" w:cs="Times New Roman"/>
        </w:rPr>
        <w:t>Цель</w:t>
      </w:r>
      <w:r w:rsidR="00000F69">
        <w:rPr>
          <w:rFonts w:ascii="Times New Roman" w:hAnsi="Times New Roman" w:cs="Times New Roman"/>
        </w:rPr>
        <w:t>ю</w:t>
      </w:r>
      <w:r w:rsidRPr="00775A70">
        <w:rPr>
          <w:rFonts w:ascii="Times New Roman" w:hAnsi="Times New Roman" w:cs="Times New Roman"/>
        </w:rPr>
        <w:t xml:space="preserve"> Программы:</w:t>
      </w:r>
    </w:p>
    <w:p w:rsidR="0070100B" w:rsidRPr="00775A70" w:rsidRDefault="0070100B" w:rsidP="0070100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5A70">
        <w:rPr>
          <w:rFonts w:ascii="Times New Roman" w:hAnsi="Times New Roman" w:cs="Times New Roman"/>
        </w:rPr>
        <w:t xml:space="preserve">- </w:t>
      </w:r>
      <w:r w:rsidR="00000F69">
        <w:rPr>
          <w:rFonts w:ascii="Times New Roman" w:hAnsi="Times New Roman" w:cs="Times New Roman"/>
        </w:rPr>
        <w:t xml:space="preserve">это </w:t>
      </w:r>
      <w:r w:rsidRPr="00775A70">
        <w:rPr>
          <w:rFonts w:ascii="Times New Roman" w:hAnsi="Times New Roman" w:cs="Times New Roman"/>
        </w:rPr>
        <w:t>помощь детям в адаптации к условиям дошкольного образовательного учреждения;</w:t>
      </w:r>
    </w:p>
    <w:p w:rsidR="0070100B" w:rsidRPr="00775A70" w:rsidRDefault="0070100B" w:rsidP="0070100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5A70">
        <w:rPr>
          <w:rFonts w:ascii="Times New Roman" w:hAnsi="Times New Roman" w:cs="Times New Roman"/>
        </w:rPr>
        <w:t>- создание благоприятных условий для полноценного проживания каждым ребенком дошкольного детства;</w:t>
      </w:r>
    </w:p>
    <w:p w:rsidR="0070100B" w:rsidRPr="00775A70" w:rsidRDefault="0070100B" w:rsidP="0070100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5A70">
        <w:rPr>
          <w:rFonts w:ascii="Times New Roman" w:hAnsi="Times New Roman" w:cs="Times New Roman"/>
        </w:rPr>
        <w:t>- создание условий для формирования у детей основ базовой культуры личности, всестороннего развития психических и физических качеств ребенка.</w:t>
      </w:r>
    </w:p>
    <w:p w:rsidR="0070100B" w:rsidRPr="00775A70" w:rsidRDefault="0070100B" w:rsidP="0070100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5A70">
        <w:rPr>
          <w:rFonts w:ascii="Times New Roman" w:hAnsi="Times New Roman" w:cs="Times New Roman"/>
        </w:rPr>
        <w:t>С сентября по октябрь месяц в группе раннего возраста «</w:t>
      </w:r>
      <w:proofErr w:type="spellStart"/>
      <w:r w:rsidRPr="00775A70">
        <w:rPr>
          <w:rFonts w:ascii="Times New Roman" w:hAnsi="Times New Roman" w:cs="Times New Roman"/>
        </w:rPr>
        <w:t>Күнчээн</w:t>
      </w:r>
      <w:proofErr w:type="spellEnd"/>
      <w:r w:rsidRPr="00775A70">
        <w:rPr>
          <w:rFonts w:ascii="Times New Roman" w:hAnsi="Times New Roman" w:cs="Times New Roman"/>
        </w:rPr>
        <w:t>» поступили 4 детей. Возраст детей 1,5 лет. Адаптация закончилась в конце 4 недели. Легкая адаптация 75%, адаптация средней тяжести – 25%, тяжелая адаптация -0%.</w:t>
      </w:r>
    </w:p>
    <w:p w:rsidR="004E7B8E" w:rsidRDefault="004E7B8E" w:rsidP="004E7B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0100B" w:rsidRDefault="0070100B" w:rsidP="00701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70100B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Результативность освоения детьми ООП ДО</w:t>
      </w:r>
    </w:p>
    <w:p w:rsidR="0070100B" w:rsidRPr="0070100B" w:rsidRDefault="0070100B" w:rsidP="00DF1A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1A8B" w:rsidTr="00DF1A8B">
        <w:tc>
          <w:tcPr>
            <w:tcW w:w="2336" w:type="dxa"/>
          </w:tcPr>
          <w:p w:rsidR="00DF1A8B" w:rsidRDefault="00DF1A8B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направления</w:t>
            </w:r>
          </w:p>
        </w:tc>
        <w:tc>
          <w:tcPr>
            <w:tcW w:w="2336" w:type="dxa"/>
          </w:tcPr>
          <w:p w:rsidR="00DF1A8B" w:rsidRDefault="003E5C4C" w:rsidP="003E5C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Стадия инициати</w:t>
            </w:r>
            <w:r w:rsidR="00CE03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творчества</w:t>
            </w:r>
          </w:p>
        </w:tc>
        <w:tc>
          <w:tcPr>
            <w:tcW w:w="2336" w:type="dxa"/>
          </w:tcPr>
          <w:p w:rsidR="00DF1A8B" w:rsidRDefault="00DF1A8B" w:rsidP="00DF1A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3E5C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тадия самостоятельности</w:t>
            </w:r>
          </w:p>
        </w:tc>
        <w:tc>
          <w:tcPr>
            <w:tcW w:w="2337" w:type="dxa"/>
          </w:tcPr>
          <w:p w:rsidR="00DF1A8B" w:rsidRDefault="003E5C4C" w:rsidP="00DF1A8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Стадия поддержки</w:t>
            </w:r>
          </w:p>
        </w:tc>
      </w:tr>
      <w:tr w:rsidR="00DF1A8B" w:rsidTr="00F9142A">
        <w:tc>
          <w:tcPr>
            <w:tcW w:w="2336" w:type="dxa"/>
          </w:tcPr>
          <w:p w:rsidR="00DF1A8B" w:rsidRDefault="00DF1A8B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437DA8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3E5C4C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37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F1A8B" w:rsidTr="00F9142A">
        <w:tc>
          <w:tcPr>
            <w:tcW w:w="2336" w:type="dxa"/>
          </w:tcPr>
          <w:p w:rsidR="00DF1A8B" w:rsidRDefault="00DF1A8B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Познавательное 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437DA8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37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F1A8B" w:rsidTr="00F9142A">
        <w:tc>
          <w:tcPr>
            <w:tcW w:w="2336" w:type="dxa"/>
          </w:tcPr>
          <w:p w:rsidR="00DF1A8B" w:rsidRDefault="00DF1A8B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Речевое развитие 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EA6D48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37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F1A8B" w:rsidTr="00F9142A">
        <w:tc>
          <w:tcPr>
            <w:tcW w:w="2336" w:type="dxa"/>
          </w:tcPr>
          <w:p w:rsidR="00DF1A8B" w:rsidRDefault="00DF1A8B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Художественно-эстетическое 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EA6D48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37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F1A8B" w:rsidTr="00F9142A">
        <w:tc>
          <w:tcPr>
            <w:tcW w:w="2336" w:type="dxa"/>
          </w:tcPr>
          <w:p w:rsidR="00DF1A8B" w:rsidRDefault="00DF1A8B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Физическое 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EA6D48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37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F1A8B" w:rsidTr="00F9142A">
        <w:tc>
          <w:tcPr>
            <w:tcW w:w="2336" w:type="dxa"/>
          </w:tcPr>
          <w:p w:rsidR="00DF1A8B" w:rsidRDefault="00DF1A8B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Итоговой результат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336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F517DE" w:rsidRPr="006D7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37" w:type="dxa"/>
            <w:shd w:val="clear" w:color="auto" w:fill="FFFFFF" w:themeFill="background1"/>
          </w:tcPr>
          <w:p w:rsidR="00DF1A8B" w:rsidRPr="006D7966" w:rsidRDefault="008C6399" w:rsidP="0070100B">
            <w:pPr>
              <w:jc w:val="both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70100B" w:rsidRDefault="0070100B" w:rsidP="00DF1A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1A8B" w:rsidRPr="00CA7749" w:rsidRDefault="00DF1A8B" w:rsidP="00DF1A8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A774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Эффективность освоения ООП ДО.</w:t>
      </w:r>
    </w:p>
    <w:p w:rsidR="00DF1A8B" w:rsidRPr="00DF1A8B" w:rsidRDefault="00DF1A8B" w:rsidP="00DF1A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A8B">
        <w:rPr>
          <w:rFonts w:ascii="Times New Roman" w:eastAsia="Times New Roman" w:hAnsi="Times New Roman" w:cs="Times New Roman"/>
          <w:lang w:eastAsia="ru-RU"/>
        </w:rPr>
        <w:t xml:space="preserve">Программный материал по образовательным областям освоен воспитанниками всех возрастных групп в целом на среднем уровне. </w:t>
      </w:r>
    </w:p>
    <w:p w:rsidR="00DF1A8B" w:rsidRPr="00DF1A8B" w:rsidRDefault="00DF1A8B" w:rsidP="00DF1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1A8B">
        <w:rPr>
          <w:rFonts w:ascii="Times New Roman" w:eastAsia="Times New Roman" w:hAnsi="Times New Roman" w:cs="Times New Roman"/>
          <w:lang w:eastAsia="ru-RU"/>
        </w:rPr>
        <w:t xml:space="preserve">По итогам мониторинга воспитанники детского сада показали в основном положительный результат освоения программного материала. </w:t>
      </w:r>
    </w:p>
    <w:p w:rsidR="00DF1A8B" w:rsidRPr="00DF1A8B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1A8B">
        <w:rPr>
          <w:rFonts w:ascii="Times New Roman" w:eastAsia="Times New Roman" w:hAnsi="Times New Roman" w:cs="Times New Roman"/>
          <w:lang w:eastAsia="ru-RU"/>
        </w:rPr>
        <w:t>Всего по детскому саду по итогам диагностики качества образования (через реализацию образовательных областей) «на начало учебного года» выявлены следующие результаты:</w:t>
      </w:r>
    </w:p>
    <w:p w:rsidR="00DF1A8B" w:rsidRPr="008C6399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399">
        <w:rPr>
          <w:rFonts w:ascii="Times New Roman" w:eastAsia="Times New Roman" w:hAnsi="Times New Roman" w:cs="Times New Roman"/>
          <w:b/>
          <w:lang w:eastAsia="ru-RU"/>
        </w:rPr>
        <w:t>Образовательная область «Социально-коммуникативное развитие» итоговый показатель:</w:t>
      </w:r>
    </w:p>
    <w:p w:rsidR="00DF1A8B" w:rsidRPr="00E76BF6" w:rsidRDefault="00CE0373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 xml:space="preserve">Стадия инициативности и творчества 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:</w:t>
      </w:r>
      <w:r w:rsidR="0079612C" w:rsidRPr="00E76BF6">
        <w:rPr>
          <w:rFonts w:ascii="Times New Roman" w:eastAsia="Times New Roman" w:hAnsi="Times New Roman" w:cs="Times New Roman"/>
          <w:lang w:eastAsia="ru-RU"/>
        </w:rPr>
        <w:t>59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142A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F1A8B" w:rsidRPr="00E76BF6" w:rsidRDefault="00CE0373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самостоятельности</w:t>
      </w:r>
      <w:r w:rsidR="005C38D4" w:rsidRPr="00E76BF6">
        <w:rPr>
          <w:rFonts w:ascii="Times New Roman" w:eastAsia="Times New Roman" w:hAnsi="Times New Roman" w:cs="Times New Roman"/>
          <w:lang w:eastAsia="ru-RU"/>
        </w:rPr>
        <w:t xml:space="preserve">: </w:t>
      </w:r>
      <w:r w:rsidR="00D852C6" w:rsidRPr="00E76BF6">
        <w:rPr>
          <w:rFonts w:ascii="Times New Roman" w:eastAsia="Times New Roman" w:hAnsi="Times New Roman" w:cs="Times New Roman"/>
          <w:lang w:eastAsia="ru-RU"/>
        </w:rPr>
        <w:t>35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852C6" w:rsidRDefault="00CE0373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поддержки</w:t>
      </w:r>
      <w:r w:rsidR="005C38D4" w:rsidRPr="00E76BF6">
        <w:rPr>
          <w:rFonts w:ascii="Times New Roman" w:eastAsia="Times New Roman" w:hAnsi="Times New Roman" w:cs="Times New Roman"/>
          <w:lang w:eastAsia="ru-RU"/>
        </w:rPr>
        <w:t xml:space="preserve">: </w:t>
      </w:r>
      <w:r w:rsidR="00D852C6" w:rsidRPr="00E76BF6">
        <w:rPr>
          <w:rFonts w:ascii="Times New Roman" w:eastAsia="Times New Roman" w:hAnsi="Times New Roman" w:cs="Times New Roman"/>
          <w:lang w:eastAsia="ru-RU"/>
        </w:rPr>
        <w:t xml:space="preserve">6 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852C6" w:rsidRDefault="00D852C6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852C6" w:rsidRDefault="00D852C6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F1A8B" w:rsidRPr="00D852C6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52C6">
        <w:rPr>
          <w:rFonts w:ascii="Times New Roman" w:eastAsia="Times New Roman" w:hAnsi="Times New Roman" w:cs="Times New Roman"/>
          <w:b/>
          <w:lang w:eastAsia="ru-RU"/>
        </w:rPr>
        <w:t>Образовательная область «Познавательное развитие»</w:t>
      </w:r>
    </w:p>
    <w:p w:rsidR="00DF1A8B" w:rsidRPr="00D852C6" w:rsidRDefault="00D852C6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Итоговый </w:t>
      </w:r>
      <w:r w:rsidR="00DF1A8B" w:rsidRPr="00D852C6">
        <w:rPr>
          <w:rFonts w:ascii="Times New Roman" w:eastAsia="Times New Roman" w:hAnsi="Times New Roman" w:cs="Times New Roman"/>
          <w:b/>
          <w:lang w:eastAsia="ru-RU"/>
        </w:rPr>
        <w:t xml:space="preserve">результат: </w:t>
      </w:r>
    </w:p>
    <w:p w:rsidR="00DF1A8B" w:rsidRPr="00E76BF6" w:rsidRDefault="00D852C6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 xml:space="preserve">Стадия инициативности и творчества: 56 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F1A8B" w:rsidRPr="00E76BF6" w:rsidRDefault="00D852C6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самостоятельности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: –</w:t>
      </w:r>
      <w:r w:rsidR="00117D41" w:rsidRPr="00E76BF6">
        <w:rPr>
          <w:rFonts w:ascii="Times New Roman" w:eastAsia="Times New Roman" w:hAnsi="Times New Roman" w:cs="Times New Roman"/>
          <w:lang w:eastAsia="ru-RU"/>
        </w:rPr>
        <w:t>38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F1A8B" w:rsidRPr="00E76BF6" w:rsidRDefault="00D852C6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 xml:space="preserve">Стадия </w:t>
      </w:r>
      <w:proofErr w:type="gramStart"/>
      <w:r w:rsidRPr="00E76BF6">
        <w:rPr>
          <w:rFonts w:ascii="Times New Roman" w:eastAsia="Times New Roman" w:hAnsi="Times New Roman" w:cs="Times New Roman"/>
          <w:lang w:eastAsia="ru-RU"/>
        </w:rPr>
        <w:t xml:space="preserve">поддержки 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DF1A8B" w:rsidRPr="00E76BF6">
        <w:rPr>
          <w:rFonts w:ascii="Times New Roman" w:eastAsia="Times New Roman" w:hAnsi="Times New Roman" w:cs="Times New Roman"/>
          <w:lang w:eastAsia="ru-RU"/>
        </w:rPr>
        <w:t xml:space="preserve"> —</w:t>
      </w:r>
      <w:r w:rsidRPr="00E76BF6">
        <w:rPr>
          <w:rFonts w:ascii="Times New Roman" w:eastAsia="Times New Roman" w:hAnsi="Times New Roman" w:cs="Times New Roman"/>
          <w:lang w:eastAsia="ru-RU"/>
        </w:rPr>
        <w:t xml:space="preserve">6 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852C6" w:rsidRPr="00E76BF6" w:rsidRDefault="00D852C6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Анализ показал освоения программного материала образовательной области</w:t>
      </w:r>
      <w:r w:rsidR="00200F11" w:rsidRPr="00E76BF6">
        <w:rPr>
          <w:rFonts w:ascii="Times New Roman" w:eastAsia="Times New Roman" w:hAnsi="Times New Roman" w:cs="Times New Roman"/>
          <w:lang w:eastAsia="ru-RU"/>
        </w:rPr>
        <w:t xml:space="preserve"> Познавательное развитие» находится на высоком и среднем уровне;</w:t>
      </w:r>
    </w:p>
    <w:p w:rsidR="00DF1A8B" w:rsidRPr="00E76BF6" w:rsidRDefault="00200F1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76BF6">
        <w:rPr>
          <w:rFonts w:ascii="Times New Roman" w:eastAsia="Times New Roman" w:hAnsi="Times New Roman" w:cs="Times New Roman"/>
          <w:b/>
          <w:lang w:eastAsia="ru-RU"/>
        </w:rPr>
        <w:t>О</w:t>
      </w:r>
      <w:r w:rsidR="00DF1A8B" w:rsidRPr="00E76BF6">
        <w:rPr>
          <w:rFonts w:ascii="Times New Roman" w:eastAsia="Times New Roman" w:hAnsi="Times New Roman" w:cs="Times New Roman"/>
          <w:b/>
          <w:lang w:eastAsia="ru-RU"/>
        </w:rPr>
        <w:t xml:space="preserve">бразовательной области «Речевое развитие» находится в основном на </w:t>
      </w:r>
      <w:r w:rsidRPr="00E76BF6">
        <w:rPr>
          <w:rFonts w:ascii="Times New Roman" w:eastAsia="Times New Roman" w:hAnsi="Times New Roman" w:cs="Times New Roman"/>
          <w:b/>
          <w:lang w:eastAsia="ru-RU"/>
        </w:rPr>
        <w:t xml:space="preserve">высоком и </w:t>
      </w:r>
      <w:r w:rsidR="00DF1A8B" w:rsidRPr="00E76BF6">
        <w:rPr>
          <w:rFonts w:ascii="Times New Roman" w:eastAsia="Times New Roman" w:hAnsi="Times New Roman" w:cs="Times New Roman"/>
          <w:b/>
          <w:lang w:eastAsia="ru-RU"/>
        </w:rPr>
        <w:t xml:space="preserve">среднем уровне. </w:t>
      </w:r>
    </w:p>
    <w:p w:rsidR="00DF1A8B" w:rsidRPr="00E76BF6" w:rsidRDefault="00DF1A8B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76BF6">
        <w:rPr>
          <w:rFonts w:ascii="Times New Roman" w:eastAsia="Times New Roman" w:hAnsi="Times New Roman" w:cs="Times New Roman"/>
          <w:b/>
          <w:lang w:eastAsia="ru-RU"/>
        </w:rPr>
        <w:t>Итого «Речевое развитие»:</w:t>
      </w:r>
    </w:p>
    <w:p w:rsidR="00DF1A8B" w:rsidRPr="00E76BF6" w:rsidRDefault="00200F1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lastRenderedPageBreak/>
        <w:t>Стадия инициативности и творчества</w:t>
      </w:r>
      <w:r w:rsidR="005C38D4" w:rsidRPr="00E76BF6">
        <w:rPr>
          <w:rFonts w:ascii="Times New Roman" w:eastAsia="Times New Roman" w:hAnsi="Times New Roman" w:cs="Times New Roman"/>
          <w:lang w:eastAsia="ru-RU"/>
        </w:rPr>
        <w:t xml:space="preserve">: – </w:t>
      </w:r>
      <w:r w:rsidRPr="00E76BF6">
        <w:rPr>
          <w:rFonts w:ascii="Times New Roman" w:eastAsia="Times New Roman" w:hAnsi="Times New Roman" w:cs="Times New Roman"/>
          <w:lang w:eastAsia="ru-RU"/>
        </w:rPr>
        <w:t>53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F1A8B" w:rsidRPr="00E76BF6" w:rsidRDefault="00200F1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самостоятельности</w:t>
      </w:r>
      <w:r w:rsidR="005C38D4" w:rsidRPr="00E76BF6">
        <w:rPr>
          <w:rFonts w:ascii="Times New Roman" w:eastAsia="Times New Roman" w:hAnsi="Times New Roman" w:cs="Times New Roman"/>
          <w:lang w:eastAsia="ru-RU"/>
        </w:rPr>
        <w:t xml:space="preserve">: – </w:t>
      </w:r>
      <w:r w:rsidRPr="00E76BF6">
        <w:rPr>
          <w:rFonts w:ascii="Times New Roman" w:eastAsia="Times New Roman" w:hAnsi="Times New Roman" w:cs="Times New Roman"/>
          <w:lang w:eastAsia="ru-RU"/>
        </w:rPr>
        <w:t>41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 xml:space="preserve"> %</w:t>
      </w:r>
    </w:p>
    <w:p w:rsidR="00DF1A8B" w:rsidRPr="00E76BF6" w:rsidRDefault="00200F1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поддержки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: —</w:t>
      </w:r>
      <w:r w:rsidRPr="00E76BF6">
        <w:rPr>
          <w:rFonts w:ascii="Times New Roman" w:eastAsia="Times New Roman" w:hAnsi="Times New Roman" w:cs="Times New Roman"/>
          <w:lang w:eastAsia="ru-RU"/>
        </w:rPr>
        <w:t>6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200F11" w:rsidRPr="00E76BF6" w:rsidRDefault="00200F11" w:rsidP="00200F1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Анализ показал освоения программного материала находится в основном на высоком и среднем уровне</w:t>
      </w:r>
      <w:r w:rsidRPr="00E76BF6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200F11" w:rsidRPr="00E76BF6" w:rsidRDefault="00200F1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76BF6">
        <w:rPr>
          <w:rFonts w:ascii="Times New Roman" w:eastAsia="Times New Roman" w:hAnsi="Times New Roman" w:cs="Times New Roman"/>
          <w:b/>
          <w:lang w:eastAsia="ru-RU"/>
        </w:rPr>
        <w:t>Образовательная область «Художественно-эстетическое развитие»</w:t>
      </w:r>
    </w:p>
    <w:p w:rsidR="00DF1A8B" w:rsidRPr="00E76BF6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 xml:space="preserve">Анализ показателей динамики освоения программного материала по образовательной области «художественно-эстетическое развитие» находится на </w:t>
      </w:r>
      <w:r w:rsidR="00200F11" w:rsidRPr="00E76BF6">
        <w:rPr>
          <w:rFonts w:ascii="Times New Roman" w:eastAsia="Times New Roman" w:hAnsi="Times New Roman" w:cs="Times New Roman"/>
          <w:lang w:eastAsia="ru-RU"/>
        </w:rPr>
        <w:t xml:space="preserve">высоком и </w:t>
      </w:r>
      <w:r w:rsidRPr="00E76BF6">
        <w:rPr>
          <w:rFonts w:ascii="Times New Roman" w:eastAsia="Times New Roman" w:hAnsi="Times New Roman" w:cs="Times New Roman"/>
          <w:lang w:eastAsia="ru-RU"/>
        </w:rPr>
        <w:t>среднем уровне.</w:t>
      </w:r>
    </w:p>
    <w:p w:rsidR="00DF1A8B" w:rsidRPr="00E76BF6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6BF6">
        <w:rPr>
          <w:rFonts w:ascii="Times New Roman" w:eastAsia="Times New Roman" w:hAnsi="Times New Roman" w:cs="Times New Roman"/>
          <w:b/>
          <w:lang w:eastAsia="ru-RU"/>
        </w:rPr>
        <w:t>Итого по образовательной области «художественно-эстетическое развитие»:</w:t>
      </w:r>
    </w:p>
    <w:p w:rsidR="00DF1A8B" w:rsidRPr="00E76BF6" w:rsidRDefault="00200F1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инициативности и творчества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: –</w:t>
      </w:r>
      <w:r w:rsidRPr="00E76BF6">
        <w:rPr>
          <w:rFonts w:ascii="Times New Roman" w:eastAsia="Times New Roman" w:hAnsi="Times New Roman" w:cs="Times New Roman"/>
          <w:lang w:eastAsia="ru-RU"/>
        </w:rPr>
        <w:t>56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F1A8B" w:rsidRPr="00E76BF6" w:rsidRDefault="00200F1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самостоятельности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: –</w:t>
      </w:r>
      <w:r w:rsidR="00117D41" w:rsidRPr="00E76BF6">
        <w:rPr>
          <w:rFonts w:ascii="Times New Roman" w:eastAsia="Times New Roman" w:hAnsi="Times New Roman" w:cs="Times New Roman"/>
          <w:lang w:eastAsia="ru-RU"/>
        </w:rPr>
        <w:t>38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F1A8B" w:rsidRPr="00E76BF6" w:rsidRDefault="00200F1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поддержки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: —</w:t>
      </w:r>
      <w:r w:rsidRPr="00E76BF6">
        <w:rPr>
          <w:rFonts w:ascii="Times New Roman" w:eastAsia="Times New Roman" w:hAnsi="Times New Roman" w:cs="Times New Roman"/>
          <w:lang w:eastAsia="ru-RU"/>
        </w:rPr>
        <w:t>6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F1A8B" w:rsidRPr="00E76BF6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7D41" w:rsidRPr="00E76BF6">
        <w:rPr>
          <w:rFonts w:ascii="Times New Roman" w:eastAsia="Times New Roman" w:hAnsi="Times New Roman" w:cs="Times New Roman"/>
          <w:b/>
          <w:lang w:eastAsia="ru-RU"/>
        </w:rPr>
        <w:t xml:space="preserve">Образовательная область </w:t>
      </w:r>
      <w:r w:rsidRPr="00E76BF6">
        <w:rPr>
          <w:rFonts w:ascii="Times New Roman" w:eastAsia="Times New Roman" w:hAnsi="Times New Roman" w:cs="Times New Roman"/>
          <w:b/>
          <w:lang w:eastAsia="ru-RU"/>
        </w:rPr>
        <w:t>«Физическое развитие</w:t>
      </w:r>
      <w:r w:rsidRPr="00E76BF6">
        <w:rPr>
          <w:rFonts w:ascii="Times New Roman" w:eastAsia="Times New Roman" w:hAnsi="Times New Roman" w:cs="Times New Roman"/>
          <w:lang w:eastAsia="ru-RU"/>
        </w:rPr>
        <w:t>». Высокие р</w:t>
      </w:r>
      <w:r w:rsidR="00013D38" w:rsidRPr="00E76BF6">
        <w:rPr>
          <w:rFonts w:ascii="Times New Roman" w:eastAsia="Times New Roman" w:hAnsi="Times New Roman" w:cs="Times New Roman"/>
          <w:lang w:eastAsia="ru-RU"/>
        </w:rPr>
        <w:t xml:space="preserve">езультаты показали воспитанники </w:t>
      </w:r>
      <w:proofErr w:type="gramStart"/>
      <w:r w:rsidR="00013D38" w:rsidRPr="00E76BF6">
        <w:rPr>
          <w:rFonts w:ascii="Times New Roman" w:eastAsia="Times New Roman" w:hAnsi="Times New Roman" w:cs="Times New Roman"/>
          <w:lang w:eastAsia="ru-RU"/>
        </w:rPr>
        <w:t xml:space="preserve">старших </w:t>
      </w:r>
      <w:r w:rsidR="00117D41" w:rsidRPr="00E76BF6">
        <w:rPr>
          <w:rFonts w:ascii="Times New Roman" w:eastAsia="Times New Roman" w:hAnsi="Times New Roman" w:cs="Times New Roman"/>
          <w:lang w:eastAsia="ru-RU"/>
        </w:rPr>
        <w:t xml:space="preserve"> и</w:t>
      </w:r>
      <w:proofErr w:type="gramEnd"/>
      <w:r w:rsidR="00117D41" w:rsidRPr="00E76B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3D38" w:rsidRPr="00E76BF6">
        <w:rPr>
          <w:rFonts w:ascii="Times New Roman" w:eastAsia="Times New Roman" w:hAnsi="Times New Roman" w:cs="Times New Roman"/>
          <w:lang w:eastAsia="ru-RU"/>
        </w:rPr>
        <w:t xml:space="preserve">подготовительных групп </w:t>
      </w:r>
      <w:r w:rsidRPr="00E76BF6">
        <w:rPr>
          <w:rFonts w:ascii="Times New Roman" w:eastAsia="Times New Roman" w:hAnsi="Times New Roman" w:cs="Times New Roman"/>
          <w:lang w:eastAsia="ru-RU"/>
        </w:rPr>
        <w:t xml:space="preserve">100 %. </w:t>
      </w:r>
    </w:p>
    <w:p w:rsidR="00DF1A8B" w:rsidRPr="00E76BF6" w:rsidRDefault="00DF1A8B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Итого по образовательной области «Физическое развитие»:</w:t>
      </w:r>
    </w:p>
    <w:p w:rsidR="00DF1A8B" w:rsidRPr="00E76BF6" w:rsidRDefault="00117D4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инициативности и творчества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: –</w:t>
      </w:r>
      <w:r w:rsidRPr="00E76BF6">
        <w:rPr>
          <w:rFonts w:ascii="Times New Roman" w:eastAsia="Times New Roman" w:hAnsi="Times New Roman" w:cs="Times New Roman"/>
          <w:lang w:eastAsia="ru-RU"/>
        </w:rPr>
        <w:t>84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F1A8B" w:rsidRPr="00E76BF6" w:rsidRDefault="00117D4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самостоятельности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: –</w:t>
      </w:r>
      <w:r w:rsidRPr="00E76BF6">
        <w:rPr>
          <w:rFonts w:ascii="Times New Roman" w:eastAsia="Times New Roman" w:hAnsi="Times New Roman" w:cs="Times New Roman"/>
          <w:lang w:eastAsia="ru-RU"/>
        </w:rPr>
        <w:t>10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F1A8B" w:rsidRPr="00E76BF6" w:rsidRDefault="00117D41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Стадия поддержки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: —</w:t>
      </w:r>
      <w:r w:rsidRPr="00E76BF6">
        <w:rPr>
          <w:rFonts w:ascii="Times New Roman" w:eastAsia="Times New Roman" w:hAnsi="Times New Roman" w:cs="Times New Roman"/>
          <w:lang w:eastAsia="ru-RU"/>
        </w:rPr>
        <w:t>6</w:t>
      </w:r>
      <w:r w:rsidR="00DF1A8B" w:rsidRPr="00E76BF6">
        <w:rPr>
          <w:rFonts w:ascii="Times New Roman" w:eastAsia="Times New Roman" w:hAnsi="Times New Roman" w:cs="Times New Roman"/>
          <w:lang w:eastAsia="ru-RU"/>
        </w:rPr>
        <w:t>%</w:t>
      </w:r>
    </w:p>
    <w:p w:rsidR="00DF1A8B" w:rsidRPr="00E76BF6" w:rsidRDefault="00DF1A8B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 </w:t>
      </w:r>
    </w:p>
    <w:p w:rsidR="00DF1A8B" w:rsidRPr="00E76BF6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Таким образом, результаты мониторинга освоения программного материала детьми</w:t>
      </w:r>
      <w:r w:rsidR="00117D41" w:rsidRPr="00E76BF6">
        <w:rPr>
          <w:rFonts w:ascii="Times New Roman" w:eastAsia="Times New Roman" w:hAnsi="Times New Roman" w:cs="Times New Roman"/>
          <w:lang w:eastAsia="ru-RU"/>
        </w:rPr>
        <w:t xml:space="preserve"> всех возрастных групп в конце </w:t>
      </w:r>
      <w:r w:rsidRPr="00E76BF6">
        <w:rPr>
          <w:rFonts w:ascii="Times New Roman" w:eastAsia="Times New Roman" w:hAnsi="Times New Roman" w:cs="Times New Roman"/>
          <w:lang w:eastAsia="ru-RU"/>
        </w:rPr>
        <w:t>учебно</w:t>
      </w:r>
      <w:r w:rsidR="00117D41" w:rsidRPr="00E76BF6">
        <w:rPr>
          <w:rFonts w:ascii="Times New Roman" w:eastAsia="Times New Roman" w:hAnsi="Times New Roman" w:cs="Times New Roman"/>
          <w:lang w:eastAsia="ru-RU"/>
        </w:rPr>
        <w:t xml:space="preserve">го года показали </w:t>
      </w:r>
      <w:proofErr w:type="gramStart"/>
      <w:r w:rsidR="00117D41" w:rsidRPr="00E76BF6">
        <w:rPr>
          <w:rFonts w:ascii="Times New Roman" w:eastAsia="Times New Roman" w:hAnsi="Times New Roman" w:cs="Times New Roman"/>
          <w:lang w:eastAsia="ru-RU"/>
        </w:rPr>
        <w:t>высокий  и</w:t>
      </w:r>
      <w:proofErr w:type="gramEnd"/>
      <w:r w:rsidR="00117D41" w:rsidRPr="00E76BF6">
        <w:rPr>
          <w:rFonts w:ascii="Times New Roman" w:eastAsia="Times New Roman" w:hAnsi="Times New Roman" w:cs="Times New Roman"/>
          <w:lang w:eastAsia="ru-RU"/>
        </w:rPr>
        <w:t xml:space="preserve"> средний уровень</w:t>
      </w:r>
      <w:r w:rsidRPr="00E76BF6">
        <w:rPr>
          <w:rFonts w:ascii="Times New Roman" w:eastAsia="Times New Roman" w:hAnsi="Times New Roman" w:cs="Times New Roman"/>
          <w:lang w:eastAsia="ru-RU"/>
        </w:rPr>
        <w:t xml:space="preserve">. Наиболее высокие результаты, у </w:t>
      </w:r>
      <w:r w:rsidR="00751066" w:rsidRPr="00E76BF6">
        <w:rPr>
          <w:rFonts w:ascii="Times New Roman" w:eastAsia="Times New Roman" w:hAnsi="Times New Roman" w:cs="Times New Roman"/>
          <w:lang w:eastAsia="ru-RU"/>
        </w:rPr>
        <w:t xml:space="preserve">детей </w:t>
      </w:r>
      <w:r w:rsidR="00117D41" w:rsidRPr="00E76BF6">
        <w:rPr>
          <w:rFonts w:ascii="Times New Roman" w:eastAsia="Times New Roman" w:hAnsi="Times New Roman" w:cs="Times New Roman"/>
          <w:lang w:eastAsia="ru-RU"/>
        </w:rPr>
        <w:t>подготовительной,</w:t>
      </w:r>
      <w:r w:rsidR="00751066" w:rsidRPr="00E76BF6">
        <w:rPr>
          <w:rFonts w:ascii="Times New Roman" w:eastAsia="Times New Roman" w:hAnsi="Times New Roman" w:cs="Times New Roman"/>
          <w:lang w:eastAsia="ru-RU"/>
        </w:rPr>
        <w:t xml:space="preserve"> старшей</w:t>
      </w:r>
      <w:r w:rsidR="00117D41" w:rsidRPr="00E76BF6">
        <w:rPr>
          <w:rFonts w:ascii="Times New Roman" w:eastAsia="Times New Roman" w:hAnsi="Times New Roman" w:cs="Times New Roman"/>
          <w:lang w:eastAsia="ru-RU"/>
        </w:rPr>
        <w:t>, средней группы</w:t>
      </w:r>
    </w:p>
    <w:p w:rsidR="00DF1A8B" w:rsidRPr="00E76BF6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Итоги мониторинга освоения программного материала показали, что детьми всех возрастных групп материал по всем образовательным областям усвоен на высоком и среднем уровне.</w:t>
      </w:r>
    </w:p>
    <w:p w:rsidR="00DF1A8B" w:rsidRPr="00E76BF6" w:rsidRDefault="00DF1A8B" w:rsidP="00117D4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6BF6">
        <w:rPr>
          <w:rFonts w:ascii="Times New Roman" w:eastAsia="Times New Roman" w:hAnsi="Times New Roman" w:cs="Times New Roman"/>
          <w:b/>
          <w:lang w:eastAsia="ru-RU"/>
        </w:rPr>
        <w:t>Результаты мониторинга детского раз</w:t>
      </w:r>
      <w:r w:rsidR="00117D41" w:rsidRPr="00E76BF6">
        <w:rPr>
          <w:rFonts w:ascii="Times New Roman" w:eastAsia="Times New Roman" w:hAnsi="Times New Roman" w:cs="Times New Roman"/>
          <w:b/>
          <w:lang w:eastAsia="ru-RU"/>
        </w:rPr>
        <w:t xml:space="preserve">вития в конце </w:t>
      </w:r>
      <w:r w:rsidRPr="00E76BF6">
        <w:rPr>
          <w:rFonts w:ascii="Times New Roman" w:eastAsia="Times New Roman" w:hAnsi="Times New Roman" w:cs="Times New Roman"/>
          <w:b/>
          <w:lang w:eastAsia="ru-RU"/>
        </w:rPr>
        <w:t>уч</w:t>
      </w:r>
      <w:r w:rsidR="00117D41" w:rsidRPr="00E76BF6">
        <w:rPr>
          <w:rFonts w:ascii="Times New Roman" w:eastAsia="Times New Roman" w:hAnsi="Times New Roman" w:cs="Times New Roman"/>
          <w:b/>
          <w:lang w:eastAsia="ru-RU"/>
        </w:rPr>
        <w:t>ебного года отражены в таблице.</w:t>
      </w:r>
    </w:p>
    <w:p w:rsidR="00DF1A8B" w:rsidRPr="00E76BF6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Качество усвоения прогр</w:t>
      </w:r>
      <w:r w:rsidR="00077CE6" w:rsidRPr="00E76BF6">
        <w:rPr>
          <w:rFonts w:ascii="Times New Roman" w:eastAsia="Times New Roman" w:hAnsi="Times New Roman" w:cs="Times New Roman"/>
          <w:lang w:eastAsia="ru-RU"/>
        </w:rPr>
        <w:t xml:space="preserve">аммы, развиты у детей высоком </w:t>
      </w:r>
      <w:proofErr w:type="gramStart"/>
      <w:r w:rsidR="00077CE6" w:rsidRPr="00E76BF6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E76BF6">
        <w:rPr>
          <w:rFonts w:ascii="Times New Roman" w:eastAsia="Times New Roman" w:hAnsi="Times New Roman" w:cs="Times New Roman"/>
          <w:lang w:eastAsia="ru-RU"/>
        </w:rPr>
        <w:t xml:space="preserve"> на</w:t>
      </w:r>
      <w:proofErr w:type="gramEnd"/>
      <w:r w:rsidRPr="00E76BF6">
        <w:rPr>
          <w:rFonts w:ascii="Times New Roman" w:eastAsia="Times New Roman" w:hAnsi="Times New Roman" w:cs="Times New Roman"/>
          <w:lang w:eastAsia="ru-RU"/>
        </w:rPr>
        <w:t xml:space="preserve"> среднем уровне.</w:t>
      </w:r>
    </w:p>
    <w:p w:rsidR="00DF1A8B" w:rsidRPr="00E76BF6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lang w:eastAsia="ru-RU"/>
        </w:rPr>
        <w:t>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DF1A8B" w:rsidRPr="00DF1A8B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eastAsia="Times New Roman" w:hAnsi="Times New Roman" w:cs="Times New Roman"/>
          <w:b/>
          <w:lang w:eastAsia="ru-RU"/>
        </w:rPr>
        <w:t>Вывод:</w:t>
      </w:r>
      <w:r w:rsidRPr="00E76BF6">
        <w:rPr>
          <w:rFonts w:ascii="Times New Roman" w:eastAsia="Times New Roman" w:hAnsi="Times New Roman" w:cs="Times New Roman"/>
          <w:lang w:eastAsia="ru-RU"/>
        </w:rPr>
        <w:t xml:space="preserve"> результаты мониторинга овладения</w:t>
      </w:r>
      <w:r w:rsidR="005C38D4" w:rsidRPr="00E76BF6">
        <w:rPr>
          <w:rFonts w:ascii="Times New Roman" w:eastAsia="Times New Roman" w:hAnsi="Times New Roman" w:cs="Times New Roman"/>
          <w:lang w:eastAsia="ru-RU"/>
        </w:rPr>
        <w:t xml:space="preserve"> воспитанниками детского сада программным</w:t>
      </w:r>
      <w:r w:rsidRPr="00E76BF6">
        <w:rPr>
          <w:rFonts w:ascii="Times New Roman" w:eastAsia="Times New Roman" w:hAnsi="Times New Roman" w:cs="Times New Roman"/>
          <w:lang w:eastAsia="ru-RU"/>
        </w:rPr>
        <w:t xml:space="preserve"> материалом по образовательным областям </w:t>
      </w:r>
      <w:r w:rsidR="00077CE6" w:rsidRPr="00E76BF6">
        <w:rPr>
          <w:rFonts w:ascii="Times New Roman" w:eastAsia="Times New Roman" w:hAnsi="Times New Roman" w:cs="Times New Roman"/>
          <w:lang w:eastAsia="ru-RU"/>
        </w:rPr>
        <w:t xml:space="preserve">в конце </w:t>
      </w:r>
      <w:r w:rsidR="005C38D4" w:rsidRPr="00E76BF6">
        <w:rPr>
          <w:rFonts w:ascii="Times New Roman" w:eastAsia="Times New Roman" w:hAnsi="Times New Roman" w:cs="Times New Roman"/>
          <w:lang w:eastAsia="ru-RU"/>
        </w:rPr>
        <w:t>2022</w:t>
      </w:r>
      <w:r w:rsidRPr="00E76BF6">
        <w:rPr>
          <w:rFonts w:ascii="Times New Roman" w:eastAsia="Times New Roman" w:hAnsi="Times New Roman" w:cs="Times New Roman"/>
          <w:lang w:eastAsia="ru-RU"/>
        </w:rPr>
        <w:t xml:space="preserve"> учебного года являются удовлетворительными</w:t>
      </w:r>
      <w:r w:rsidRPr="00184959">
        <w:rPr>
          <w:rFonts w:ascii="Times New Roman" w:eastAsia="Times New Roman" w:hAnsi="Times New Roman" w:cs="Times New Roman"/>
          <w:highlight w:val="yellow"/>
          <w:lang w:eastAsia="ru-RU"/>
        </w:rPr>
        <w:t>.</w:t>
      </w:r>
    </w:p>
    <w:p w:rsidR="00DF1A8B" w:rsidRDefault="00DF1A8B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A7749" w:rsidRDefault="00CA7749" w:rsidP="00F9142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A774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Готовность детей к школьному обучению.</w:t>
      </w:r>
    </w:p>
    <w:p w:rsidR="00CA7749" w:rsidRPr="00013D38" w:rsidRDefault="00D13D0E" w:rsidP="00F9142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13D38">
        <w:rPr>
          <w:rFonts w:ascii="Times New Roman" w:hAnsi="Times New Roman" w:cs="Times New Roman"/>
        </w:rPr>
        <w:t xml:space="preserve">Важнейшим шагом воспитания и обучения ребенка является психологическая подготовка к школьному обучению. Она заключается в том, чтобы научить будущего первоклассника ответственному отношению к учебе, управлению своим поведением, выполнению умственной работы, установлению взаимоотношений со взрослыми и сверстниками. Очень важно, чтобы у ребенка было стремление к приобретению знаний и интерес к определенным предметам. Психологическая готовность к школе предполагает </w:t>
      </w:r>
      <w:proofErr w:type="spellStart"/>
      <w:r w:rsidRPr="00013D38">
        <w:rPr>
          <w:rFonts w:ascii="Times New Roman" w:hAnsi="Times New Roman" w:cs="Times New Roman"/>
        </w:rPr>
        <w:t>сформированность</w:t>
      </w:r>
      <w:proofErr w:type="spellEnd"/>
      <w:r w:rsidRPr="00013D38">
        <w:rPr>
          <w:rFonts w:ascii="Times New Roman" w:hAnsi="Times New Roman" w:cs="Times New Roman"/>
        </w:rPr>
        <w:t xml:space="preserve"> таких полезных качеств, как самостоятельность, трудолюбие, настойчивость и усидчивость</w:t>
      </w:r>
    </w:p>
    <w:p w:rsidR="00D13D0E" w:rsidRDefault="00CA7749" w:rsidP="00D13D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A774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Психологическая готовность</w:t>
      </w:r>
    </w:p>
    <w:p w:rsidR="00D13D0E" w:rsidRPr="00013D38" w:rsidRDefault="00D13D0E" w:rsidP="00D13D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13D38">
        <w:rPr>
          <w:rFonts w:ascii="Times New Roman" w:eastAsia="Times New Roman" w:hAnsi="Times New Roman" w:cs="Times New Roman"/>
          <w:lang w:eastAsia="ru-RU"/>
        </w:rPr>
        <w:t>Для успешного обучения и личностного развития ребёнка важно, чтобы он пошёл в школу подготовленным, с учётом его общего физического развития, моторики, состояния нервной системы. И это далеко единственное условие. Одним из самых необходимых компонентов является психологическая готовность.</w:t>
      </w:r>
    </w:p>
    <w:p w:rsidR="00D13D0E" w:rsidRPr="00013D38" w:rsidRDefault="00D13D0E" w:rsidP="00D13D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13D38">
        <w:rPr>
          <w:rFonts w:ascii="Times New Roman" w:eastAsia="Times New Roman" w:hAnsi="Times New Roman" w:cs="Times New Roman"/>
          <w:lang w:eastAsia="ru-RU"/>
        </w:rPr>
        <w:t>«Психологическая готовность» - это необходимый и достаточный уровень психического развития ребёнка для освоения школьной программы в условиях обучения в коллективе сверстников»</w:t>
      </w:r>
    </w:p>
    <w:p w:rsidR="00D13D0E" w:rsidRPr="00013D38" w:rsidRDefault="00D13D0E" w:rsidP="00D13D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13D38">
        <w:rPr>
          <w:rFonts w:ascii="Times New Roman" w:eastAsia="Times New Roman" w:hAnsi="Times New Roman" w:cs="Times New Roman"/>
          <w:lang w:eastAsia="ru-RU"/>
        </w:rPr>
        <w:t>У большинства детей она формируется к семи годам. Содержание психологической готовности включает в себя определённую систему требований, которые будут предъявлены ребёнку во время обучения и важно, чтобы он был способен с ними справиться. Необходимо помнить, что под «готовностью к школе» понимают не отдельные знания и умения, но их определённый набор, в котором должны присутствовать все основные элементы, хотя уровень их развития может быть разными.</w:t>
      </w:r>
    </w:p>
    <w:p w:rsidR="00013D38" w:rsidRDefault="00013D38" w:rsidP="00CA7749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A7749" w:rsidRDefault="00013D38" w:rsidP="00CA7749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   </w:t>
      </w:r>
      <w:r w:rsidR="00CA7749">
        <w:rPr>
          <w:rFonts w:ascii="Times New Roman" w:eastAsia="Times New Roman" w:hAnsi="Times New Roman" w:cs="Times New Roman"/>
          <w:b/>
          <w:i/>
          <w:lang w:eastAsia="ru-RU"/>
        </w:rPr>
        <w:t xml:space="preserve">Сведения </w:t>
      </w:r>
      <w:r w:rsidR="00077CE6">
        <w:rPr>
          <w:rFonts w:ascii="Times New Roman" w:eastAsia="Times New Roman" w:hAnsi="Times New Roman" w:cs="Times New Roman"/>
          <w:b/>
          <w:i/>
          <w:lang w:eastAsia="ru-RU"/>
        </w:rPr>
        <w:t>о выпускниках детского сада за 3</w:t>
      </w:r>
      <w:r w:rsidR="00CA7749">
        <w:rPr>
          <w:rFonts w:ascii="Times New Roman" w:eastAsia="Times New Roman" w:hAnsi="Times New Roman" w:cs="Times New Roman"/>
          <w:b/>
          <w:i/>
          <w:lang w:eastAsia="ru-RU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18"/>
        <w:gridCol w:w="3162"/>
        <w:gridCol w:w="2977"/>
      </w:tblGrid>
      <w:tr w:rsidR="00077CE6" w:rsidRPr="00077CE6" w:rsidTr="00077CE6">
        <w:trPr>
          <w:trHeight w:val="545"/>
        </w:trPr>
        <w:tc>
          <w:tcPr>
            <w:tcW w:w="2645" w:type="dxa"/>
          </w:tcPr>
          <w:p w:rsidR="00077CE6" w:rsidRPr="00077CE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CE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2019-2020уч.г</w:t>
            </w:r>
          </w:p>
        </w:tc>
        <w:tc>
          <w:tcPr>
            <w:tcW w:w="3162" w:type="dxa"/>
          </w:tcPr>
          <w:p w:rsidR="00077CE6" w:rsidRPr="00077CE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Pr="00077CE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71B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077CE6">
              <w:rPr>
                <w:rFonts w:ascii="Times New Roman" w:eastAsia="Times New Roman" w:hAnsi="Times New Roman" w:cs="Times New Roman"/>
                <w:b/>
                <w:lang w:eastAsia="ru-RU"/>
              </w:rPr>
              <w:t>2020-2021уч.г</w:t>
            </w:r>
          </w:p>
        </w:tc>
        <w:tc>
          <w:tcPr>
            <w:tcW w:w="2977" w:type="dxa"/>
          </w:tcPr>
          <w:p w:rsidR="00077CE6" w:rsidRPr="00077CE6" w:rsidRDefault="00071B20" w:rsidP="00CA7749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   </w:t>
            </w:r>
            <w:r w:rsidR="00077CE6" w:rsidRPr="00077C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2021-</w:t>
            </w:r>
            <w:proofErr w:type="gramStart"/>
            <w:r w:rsidR="00077CE6" w:rsidRPr="00077C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2022  </w:t>
            </w:r>
            <w:proofErr w:type="spellStart"/>
            <w:r w:rsidR="00077CE6" w:rsidRPr="00077CE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уч.г</w:t>
            </w:r>
            <w:proofErr w:type="spellEnd"/>
            <w:proofErr w:type="gramEnd"/>
          </w:p>
        </w:tc>
      </w:tr>
      <w:tr w:rsidR="00077CE6" w:rsidTr="00077CE6">
        <w:tc>
          <w:tcPr>
            <w:tcW w:w="2645" w:type="dxa"/>
          </w:tcPr>
          <w:p w:rsidR="00077CE6" w:rsidRPr="00E76BF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6B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 ребенка:</w:t>
            </w:r>
          </w:p>
          <w:p w:rsidR="00077CE6" w:rsidRPr="00E76BF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BF6">
              <w:rPr>
                <w:rFonts w:ascii="Times New Roman" w:eastAsia="Times New Roman" w:hAnsi="Times New Roman" w:cs="Times New Roman"/>
                <w:b/>
                <w:lang w:eastAsia="ru-RU"/>
              </w:rPr>
              <w:t>Стадия инициативности и творчества:2/50%</w:t>
            </w:r>
          </w:p>
          <w:p w:rsidR="00077CE6" w:rsidRPr="00E76BF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6BF6">
              <w:rPr>
                <w:rFonts w:ascii="Times New Roman" w:eastAsia="Times New Roman" w:hAnsi="Times New Roman" w:cs="Times New Roman"/>
                <w:b/>
                <w:lang w:eastAsia="ru-RU"/>
              </w:rPr>
              <w:t>Стадия самостоятельности:2/50%</w:t>
            </w:r>
          </w:p>
        </w:tc>
        <w:tc>
          <w:tcPr>
            <w:tcW w:w="3162" w:type="dxa"/>
          </w:tcPr>
          <w:p w:rsidR="00077CE6" w:rsidRPr="00E76BF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BF6">
              <w:rPr>
                <w:rFonts w:ascii="Times New Roman" w:eastAsia="Times New Roman" w:hAnsi="Times New Roman" w:cs="Times New Roman"/>
                <w:b/>
                <w:lang w:eastAsia="ru-RU"/>
              </w:rPr>
              <w:t>4 ребенка:</w:t>
            </w:r>
          </w:p>
          <w:p w:rsidR="00077CE6" w:rsidRPr="00E76BF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BF6">
              <w:rPr>
                <w:rFonts w:ascii="Times New Roman" w:eastAsia="Times New Roman" w:hAnsi="Times New Roman" w:cs="Times New Roman"/>
                <w:b/>
                <w:lang w:eastAsia="ru-RU"/>
              </w:rPr>
              <w:t>Стадия инициативности и творчества: 3- 75%</w:t>
            </w:r>
          </w:p>
          <w:p w:rsidR="00077CE6" w:rsidRPr="00E76BF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76BF6">
              <w:rPr>
                <w:rFonts w:ascii="Times New Roman" w:eastAsia="Times New Roman" w:hAnsi="Times New Roman" w:cs="Times New Roman"/>
                <w:b/>
                <w:lang w:eastAsia="ru-RU"/>
              </w:rPr>
              <w:t>Стадия самостоятельности: 1-25%</w:t>
            </w:r>
          </w:p>
        </w:tc>
        <w:tc>
          <w:tcPr>
            <w:tcW w:w="2977" w:type="dxa"/>
          </w:tcPr>
          <w:p w:rsidR="00077CE6" w:rsidRPr="00E76BF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76B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 ребенка:</w:t>
            </w:r>
          </w:p>
          <w:p w:rsidR="00077CE6" w:rsidRPr="00E76BF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BF6">
              <w:rPr>
                <w:rFonts w:ascii="Times New Roman" w:eastAsia="Times New Roman" w:hAnsi="Times New Roman" w:cs="Times New Roman"/>
                <w:b/>
                <w:lang w:eastAsia="ru-RU"/>
              </w:rPr>
              <w:t>Ста</w:t>
            </w:r>
            <w:r w:rsidR="00071B20" w:rsidRPr="00E76BF6">
              <w:rPr>
                <w:rFonts w:ascii="Times New Roman" w:eastAsia="Times New Roman" w:hAnsi="Times New Roman" w:cs="Times New Roman"/>
                <w:b/>
                <w:lang w:eastAsia="ru-RU"/>
              </w:rPr>
              <w:t>дия инициативности и творчества</w:t>
            </w:r>
            <w:r w:rsidRPr="00E76BF6">
              <w:rPr>
                <w:rFonts w:ascii="Times New Roman" w:eastAsia="Times New Roman" w:hAnsi="Times New Roman" w:cs="Times New Roman"/>
                <w:b/>
                <w:lang w:eastAsia="ru-RU"/>
              </w:rPr>
              <w:t>: 2-75%</w:t>
            </w:r>
          </w:p>
          <w:p w:rsidR="00077CE6" w:rsidRPr="00E76BF6" w:rsidRDefault="00077CE6" w:rsidP="00CA7749">
            <w:pPr>
              <w:spacing w:before="240" w:after="2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76BF6">
              <w:rPr>
                <w:rFonts w:ascii="Times New Roman" w:eastAsia="Times New Roman" w:hAnsi="Times New Roman" w:cs="Times New Roman"/>
                <w:b/>
                <w:lang w:eastAsia="ru-RU"/>
              </w:rPr>
              <w:t>Стадия самостоятельности:1 -25%</w:t>
            </w:r>
          </w:p>
        </w:tc>
      </w:tr>
    </w:tbl>
    <w:p w:rsidR="00F83C9D" w:rsidRDefault="00F83C9D" w:rsidP="00CA7749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A7749" w:rsidRDefault="00CA7749" w:rsidP="00CA7749">
      <w:pPr>
        <w:spacing w:before="240" w:after="24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Достижение воспитанников.</w:t>
      </w:r>
    </w:p>
    <w:tbl>
      <w:tblPr>
        <w:tblStyle w:val="a4"/>
        <w:tblpPr w:leftFromText="180" w:rightFromText="180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3931"/>
        <w:gridCol w:w="5414"/>
      </w:tblGrid>
      <w:tr w:rsidR="00FB7767" w:rsidTr="00C644DA">
        <w:tc>
          <w:tcPr>
            <w:tcW w:w="4248" w:type="dxa"/>
            <w:shd w:val="clear" w:color="auto" w:fill="BDD6EE" w:themeFill="accent1" w:themeFillTint="66"/>
          </w:tcPr>
          <w:p w:rsidR="00FB7767" w:rsidRPr="0035677C" w:rsidRDefault="00FB7767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5D8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Международный конкурс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:rsidR="00FB7767" w:rsidRPr="0035677C" w:rsidRDefault="00FB7767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B7767" w:rsidTr="00C644DA">
        <w:tc>
          <w:tcPr>
            <w:tcW w:w="4248" w:type="dxa"/>
            <w:shd w:val="clear" w:color="auto" w:fill="BDD6EE" w:themeFill="accent1" w:themeFillTint="66"/>
          </w:tcPr>
          <w:p w:rsidR="00FB7767" w:rsidRPr="0035677C" w:rsidRDefault="00FB7767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:rsidR="00C644DA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Интеллектуальная дарование России:</w:t>
            </w:r>
          </w:p>
          <w:p w:rsidR="00FB7767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Диплом 1 степени – 6</w:t>
            </w:r>
          </w:p>
          <w:p w:rsidR="00C644DA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Диплом 2 степени </w:t>
            </w:r>
            <w:r w:rsidR="007510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10</w:t>
            </w:r>
          </w:p>
          <w:p w:rsidR="00751066" w:rsidRDefault="00751066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«Зимнее очарование» -8</w:t>
            </w:r>
          </w:p>
          <w:p w:rsidR="00F83C9D" w:rsidRPr="0035677C" w:rsidRDefault="00F83C9D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B7767" w:rsidTr="00C644DA">
        <w:tc>
          <w:tcPr>
            <w:tcW w:w="4248" w:type="dxa"/>
            <w:shd w:val="clear" w:color="auto" w:fill="BDD6EE" w:themeFill="accent1" w:themeFillTint="66"/>
          </w:tcPr>
          <w:p w:rsidR="00FB7767" w:rsidRPr="0035677C" w:rsidRDefault="00FB7767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Региональные конкурсы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:rsidR="00C644DA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«Мы- юные экологи»</w:t>
            </w:r>
          </w:p>
          <w:p w:rsidR="00C644DA" w:rsidRPr="0035677C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Диплом 1 степени - 1</w:t>
            </w:r>
          </w:p>
          <w:p w:rsidR="00FB7767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Диплом 2 степени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2</w:t>
            </w:r>
          </w:p>
          <w:p w:rsidR="00F83C9D" w:rsidRPr="0035677C" w:rsidRDefault="00F83C9D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FB7767" w:rsidTr="00C644DA">
        <w:tc>
          <w:tcPr>
            <w:tcW w:w="4248" w:type="dxa"/>
            <w:shd w:val="clear" w:color="auto" w:fill="BDD6EE" w:themeFill="accent1" w:themeFillTint="66"/>
          </w:tcPr>
          <w:p w:rsidR="00FB7767" w:rsidRPr="0035677C" w:rsidRDefault="00FB7767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Районные конкурсы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:rsidR="00FB7767" w:rsidRDefault="00FB7767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77C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 в номинации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«Самый аккуратный» районного чемпионата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356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3567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компетенции «Поварское дело»</w:t>
            </w:r>
            <w:r w:rsidRPr="00356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- 1</w:t>
            </w:r>
          </w:p>
          <w:p w:rsidR="00FB7767" w:rsidRDefault="00FB7767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Сертификат участника районного фестиваля народного творчества «Весенняя фантазия» - 6</w:t>
            </w:r>
          </w:p>
          <w:p w:rsidR="00C644DA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Экологическая научно практическая конференция для дошколят «Хочу все знать»:</w:t>
            </w:r>
          </w:p>
          <w:p w:rsidR="00C644DA" w:rsidRPr="0035677C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Диплом 1 степени - 1</w:t>
            </w:r>
          </w:p>
          <w:p w:rsidR="00C644DA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Диплом 3</w:t>
            </w: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степени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1</w:t>
            </w:r>
          </w:p>
          <w:p w:rsidR="00C644DA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Районный фестиваль семейного досуга «Семья-сердца, согретые счастьем» -2 сертификата.</w:t>
            </w:r>
          </w:p>
          <w:p w:rsidR="00C644DA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Районный конкурс чтецов «Воспеваю Якутию мою»:</w:t>
            </w:r>
          </w:p>
          <w:p w:rsidR="00C644DA" w:rsidRPr="0035677C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Диплом 1 степени - 1</w:t>
            </w:r>
          </w:p>
          <w:p w:rsidR="00FB7767" w:rsidRDefault="00C644DA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 Диплом 3</w:t>
            </w: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степени –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1</w:t>
            </w:r>
          </w:p>
          <w:p w:rsidR="00F83C9D" w:rsidRPr="0035677C" w:rsidRDefault="00F83C9D" w:rsidP="00C644DA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5C1A2F" w:rsidRDefault="005C1A2F" w:rsidP="00AD4C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83C9D" w:rsidRDefault="00F83C9D" w:rsidP="00AD4C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83C9D" w:rsidRDefault="00F83C9D" w:rsidP="00AD4C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83C9D" w:rsidRDefault="00F83C9D" w:rsidP="00AD4C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83C9D" w:rsidRDefault="00F83C9D" w:rsidP="00AD4C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83C9D" w:rsidRDefault="00F83C9D" w:rsidP="00AD4C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23CA6" w:rsidRDefault="007B3D0A" w:rsidP="00AD4C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2.3</w:t>
      </w:r>
      <w:r w:rsidR="00B23CA6" w:rsidRPr="00B23CA6">
        <w:rPr>
          <w:rFonts w:ascii="Times New Roman" w:eastAsia="Times New Roman" w:hAnsi="Times New Roman" w:cs="Times New Roman"/>
          <w:b/>
          <w:i/>
          <w:lang w:eastAsia="ru-RU"/>
        </w:rPr>
        <w:t xml:space="preserve"> Повышение качества образо</w:t>
      </w:r>
      <w:r w:rsidR="00BA1F42">
        <w:rPr>
          <w:rFonts w:ascii="Times New Roman" w:eastAsia="Times New Roman" w:hAnsi="Times New Roman" w:cs="Times New Roman"/>
          <w:b/>
          <w:i/>
          <w:lang w:eastAsia="ru-RU"/>
        </w:rPr>
        <w:t xml:space="preserve">вательных условий в дошкольных образовательных </w:t>
      </w:r>
      <w:proofErr w:type="gramStart"/>
      <w:r w:rsidR="00BA1F42">
        <w:rPr>
          <w:rFonts w:ascii="Times New Roman" w:eastAsia="Times New Roman" w:hAnsi="Times New Roman" w:cs="Times New Roman"/>
          <w:b/>
          <w:i/>
          <w:lang w:eastAsia="ru-RU"/>
        </w:rPr>
        <w:t>организациях.</w:t>
      </w:r>
      <w:r w:rsidR="00B23CA6" w:rsidRPr="00B23CA6">
        <w:rPr>
          <w:rFonts w:ascii="Times New Roman" w:eastAsia="Times New Roman" w:hAnsi="Times New Roman" w:cs="Times New Roman"/>
          <w:b/>
          <w:i/>
          <w:lang w:eastAsia="ru-RU"/>
        </w:rPr>
        <w:t>.</w:t>
      </w:r>
      <w:proofErr w:type="gramEnd"/>
    </w:p>
    <w:p w:rsidR="00B23CA6" w:rsidRDefault="00B23CA6" w:rsidP="00B23CA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D15547">
        <w:rPr>
          <w:rFonts w:ascii="Times New Roman" w:eastAsia="Times New Roman" w:hAnsi="Times New Roman" w:cs="Times New Roman"/>
          <w:i/>
          <w:u w:val="single"/>
          <w:lang w:eastAsia="ru-RU"/>
        </w:rPr>
        <w:t>Кадровые условия.</w:t>
      </w:r>
    </w:p>
    <w:tbl>
      <w:tblPr>
        <w:tblStyle w:val="a4"/>
        <w:tblpPr w:leftFromText="180" w:rightFromText="180" w:vertAnchor="text" w:horzAnchor="margin" w:tblpX="-856" w:tblpY="-1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56"/>
        <w:gridCol w:w="1020"/>
        <w:gridCol w:w="58"/>
        <w:gridCol w:w="793"/>
        <w:gridCol w:w="57"/>
        <w:gridCol w:w="1134"/>
        <w:gridCol w:w="1134"/>
        <w:gridCol w:w="510"/>
        <w:gridCol w:w="57"/>
        <w:gridCol w:w="651"/>
        <w:gridCol w:w="58"/>
        <w:gridCol w:w="651"/>
        <w:gridCol w:w="58"/>
        <w:gridCol w:w="695"/>
        <w:gridCol w:w="14"/>
        <w:gridCol w:w="708"/>
        <w:gridCol w:w="709"/>
        <w:gridCol w:w="709"/>
      </w:tblGrid>
      <w:tr w:rsidR="006C1258" w:rsidTr="001F69B7">
        <w:trPr>
          <w:cantSplit/>
          <w:trHeight w:val="30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258" w:rsidRPr="00B83BD3" w:rsidRDefault="006C1258" w:rsidP="001F69B7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B83BD3">
              <w:rPr>
                <w:rFonts w:ascii="Times New Roman" w:hAnsi="Times New Roman" w:cs="Times New Roman"/>
                <w:color w:val="7030A0"/>
              </w:rPr>
              <w:t>Укомплектованность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258" w:rsidRPr="00B83BD3" w:rsidRDefault="006C1258" w:rsidP="001F69B7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Количество педагогических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работников, прошедших повышение квалификации педагогических кадров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258" w:rsidRPr="00B83BD3" w:rsidRDefault="006C1258" w:rsidP="001F69B7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 республиканских, всероссийских мероприятиях по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u w:val="single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пространении опыта педагогов ДОО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258" w:rsidRPr="00B83BD3" w:rsidRDefault="006C1258" w:rsidP="001F69B7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участия в 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сообществах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58" w:rsidRPr="00B83BD3" w:rsidRDefault="006C1258" w:rsidP="001F69B7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во всероссийских и международных конкур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сах и ф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естивалях, выставках, конференциях, семинарах и т.п.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58" w:rsidRPr="00B83BD3" w:rsidRDefault="006C1258" w:rsidP="001F69B7">
            <w:pPr>
              <w:ind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среднее специальное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образование по педагогическому профилю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58" w:rsidRPr="00B83BD3" w:rsidRDefault="006C1258" w:rsidP="001F69B7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высшее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педагогическому профилю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58" w:rsidRPr="00B83BD3" w:rsidRDefault="006C1258" w:rsidP="001F69B7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СЗД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58" w:rsidRPr="00B83BD3" w:rsidRDefault="006C1258" w:rsidP="001F69B7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первую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58" w:rsidRPr="00B83BD3" w:rsidRDefault="006C1258" w:rsidP="001F69B7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58" w:rsidRPr="00B83BD3" w:rsidRDefault="006C1258" w:rsidP="001F69B7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проводящих авторские семинары для педагогов ДОО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58" w:rsidRPr="00B83BD3" w:rsidRDefault="006C1258" w:rsidP="001F69B7">
            <w:pPr>
              <w:ind w:left="113" w:right="113"/>
              <w:jc w:val="center"/>
              <w:rPr>
                <w:rFonts w:ascii="Times New Roman" w:hAnsi="Times New Roman" w:cs="Times New Roman"/>
                <w:color w:val="7030A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авторские программы, пособия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1258" w:rsidRPr="009500FF" w:rsidRDefault="006C1258" w:rsidP="001F69B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личный сайт</w:t>
            </w:r>
          </w:p>
        </w:tc>
      </w:tr>
      <w:tr w:rsidR="006C1258" w:rsidTr="001F69B7">
        <w:trPr>
          <w:cantSplit/>
          <w:trHeight w:val="3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58" w:rsidRPr="00B83BD3" w:rsidRDefault="006C1258" w:rsidP="001F69B7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58" w:rsidRPr="00B83BD3" w:rsidRDefault="006C1258" w:rsidP="001F69B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3/100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C1258" w:rsidRDefault="006C1258" w:rsidP="001F69B7">
            <w:pPr>
              <w:ind w:left="1" w:right="11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 уровень: 2 чел./ 75%</w:t>
            </w:r>
          </w:p>
          <w:p w:rsidR="006C1258" w:rsidRPr="00B83BD3" w:rsidRDefault="006C1258" w:rsidP="001F69B7">
            <w:pPr>
              <w:ind w:left="113" w:right="113"/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уровень: 2 чел./ 75</w:t>
            </w:r>
            <w:r w:rsidRPr="00376B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258" w:rsidRPr="00B83BD3" w:rsidRDefault="006C1258" w:rsidP="001F69B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8" w:rsidRPr="00E86BF2" w:rsidRDefault="006C1258" w:rsidP="001F69B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всероссийский уровень: 2 чел./ 75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6C1258" w:rsidRPr="00B83BD3" w:rsidRDefault="006C1258" w:rsidP="001F69B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proofErr w:type="gramStart"/>
            <w:r w:rsidRPr="00E86BF2">
              <w:rPr>
                <w:rFonts w:ascii="Times New Roman" w:eastAsia="Times New Roman" w:hAnsi="Times New Roman" w:cs="Times New Roman"/>
                <w:color w:val="000000"/>
              </w:rPr>
              <w:t>уровень: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чел./  0</w:t>
            </w:r>
            <w:r w:rsidRPr="00376B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8" w:rsidRPr="00B83BD3" w:rsidRDefault="006C1258" w:rsidP="001F69B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2/75%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8" w:rsidRPr="00B83BD3" w:rsidRDefault="006C1258" w:rsidP="001F69B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8" w:rsidRPr="00B83BD3" w:rsidRDefault="006C1258" w:rsidP="001F69B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8" w:rsidRPr="00B83BD3" w:rsidRDefault="006C1258" w:rsidP="001F69B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/%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8" w:rsidRPr="00B83BD3" w:rsidRDefault="006C1258" w:rsidP="001F69B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8" w:rsidRPr="00B83BD3" w:rsidRDefault="006C1258" w:rsidP="001F69B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8" w:rsidRPr="00B83BD3" w:rsidRDefault="006C1258" w:rsidP="001F69B7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58" w:rsidRDefault="006C1258" w:rsidP="001F69B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25876">
              <w:rPr>
                <w:rFonts w:ascii="Times New Roman" w:eastAsia="Times New Roman" w:hAnsi="Times New Roman" w:cs="Times New Roman"/>
                <w:color w:val="000000"/>
              </w:rPr>
              <w:t>/%</w:t>
            </w:r>
          </w:p>
        </w:tc>
      </w:tr>
    </w:tbl>
    <w:p w:rsidR="001F69B7" w:rsidRDefault="001F69B7" w:rsidP="001F69B7">
      <w:pPr>
        <w:pStyle w:val="a3"/>
        <w:tabs>
          <w:tab w:val="left" w:pos="8220"/>
        </w:tabs>
        <w:ind w:left="0"/>
        <w:rPr>
          <w:rFonts w:ascii="Times New Roman" w:hAnsi="Times New Roman" w:cs="Times New Roman"/>
          <w:color w:val="7030A0"/>
          <w:sz w:val="28"/>
          <w:szCs w:val="28"/>
        </w:rPr>
      </w:pPr>
    </w:p>
    <w:p w:rsidR="008E5124" w:rsidRDefault="00686FB6" w:rsidP="00686FB6">
      <w:pPr>
        <w:tabs>
          <w:tab w:val="left" w:pos="3645"/>
        </w:tabs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                                                        </w:t>
      </w:r>
      <w:r w:rsidR="008E512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Кадровое обеспечение:</w:t>
      </w:r>
    </w:p>
    <w:p w:rsidR="008E5124" w:rsidRDefault="00686FB6" w:rsidP="008E5124">
      <w:pPr>
        <w:tabs>
          <w:tab w:val="left" w:pos="3645"/>
        </w:tabs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                                                        </w:t>
      </w:r>
      <w:r w:rsidR="008E512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Укомплектованность.</w:t>
      </w:r>
    </w:p>
    <w:tbl>
      <w:tblPr>
        <w:tblW w:w="98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5"/>
        <w:gridCol w:w="1984"/>
        <w:gridCol w:w="1843"/>
        <w:gridCol w:w="2093"/>
        <w:gridCol w:w="1943"/>
      </w:tblGrid>
      <w:tr w:rsidR="008E5124" w:rsidRPr="00AD6A71" w:rsidTr="00071B20">
        <w:trPr>
          <w:trHeight w:val="511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jc w:val="center"/>
              <w:rPr>
                <w:rFonts w:ascii="Times New Roman" w:hAnsi="Times New Roman" w:cs="Times New Roman"/>
              </w:rPr>
            </w:pPr>
            <w:r w:rsidRPr="00565D85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rPr>
                <w:rFonts w:ascii="Times New Roman" w:hAnsi="Times New Roman" w:cs="Times New Roman"/>
                <w:b/>
                <w:bCs/>
              </w:rPr>
            </w:pPr>
            <w:r w:rsidRPr="00565D85">
              <w:rPr>
                <w:rFonts w:ascii="Times New Roman" w:hAnsi="Times New Roman" w:cs="Times New Roman"/>
                <w:b/>
                <w:bCs/>
              </w:rPr>
              <w:t>Возраст (%)</w:t>
            </w:r>
          </w:p>
        </w:tc>
        <w:tc>
          <w:tcPr>
            <w:tcW w:w="40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ind w:right="700"/>
              <w:rPr>
                <w:rFonts w:ascii="Times New Roman" w:hAnsi="Times New Roman" w:cs="Times New Roman"/>
              </w:rPr>
            </w:pPr>
            <w:r w:rsidRPr="00565D85">
              <w:rPr>
                <w:rFonts w:ascii="Times New Roman" w:hAnsi="Times New Roman" w:cs="Times New Roman"/>
                <w:b/>
                <w:bCs/>
              </w:rPr>
              <w:t>Образование (%)</w:t>
            </w:r>
          </w:p>
        </w:tc>
      </w:tr>
      <w:tr w:rsidR="008E5124" w:rsidRPr="00AD6A71" w:rsidTr="00071B20">
        <w:trPr>
          <w:trHeight w:val="739"/>
        </w:trPr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5124" w:rsidRPr="00565D85" w:rsidRDefault="008E5124" w:rsidP="00184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rPr>
                <w:rFonts w:ascii="Times New Roman" w:hAnsi="Times New Roman" w:cs="Times New Roman"/>
              </w:rPr>
            </w:pPr>
            <w:r w:rsidRPr="00565D85">
              <w:rPr>
                <w:rFonts w:ascii="Times New Roman" w:hAnsi="Times New Roman" w:cs="Times New Roman"/>
                <w:b/>
                <w:bCs/>
              </w:rPr>
              <w:t>25-50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rPr>
                <w:rFonts w:ascii="Times New Roman" w:hAnsi="Times New Roman" w:cs="Times New Roman"/>
              </w:rPr>
            </w:pPr>
            <w:r w:rsidRPr="00565D85">
              <w:rPr>
                <w:rFonts w:ascii="Times New Roman" w:hAnsi="Times New Roman" w:cs="Times New Roman"/>
                <w:b/>
                <w:bCs/>
              </w:rPr>
              <w:t>50-60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rPr>
                <w:rFonts w:ascii="Times New Roman" w:hAnsi="Times New Roman" w:cs="Times New Roman"/>
              </w:rPr>
            </w:pPr>
            <w:r w:rsidRPr="00565D85">
              <w:rPr>
                <w:rFonts w:ascii="Times New Roman" w:hAnsi="Times New Roman" w:cs="Times New Roman"/>
                <w:b/>
                <w:bCs/>
              </w:rPr>
              <w:t>Высшее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rPr>
                <w:rFonts w:ascii="Times New Roman" w:hAnsi="Times New Roman" w:cs="Times New Roman"/>
              </w:rPr>
            </w:pPr>
            <w:proofErr w:type="spellStart"/>
            <w:r w:rsidRPr="00565D85">
              <w:rPr>
                <w:rFonts w:ascii="Times New Roman" w:hAnsi="Times New Roman" w:cs="Times New Roman"/>
                <w:b/>
                <w:bCs/>
              </w:rPr>
              <w:t>Ср.спец</w:t>
            </w:r>
            <w:proofErr w:type="spellEnd"/>
            <w:r w:rsidRPr="00565D8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8E5124" w:rsidRPr="00AD6A71" w:rsidTr="00071B20">
        <w:trPr>
          <w:trHeight w:val="86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071B20" w:rsidP="00184959">
            <w:pPr>
              <w:jc w:val="center"/>
              <w:rPr>
                <w:rFonts w:ascii="Times New Roman" w:hAnsi="Times New Roman" w:cs="Times New Roman"/>
              </w:rPr>
            </w:pPr>
            <w:r w:rsidRPr="00E76BF6">
              <w:rPr>
                <w:rFonts w:ascii="Times New Roman" w:hAnsi="Times New Roman" w:cs="Times New Roman"/>
                <w:b/>
                <w:bCs/>
              </w:rPr>
              <w:t>2022г-2023г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rPr>
                <w:rFonts w:ascii="Times New Roman" w:hAnsi="Times New Roman" w:cs="Times New Roman"/>
              </w:rPr>
            </w:pPr>
            <w:r w:rsidRPr="00565D85">
              <w:rPr>
                <w:rFonts w:ascii="Times New Roman" w:hAnsi="Times New Roman" w:cs="Times New Roman"/>
                <w:b/>
                <w:bCs/>
              </w:rPr>
              <w:t>2 (80%)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rPr>
                <w:rFonts w:ascii="Times New Roman" w:hAnsi="Times New Roman" w:cs="Times New Roman"/>
              </w:rPr>
            </w:pPr>
            <w:r w:rsidRPr="00565D85">
              <w:rPr>
                <w:rFonts w:ascii="Times New Roman" w:hAnsi="Times New Roman" w:cs="Times New Roman"/>
                <w:b/>
                <w:bCs/>
              </w:rPr>
              <w:t>1 (20%)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rPr>
                <w:rFonts w:ascii="Times New Roman" w:hAnsi="Times New Roman" w:cs="Times New Roman"/>
              </w:rPr>
            </w:pPr>
            <w:r w:rsidRPr="00565D85">
              <w:rPr>
                <w:rFonts w:ascii="Times New Roman" w:hAnsi="Times New Roman" w:cs="Times New Roman"/>
                <w:b/>
                <w:bCs/>
              </w:rPr>
              <w:t>1 (20%)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24" w:rsidRPr="00565D85" w:rsidRDefault="008E5124" w:rsidP="00184959">
            <w:pPr>
              <w:rPr>
                <w:rFonts w:ascii="Times New Roman" w:hAnsi="Times New Roman" w:cs="Times New Roman"/>
              </w:rPr>
            </w:pPr>
            <w:r w:rsidRPr="00565D85">
              <w:rPr>
                <w:rFonts w:ascii="Times New Roman" w:hAnsi="Times New Roman" w:cs="Times New Roman"/>
                <w:b/>
                <w:bCs/>
              </w:rPr>
              <w:t>2 (80%)</w:t>
            </w:r>
          </w:p>
        </w:tc>
      </w:tr>
    </w:tbl>
    <w:p w:rsidR="00071B20" w:rsidRDefault="00071B20" w:rsidP="008E5124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E5124" w:rsidRPr="00AF7DD6" w:rsidRDefault="008E5124" w:rsidP="008E5124">
      <w:pPr>
        <w:tabs>
          <w:tab w:val="left" w:pos="370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7DD6">
        <w:rPr>
          <w:rFonts w:ascii="Times New Roman" w:hAnsi="Times New Roman" w:cs="Times New Roman"/>
          <w:color w:val="FF0000"/>
          <w:sz w:val="24"/>
          <w:szCs w:val="24"/>
        </w:rPr>
        <w:t>Достижения педагогов</w:t>
      </w:r>
    </w:p>
    <w:tbl>
      <w:tblPr>
        <w:tblStyle w:val="a4"/>
        <w:tblW w:w="9416" w:type="dxa"/>
        <w:tblLook w:val="04A0" w:firstRow="1" w:lastRow="0" w:firstColumn="1" w:lastColumn="0" w:noHBand="0" w:noVBand="1"/>
      </w:tblPr>
      <w:tblGrid>
        <w:gridCol w:w="3137"/>
        <w:gridCol w:w="6279"/>
      </w:tblGrid>
      <w:tr w:rsidR="008E5124" w:rsidTr="00184959">
        <w:trPr>
          <w:trHeight w:val="692"/>
        </w:trPr>
        <w:tc>
          <w:tcPr>
            <w:tcW w:w="3137" w:type="dxa"/>
          </w:tcPr>
          <w:p w:rsidR="008E5124" w:rsidRPr="0035677C" w:rsidRDefault="008E5124" w:rsidP="0018495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6279" w:type="dxa"/>
          </w:tcPr>
          <w:p w:rsidR="008E512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  <w:r w:rsidRPr="00FC3C64">
              <w:rPr>
                <w:rFonts w:ascii="Times New Roman" w:hAnsi="Times New Roman" w:cs="Times New Roman"/>
                <w:color w:val="C00000"/>
              </w:rPr>
              <w:t>Диплом Лауреата- 2</w:t>
            </w:r>
          </w:p>
          <w:p w:rsidR="008E5124" w:rsidRPr="00FC3C6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Свидетельство о публикации – 1</w:t>
            </w:r>
          </w:p>
        </w:tc>
      </w:tr>
      <w:tr w:rsidR="008E5124" w:rsidTr="00184959">
        <w:trPr>
          <w:trHeight w:val="1369"/>
        </w:trPr>
        <w:tc>
          <w:tcPr>
            <w:tcW w:w="3137" w:type="dxa"/>
          </w:tcPr>
          <w:p w:rsidR="008E5124" w:rsidRPr="0035677C" w:rsidRDefault="008E5124" w:rsidP="0018495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Региональные конкурсы</w:t>
            </w:r>
          </w:p>
        </w:tc>
        <w:tc>
          <w:tcPr>
            <w:tcW w:w="6279" w:type="dxa"/>
          </w:tcPr>
          <w:p w:rsidR="008E512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Диплом 1 степени – 1</w:t>
            </w:r>
          </w:p>
          <w:p w:rsidR="008E512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Диплом 2 степени – 1</w:t>
            </w:r>
          </w:p>
          <w:p w:rsidR="008E512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 xml:space="preserve">Республиканские   </w:t>
            </w:r>
            <w:proofErr w:type="spellStart"/>
            <w:r>
              <w:rPr>
                <w:rFonts w:ascii="Times New Roman" w:hAnsi="Times New Roman" w:cs="Times New Roman"/>
                <w:color w:val="C00000"/>
              </w:rPr>
              <w:t>Игнатьевские</w:t>
            </w:r>
            <w:proofErr w:type="spellEnd"/>
            <w:r>
              <w:rPr>
                <w:rFonts w:ascii="Times New Roman" w:hAnsi="Times New Roman" w:cs="Times New Roman"/>
                <w:color w:val="C00000"/>
              </w:rPr>
              <w:t xml:space="preserve"> педагогические чтение:</w:t>
            </w:r>
          </w:p>
          <w:p w:rsidR="008E512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Сертификат участие -2</w:t>
            </w:r>
          </w:p>
          <w:p w:rsidR="008E5124" w:rsidRPr="00013D38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Сертификат публикации-2</w:t>
            </w:r>
          </w:p>
          <w:p w:rsidR="008E5124" w:rsidRPr="00FC3C6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8E5124" w:rsidTr="00184959">
        <w:trPr>
          <w:trHeight w:val="1254"/>
        </w:trPr>
        <w:tc>
          <w:tcPr>
            <w:tcW w:w="3137" w:type="dxa"/>
          </w:tcPr>
          <w:p w:rsidR="008E5124" w:rsidRPr="0035677C" w:rsidRDefault="008E5124" w:rsidP="0018495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567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Районные конкурсы</w:t>
            </w:r>
          </w:p>
        </w:tc>
        <w:tc>
          <w:tcPr>
            <w:tcW w:w="6279" w:type="dxa"/>
          </w:tcPr>
          <w:p w:rsidR="008E512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1.Районный семинар-практикум «Применение информационно коммуникативных технологий (ИКТ) в образовательной деятельности с детьми дошкольного возраста как условий повышения качества образования» - 1</w:t>
            </w:r>
          </w:p>
          <w:p w:rsidR="008E512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</w:p>
          <w:p w:rsidR="008E512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 Районный семинар –практикум «Создание условий для развития инициативности самостоятельности и творческих способностей дошкольников через игровую деятельность» -1</w:t>
            </w:r>
          </w:p>
          <w:p w:rsidR="008E512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</w:p>
          <w:p w:rsidR="008E5124" w:rsidRDefault="00071B20" w:rsidP="0018495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3.Благодарственное письмо «</w:t>
            </w:r>
            <w:r w:rsidR="008E5124">
              <w:rPr>
                <w:rFonts w:ascii="Times New Roman" w:hAnsi="Times New Roman" w:cs="Times New Roman"/>
                <w:color w:val="C00000"/>
              </w:rPr>
              <w:t xml:space="preserve">За подготовку победителей </w:t>
            </w:r>
            <w:proofErr w:type="gramStart"/>
            <w:r w:rsidR="008E5124">
              <w:rPr>
                <w:rFonts w:ascii="Times New Roman" w:hAnsi="Times New Roman" w:cs="Times New Roman"/>
                <w:color w:val="C00000"/>
              </w:rPr>
              <w:t xml:space="preserve">районной  </w:t>
            </w:r>
            <w:proofErr w:type="spellStart"/>
            <w:r w:rsidR="008E5124">
              <w:rPr>
                <w:rFonts w:ascii="Times New Roman" w:hAnsi="Times New Roman" w:cs="Times New Roman"/>
                <w:color w:val="C00000"/>
              </w:rPr>
              <w:t>дист.экологической</w:t>
            </w:r>
            <w:proofErr w:type="spellEnd"/>
            <w:proofErr w:type="gramEnd"/>
            <w:r w:rsidR="008E5124">
              <w:rPr>
                <w:rFonts w:ascii="Times New Roman" w:hAnsi="Times New Roman" w:cs="Times New Roman"/>
                <w:color w:val="C00000"/>
              </w:rPr>
              <w:t xml:space="preserve"> научно –практической конференции для дошколят «Хочу все знать» -1</w:t>
            </w:r>
          </w:p>
          <w:p w:rsidR="008E5124" w:rsidRPr="00FC3C6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8E5124" w:rsidTr="00184959">
        <w:trPr>
          <w:trHeight w:val="268"/>
        </w:trPr>
        <w:tc>
          <w:tcPr>
            <w:tcW w:w="3137" w:type="dxa"/>
          </w:tcPr>
          <w:p w:rsidR="008E5124" w:rsidRPr="0035677C" w:rsidRDefault="008E5124" w:rsidP="0018495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Сельские конкурсы </w:t>
            </w:r>
          </w:p>
        </w:tc>
        <w:tc>
          <w:tcPr>
            <w:tcW w:w="6279" w:type="dxa"/>
          </w:tcPr>
          <w:p w:rsidR="008E5124" w:rsidRPr="00FC3C64" w:rsidRDefault="008E5124" w:rsidP="0018495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Благодарность – 2</w:t>
            </w:r>
          </w:p>
        </w:tc>
      </w:tr>
    </w:tbl>
    <w:p w:rsidR="008E5124" w:rsidRDefault="008E5124" w:rsidP="008E51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124" w:rsidRDefault="008E5124" w:rsidP="001F69B7">
      <w:pPr>
        <w:pStyle w:val="a3"/>
        <w:tabs>
          <w:tab w:val="left" w:pos="8220"/>
        </w:tabs>
        <w:ind w:left="0"/>
        <w:jc w:val="center"/>
        <w:rPr>
          <w:rFonts w:ascii="Times New Roman" w:hAnsi="Times New Roman" w:cs="Times New Roman"/>
          <w:b/>
          <w:i/>
          <w:u w:val="single"/>
        </w:rPr>
      </w:pPr>
    </w:p>
    <w:p w:rsidR="00B23CA6" w:rsidRPr="008E5124" w:rsidRDefault="003605E1" w:rsidP="008E5124">
      <w:pPr>
        <w:pStyle w:val="a3"/>
        <w:tabs>
          <w:tab w:val="left" w:pos="8220"/>
        </w:tabs>
        <w:ind w:left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B23CA6" w:rsidRPr="008E5124">
        <w:rPr>
          <w:rFonts w:ascii="Times New Roman" w:hAnsi="Times New Roman" w:cs="Times New Roman"/>
          <w:b/>
          <w:i/>
          <w:u w:val="single"/>
        </w:rPr>
        <w:t>Развивающая предметно – пространственная среда.</w:t>
      </w:r>
    </w:p>
    <w:p w:rsidR="0098608E" w:rsidRPr="002853FA" w:rsidRDefault="0098608E" w:rsidP="00D904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853FA">
        <w:rPr>
          <w:rFonts w:ascii="Times New Roman" w:eastAsia="Times New Roman" w:hAnsi="Times New Roman" w:cs="Times New Roman"/>
          <w:lang w:eastAsia="ru-RU"/>
        </w:rPr>
        <w:t>Правильно организованная развивающая предметно - пространственная среда также является одним из мощнейших факторов развития социально - коммуникативных компетенций дошкольников, так как позволяет каждому ребенку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главное, приблизиться к социальной реальности.</w:t>
      </w:r>
    </w:p>
    <w:p w:rsidR="0098608E" w:rsidRPr="002853FA" w:rsidRDefault="0098608E" w:rsidP="00D90441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lang w:eastAsia="ru-RU"/>
        </w:rPr>
      </w:pPr>
      <w:r w:rsidRPr="002853FA">
        <w:rPr>
          <w:rFonts w:ascii="Times New Roman" w:eastAsia="Times New Roman" w:hAnsi="Times New Roman" w:cs="Times New Roman"/>
          <w:lang w:eastAsia="ru-RU"/>
        </w:rPr>
        <w:t>В группе организованы следующие центры активности детей:</w:t>
      </w:r>
    </w:p>
    <w:p w:rsidR="002853FA" w:rsidRDefault="0098608E" w:rsidP="002853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F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Pr="002853FA">
        <w:rPr>
          <w:rFonts w:ascii="Times New Roman" w:eastAsia="Times New Roman" w:hAnsi="Times New Roman" w:cs="Times New Roman"/>
          <w:lang w:eastAsia="ru-RU"/>
        </w:rPr>
        <w:t xml:space="preserve">Центр познавательного развития и экспериментирования направлен на формирования у детей представлений об окружающем мире, расширения кругозора, развития познавательной и исследовательской деятельности. Содержанием данного центра являются: «Уголок природы», «Исследовательская лаборатория», различные макеты. Для детей подобрана познавательная литература, плакаты, альбомы для рассматривания. Исследовательская деятельность дает возможность ребенку самостоятельно проводить опыты с водой, песком, бумагой </w:t>
      </w:r>
      <w:proofErr w:type="spellStart"/>
      <w:r w:rsidRPr="002853FA">
        <w:rPr>
          <w:rFonts w:ascii="Times New Roman" w:eastAsia="Times New Roman" w:hAnsi="Times New Roman" w:cs="Times New Roman"/>
          <w:lang w:eastAsia="ru-RU"/>
        </w:rPr>
        <w:t>ит.д</w:t>
      </w:r>
      <w:proofErr w:type="spellEnd"/>
      <w:r w:rsidRPr="002853F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8608E" w:rsidRPr="002853FA" w:rsidRDefault="0098608E" w:rsidP="002853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FA">
        <w:rPr>
          <w:rFonts w:ascii="Times New Roman" w:eastAsia="Times New Roman" w:hAnsi="Times New Roman" w:cs="Times New Roman"/>
          <w:lang w:eastAsia="ru-RU"/>
        </w:rPr>
        <w:t>- Центр двигательной активности детей направлен на формирование у детей привычки к здоровому образу жизни, на накопление и обогащение двигательного опыта, на развитие физических качеств. В данном центре находятся необходимое оборудование и материалы, многие из которых сделаны своими руками: гантели, ходули (из бросового материала), «варежки – липучки», «</w:t>
      </w:r>
      <w:proofErr w:type="spellStart"/>
      <w:r w:rsidRPr="002853FA">
        <w:rPr>
          <w:rFonts w:ascii="Times New Roman" w:eastAsia="Times New Roman" w:hAnsi="Times New Roman" w:cs="Times New Roman"/>
          <w:lang w:eastAsia="ru-RU"/>
        </w:rPr>
        <w:t>моталочки</w:t>
      </w:r>
      <w:proofErr w:type="spellEnd"/>
      <w:r w:rsidRPr="002853FA">
        <w:rPr>
          <w:rFonts w:ascii="Times New Roman" w:eastAsia="Times New Roman" w:hAnsi="Times New Roman" w:cs="Times New Roman"/>
          <w:lang w:eastAsia="ru-RU"/>
        </w:rPr>
        <w:t xml:space="preserve">», различные атрибуты для подвижных игр и спортивных упражнений. </w:t>
      </w:r>
    </w:p>
    <w:p w:rsidR="0098608E" w:rsidRPr="002853FA" w:rsidRDefault="0098608E" w:rsidP="002853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FA">
        <w:rPr>
          <w:rFonts w:ascii="Times New Roman" w:eastAsia="Times New Roman" w:hAnsi="Times New Roman" w:cs="Times New Roman"/>
          <w:lang w:eastAsia="ru-RU"/>
        </w:rPr>
        <w:t xml:space="preserve">- Центр сюжетно - ролевых игр помогает формировать у детей основы культуры общения через решение проблемных ситуаций и закрепляет знания об окружающей действительности и жизни в социуме. Подобранный игровой материал позволяет комбинировать различные сюжеты, создавать новые игровые образы: «Супермаркет», «Салон красоты», «Моя семья», «Больница». В игровом центре собраны игрушки, которые знакомят детей с окружающим их предметами быта. Для усвоения детьми гендерного воспитания созданы </w:t>
      </w:r>
      <w:r w:rsidRPr="002853F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кукольный домик, кухня, «Автомастерская».</w:t>
      </w:r>
    </w:p>
    <w:p w:rsidR="0098608E" w:rsidRPr="002853FA" w:rsidRDefault="0098608E" w:rsidP="002853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FA">
        <w:rPr>
          <w:rFonts w:ascii="Times New Roman" w:eastAsia="Times New Roman" w:hAnsi="Times New Roman" w:cs="Times New Roman"/>
          <w:lang w:eastAsia="ru-RU"/>
        </w:rPr>
        <w:t>- Центр «Безопасность» служит для формирования у дошкольников основ безопасности собственной жизнедеятельности и окружающего мира природы. Оснащен необходимыми атрибутами к сюжетно - ролевым и дидактическим играм. Для закрепления правил дорожного движения есть транспортные средства разных назначений, светофор, жезл регулировщика, макет перекрестка и микрорайона, дидактические игры Внимание, дор</w:t>
      </w:r>
      <w:r w:rsidR="002853FA">
        <w:rPr>
          <w:rFonts w:ascii="Times New Roman" w:eastAsia="Times New Roman" w:hAnsi="Times New Roman" w:cs="Times New Roman"/>
          <w:lang w:eastAsia="ru-RU"/>
        </w:rPr>
        <w:t xml:space="preserve">ога!», домино «Дорожные знаки». </w:t>
      </w:r>
      <w:r w:rsidRPr="002853FA">
        <w:rPr>
          <w:rFonts w:ascii="Times New Roman" w:eastAsia="Times New Roman" w:hAnsi="Times New Roman" w:cs="Times New Roman"/>
          <w:lang w:eastAsia="ru-RU"/>
        </w:rPr>
        <w:t xml:space="preserve">Через беседы, обсуждение проблемных ситуаций закрепляю правила поведения в детском саду. В сюжетно - ролевых играх и играх - соревнованиях помогаю детям на практике применять знания действий во время пожара, оказание первой медицинской помощи, правила дорожного движения. - </w:t>
      </w:r>
      <w:r w:rsidR="002853FA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853FA">
        <w:rPr>
          <w:rFonts w:ascii="Times New Roman" w:eastAsia="Times New Roman" w:hAnsi="Times New Roman" w:cs="Times New Roman"/>
          <w:lang w:eastAsia="ru-RU"/>
        </w:rPr>
        <w:t>Центр «</w:t>
      </w:r>
      <w:r w:rsidR="002853FA">
        <w:rPr>
          <w:rFonts w:ascii="Times New Roman" w:eastAsia="Times New Roman" w:hAnsi="Times New Roman" w:cs="Times New Roman"/>
          <w:lang w:eastAsia="ru-RU"/>
        </w:rPr>
        <w:t>Книжный уголок</w:t>
      </w:r>
      <w:r w:rsidRPr="002853FA">
        <w:rPr>
          <w:rFonts w:ascii="Times New Roman" w:eastAsia="Times New Roman" w:hAnsi="Times New Roman" w:cs="Times New Roman"/>
          <w:lang w:eastAsia="ru-RU"/>
        </w:rPr>
        <w:t xml:space="preserve">» является формой распространения знаний о книге, формирования </w:t>
      </w:r>
      <w:r w:rsidRPr="002853FA">
        <w:rPr>
          <w:rFonts w:ascii="Times New Roman" w:eastAsia="Times New Roman" w:hAnsi="Times New Roman" w:cs="Times New Roman"/>
          <w:lang w:eastAsia="ru-RU"/>
        </w:rPr>
        <w:lastRenderedPageBreak/>
        <w:t>интереса к ней. Книжный центр расположен таким образом, чтобы ребенок мог рукой дотянуться и взять понравившуюся ему книгу, в теплой дружеской обстановке обсудить со сверстниками, понравившейся рассказ или иллюстрацию и поделиться эмоциями. Также есть полочка «умных» книг, где располагается познавательная и художественная литература для рассматривания и чтения.</w:t>
      </w:r>
    </w:p>
    <w:p w:rsidR="002853FA" w:rsidRDefault="0098608E" w:rsidP="002853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FA">
        <w:rPr>
          <w:rFonts w:ascii="Times New Roman" w:eastAsia="Times New Roman" w:hAnsi="Times New Roman" w:cs="Times New Roman"/>
          <w:lang w:eastAsia="ru-RU"/>
        </w:rPr>
        <w:t xml:space="preserve">- Центр патриотического воспитания позволяет доносить до детей социально значимую информацию о Родине, формировать чувство любви, гордости и преданности к ней. Данный центр содержит следующую государственную символику: флаг, гимн, герб Российской Федерации, </w:t>
      </w:r>
      <w:r w:rsidR="002853FA">
        <w:rPr>
          <w:rFonts w:ascii="Times New Roman" w:eastAsia="Times New Roman" w:hAnsi="Times New Roman" w:cs="Times New Roman"/>
          <w:lang w:eastAsia="ru-RU"/>
        </w:rPr>
        <w:t xml:space="preserve">Республики Саха (Якутия). </w:t>
      </w:r>
      <w:r w:rsidRPr="002853FA">
        <w:rPr>
          <w:rFonts w:ascii="Times New Roman" w:eastAsia="Times New Roman" w:hAnsi="Times New Roman" w:cs="Times New Roman"/>
          <w:lang w:eastAsia="ru-RU"/>
        </w:rPr>
        <w:t>Портрет президента страны,</w:t>
      </w:r>
      <w:r w:rsidR="002853FA">
        <w:rPr>
          <w:rFonts w:ascii="Times New Roman" w:eastAsia="Times New Roman" w:hAnsi="Times New Roman" w:cs="Times New Roman"/>
          <w:lang w:eastAsia="ru-RU"/>
        </w:rPr>
        <w:t xml:space="preserve"> Ил Дархана республики Саха (Якутия),</w:t>
      </w:r>
      <w:r w:rsidRPr="002853FA">
        <w:rPr>
          <w:rFonts w:ascii="Times New Roman" w:eastAsia="Times New Roman" w:hAnsi="Times New Roman" w:cs="Times New Roman"/>
          <w:lang w:eastAsia="ru-RU"/>
        </w:rPr>
        <w:t xml:space="preserve"> красивые иллюстрации </w:t>
      </w:r>
      <w:r w:rsidR="002853FA">
        <w:rPr>
          <w:rFonts w:ascii="Times New Roman" w:eastAsia="Times New Roman" w:hAnsi="Times New Roman" w:cs="Times New Roman"/>
          <w:lang w:eastAsia="ru-RU"/>
        </w:rPr>
        <w:t>Москвы, Красной площади, Кремля, столицы Якутии – г. Якутск.</w:t>
      </w:r>
      <w:r w:rsidRPr="002853F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608E" w:rsidRPr="002853FA" w:rsidRDefault="0098608E" w:rsidP="002853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853FA">
        <w:rPr>
          <w:rFonts w:ascii="Times New Roman" w:eastAsia="Times New Roman" w:hAnsi="Times New Roman" w:cs="Times New Roman"/>
          <w:lang w:eastAsia="ru-RU"/>
        </w:rPr>
        <w:t>Данные центры через свое содержание создали условия для индивидуальной деятельности каждого ребенка, обеспечили целостность познавательного, речевого, физического, художественно - эстетического и социально - коммуникативного развития ребенка</w:t>
      </w:r>
    </w:p>
    <w:p w:rsidR="0098608E" w:rsidRPr="00B23CA6" w:rsidRDefault="0098608E" w:rsidP="00B23CA6">
      <w:pPr>
        <w:pStyle w:val="a3"/>
        <w:tabs>
          <w:tab w:val="left" w:pos="8220"/>
        </w:tabs>
        <w:ind w:left="0"/>
        <w:jc w:val="center"/>
        <w:rPr>
          <w:rFonts w:ascii="Times New Roman" w:hAnsi="Times New Roman" w:cs="Times New Roman"/>
          <w:i/>
          <w:u w:val="single"/>
        </w:rPr>
      </w:pPr>
    </w:p>
    <w:p w:rsidR="007F451E" w:rsidRPr="00227333" w:rsidRDefault="009959C0" w:rsidP="0011389D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 w:rsidRPr="009959C0">
        <w:rPr>
          <w:rFonts w:ascii="Times New Roman" w:hAnsi="Times New Roman" w:cs="Times New Roman"/>
        </w:rPr>
        <w:t>Развивающая предметно – пространственная среда детского сада соответствует требованиям ФГОС</w:t>
      </w:r>
      <w:r w:rsidR="0011389D">
        <w:t xml:space="preserve"> </w:t>
      </w:r>
      <w:r w:rsidR="0011389D" w:rsidRPr="00227333">
        <w:rPr>
          <w:rFonts w:ascii="Times New Roman" w:hAnsi="Times New Roman" w:cs="Times New Roman"/>
        </w:rPr>
        <w:t>ДО на 90%.</w:t>
      </w:r>
    </w:p>
    <w:p w:rsidR="0011389D" w:rsidRPr="00D65522" w:rsidRDefault="00BA1F42" w:rsidP="00BA1F42">
      <w:pPr>
        <w:pStyle w:val="a3"/>
        <w:tabs>
          <w:tab w:val="left" w:pos="8220"/>
        </w:tabs>
        <w:ind w:left="0"/>
        <w:jc w:val="center"/>
        <w:rPr>
          <w:rFonts w:ascii="Times New Roman" w:hAnsi="Times New Roman" w:cs="Times New Roman"/>
          <w:b/>
          <w:i/>
          <w:u w:val="single"/>
        </w:rPr>
      </w:pPr>
      <w:r w:rsidRPr="00D65522">
        <w:rPr>
          <w:rFonts w:ascii="Times New Roman" w:hAnsi="Times New Roman" w:cs="Times New Roman"/>
          <w:b/>
          <w:i/>
          <w:u w:val="single"/>
        </w:rPr>
        <w:t>Психолого- педагогические условия.</w:t>
      </w:r>
    </w:p>
    <w:p w:rsidR="00BA1F42" w:rsidRDefault="00E66002" w:rsidP="00E66002">
      <w:pPr>
        <w:pStyle w:val="a3"/>
        <w:tabs>
          <w:tab w:val="left" w:pos="822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 детском саду для успешной реализации ООП ДО обеспечены следующие психолого-педагогические условия:</w:t>
      </w:r>
    </w:p>
    <w:p w:rsidR="00E66002" w:rsidRDefault="00E66002" w:rsidP="00E66002">
      <w:pPr>
        <w:pStyle w:val="a3"/>
        <w:numPr>
          <w:ilvl w:val="0"/>
          <w:numId w:val="26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E66002" w:rsidRDefault="00E66002" w:rsidP="00E66002">
      <w:pPr>
        <w:pStyle w:val="a3"/>
        <w:numPr>
          <w:ilvl w:val="0"/>
          <w:numId w:val="26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в образовательном процессе форм и методов работы с детьми, соответствующих их психолого- возрастным и индивидуальным особенностям;</w:t>
      </w:r>
    </w:p>
    <w:p w:rsidR="00E66002" w:rsidRDefault="00E66002" w:rsidP="00E66002">
      <w:pPr>
        <w:pStyle w:val="a3"/>
        <w:numPr>
          <w:ilvl w:val="0"/>
          <w:numId w:val="26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E66002" w:rsidRDefault="00E66002" w:rsidP="00E66002">
      <w:pPr>
        <w:pStyle w:val="a3"/>
        <w:numPr>
          <w:ilvl w:val="0"/>
          <w:numId w:val="26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Защита детей от всех форм физического и психического насилия;</w:t>
      </w:r>
    </w:p>
    <w:p w:rsidR="00E66002" w:rsidRDefault="00E66002" w:rsidP="00E66002">
      <w:pPr>
        <w:pStyle w:val="a3"/>
        <w:numPr>
          <w:ilvl w:val="0"/>
          <w:numId w:val="26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E66002" w:rsidRDefault="00E66002" w:rsidP="00E66002">
      <w:p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Воспитатели в группах обеспечивают эмоционального благополучия каждого ребенка посредством:</w:t>
      </w:r>
    </w:p>
    <w:p w:rsidR="00E66002" w:rsidRDefault="00E66002" w:rsidP="00E66002">
      <w:pPr>
        <w:pStyle w:val="a3"/>
        <w:numPr>
          <w:ilvl w:val="0"/>
          <w:numId w:val="27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Создания позитивного психологического и морально-нравственного климата в группе; создания условий</w:t>
      </w:r>
      <w:r w:rsidR="00FD25C5">
        <w:rPr>
          <w:rFonts w:ascii="Times New Roman" w:hAnsi="Times New Roman" w:cs="Times New Roman"/>
        </w:rPr>
        <w:t xml:space="preserve"> для позитивных, доброжелательных отношений между детьми;</w:t>
      </w:r>
    </w:p>
    <w:p w:rsidR="00FD25C5" w:rsidRDefault="00FD25C5" w:rsidP="00E66002">
      <w:pPr>
        <w:pStyle w:val="a3"/>
        <w:numPr>
          <w:ilvl w:val="0"/>
          <w:numId w:val="27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Непосредственного о</w:t>
      </w:r>
      <w:r w:rsidR="008A76C8">
        <w:rPr>
          <w:rFonts w:ascii="Times New Roman" w:hAnsi="Times New Roman" w:cs="Times New Roman"/>
        </w:rPr>
        <w:t>бщения с каждым ребенком.</w:t>
      </w:r>
    </w:p>
    <w:p w:rsidR="00FD25C5" w:rsidRDefault="00FD25C5" w:rsidP="00FD25C5">
      <w:p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Организовывают конструктивные взаимодействия детей в группе в разных видах деятельности, создав условий для свободного выбора детьми </w:t>
      </w:r>
      <w:r w:rsidR="008A76C8">
        <w:rPr>
          <w:rFonts w:ascii="Times New Roman" w:hAnsi="Times New Roman" w:cs="Times New Roman"/>
        </w:rPr>
        <w:t>деятельности, участников совместной деятельности, материалов, строят развивающее вариативное образование, ориентированного на зону ближайшего развития каждого воспитанника и учитывающего его психолого- возрастные и индивидуальные возможности и склонности, которое должно обеспечить:</w:t>
      </w:r>
    </w:p>
    <w:p w:rsidR="008A76C8" w:rsidRDefault="008A76C8" w:rsidP="008A76C8">
      <w:pPr>
        <w:pStyle w:val="a3"/>
        <w:numPr>
          <w:ilvl w:val="0"/>
          <w:numId w:val="28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Вовлечение всех детей в разные виды деятельности и культурные практики, способствующие развитию норм социального поведения, интересов и познавательных действий;</w:t>
      </w:r>
    </w:p>
    <w:p w:rsidR="008A76C8" w:rsidRDefault="008A76C8" w:rsidP="008A76C8">
      <w:pPr>
        <w:pStyle w:val="a3"/>
        <w:numPr>
          <w:ilvl w:val="0"/>
          <w:numId w:val="28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Уважение индивидуальности каждого ребенка;</w:t>
      </w:r>
    </w:p>
    <w:p w:rsidR="008A76C8" w:rsidRDefault="008A76C8" w:rsidP="008A76C8">
      <w:pPr>
        <w:pStyle w:val="a3"/>
        <w:numPr>
          <w:ilvl w:val="0"/>
          <w:numId w:val="28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Возможности для развития свободной игры детей, в том числе обеспечивая игровое время и пространство и используя ресурсы полифункциональной и трансформируемой предметной образовательной среды;</w:t>
      </w:r>
    </w:p>
    <w:p w:rsidR="008A76C8" w:rsidRDefault="008A76C8" w:rsidP="008A76C8">
      <w:pPr>
        <w:pStyle w:val="a3"/>
        <w:numPr>
          <w:ilvl w:val="0"/>
          <w:numId w:val="28"/>
        </w:num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Организацию видов деятельности, стимулирующих развитие мышления, воображения, фантазии и детского творчества.</w:t>
      </w:r>
    </w:p>
    <w:p w:rsidR="008A76C8" w:rsidRPr="008A76C8" w:rsidRDefault="00D90441" w:rsidP="008A76C8">
      <w:pPr>
        <w:tabs>
          <w:tab w:val="left" w:pos="82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работают с семьями воспитанников, вовлекая их в образовательный процесс, взаимодействуют с семьей по вопросам образования ребёнка, охраны и укрепления его здоровья.</w:t>
      </w: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7B3D0A" w:rsidRPr="007D6872" w:rsidTr="007B3D0A">
        <w:trPr>
          <w:trHeight w:val="579"/>
        </w:trPr>
        <w:tc>
          <w:tcPr>
            <w:tcW w:w="9640" w:type="dxa"/>
            <w:gridSpan w:val="2"/>
            <w:shd w:val="clear" w:color="auto" w:fill="DEEAF6" w:themeFill="accent1" w:themeFillTint="33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val="en-US"/>
              </w:rPr>
              <w:t>ECERS</w:t>
            </w:r>
            <w:r w:rsidRPr="007D6872">
              <w:rPr>
                <w:rFonts w:ascii="Times New Roman" w:hAnsi="Times New Roman" w:cs="Times New Roman"/>
              </w:rPr>
              <w:t xml:space="preserve"> </w:t>
            </w:r>
          </w:p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Шкалы для комплексной оценки качества образования в ДОО</w:t>
            </w:r>
          </w:p>
        </w:tc>
      </w:tr>
      <w:tr w:rsidR="007B3D0A" w:rsidRPr="007D6872" w:rsidTr="007B3D0A">
        <w:trPr>
          <w:trHeight w:val="24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3D0A" w:rsidRPr="007D6872" w:rsidRDefault="007B3D0A" w:rsidP="007B3D0A">
            <w:pPr>
              <w:pStyle w:val="30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0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4,25 </w:t>
            </w:r>
          </w:p>
        </w:tc>
      </w:tr>
      <w:tr w:rsidR="007B3D0A" w:rsidRPr="007D6872" w:rsidTr="007B3D0A">
        <w:trPr>
          <w:trHeight w:val="31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0A" w:rsidRPr="007D6872" w:rsidRDefault="007B3D0A" w:rsidP="007B3D0A">
            <w:pPr>
              <w:pStyle w:val="30"/>
              <w:spacing w:line="200" w:lineRule="exact"/>
              <w:ind w:left="132" w:right="134" w:firstLine="44"/>
              <w:jc w:val="left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3D0A" w:rsidRPr="007D6872" w:rsidTr="007B3D0A">
        <w:trPr>
          <w:trHeight w:val="31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0A" w:rsidRPr="007D6872" w:rsidRDefault="007B3D0A" w:rsidP="007B3D0A">
            <w:pPr>
              <w:pStyle w:val="30"/>
              <w:spacing w:line="200" w:lineRule="exact"/>
              <w:ind w:left="132" w:right="134" w:firstLine="44"/>
              <w:jc w:val="left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3D0A" w:rsidRPr="007D6872" w:rsidTr="007B3D0A">
        <w:trPr>
          <w:trHeight w:val="31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0A" w:rsidRPr="007D6872" w:rsidRDefault="007B3D0A" w:rsidP="007B3D0A">
            <w:pPr>
              <w:pStyle w:val="30"/>
              <w:spacing w:line="200" w:lineRule="exact"/>
              <w:ind w:left="132" w:right="134" w:firstLine="44"/>
              <w:jc w:val="left"/>
              <w:rPr>
                <w:rStyle w:val="10"/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3D0A" w:rsidRPr="007D6872" w:rsidTr="007B3D0A">
        <w:trPr>
          <w:trHeight w:val="318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3D0A" w:rsidRDefault="007B3D0A" w:rsidP="007B3D0A">
            <w:pPr>
              <w:pStyle w:val="30"/>
              <w:spacing w:line="200" w:lineRule="exact"/>
              <w:ind w:left="132" w:right="134" w:firstLine="44"/>
              <w:jc w:val="left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0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0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Математика/счет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0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0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0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0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0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0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Ролевые игры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0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0"/>
                <w:b/>
                <w:sz w:val="22"/>
                <w:szCs w:val="22"/>
              </w:rPr>
              <w:softHyphen/>
              <w:t>-</w:t>
            </w:r>
            <w:r w:rsidRPr="007D6872">
              <w:rPr>
                <w:rStyle w:val="10"/>
                <w:b/>
                <w:sz w:val="22"/>
                <w:szCs w:val="22"/>
              </w:rPr>
              <w:lastRenderedPageBreak/>
              <w:t>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3,33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B3D0A" w:rsidRPr="007D6872" w:rsidTr="007B3D0A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3D0A" w:rsidRPr="007D6872" w:rsidRDefault="007B3D0A" w:rsidP="007B3D0A">
            <w:pPr>
              <w:pStyle w:val="30"/>
              <w:shd w:val="clear" w:color="auto" w:fill="auto"/>
              <w:spacing w:after="160" w:line="274" w:lineRule="exact"/>
              <w:ind w:left="132" w:right="134" w:firstLine="0"/>
              <w:rPr>
                <w:rStyle w:val="10"/>
                <w:sz w:val="22"/>
                <w:szCs w:val="22"/>
              </w:rPr>
            </w:pPr>
            <w:r w:rsidRPr="007D6872">
              <w:rPr>
                <w:rStyle w:val="10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7B3D0A" w:rsidRPr="007D6872" w:rsidRDefault="007B3D0A" w:rsidP="007B3D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90441" w:rsidRPr="00D90441" w:rsidRDefault="00D90441" w:rsidP="00D90441">
      <w:pPr>
        <w:tabs>
          <w:tab w:val="left" w:pos="3645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5522" w:rsidRPr="00C761F8" w:rsidRDefault="007B3D0A" w:rsidP="00D655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C761F8" w:rsidRPr="00C761F8">
        <w:rPr>
          <w:rFonts w:ascii="Times New Roman" w:hAnsi="Times New Roman" w:cs="Times New Roman"/>
          <w:b/>
          <w:sz w:val="24"/>
          <w:szCs w:val="24"/>
        </w:rPr>
        <w:t>.Информационно</w:t>
      </w:r>
      <w:proofErr w:type="gramEnd"/>
      <w:r w:rsidR="00C761F8" w:rsidRPr="00C761F8">
        <w:rPr>
          <w:rFonts w:ascii="Times New Roman" w:hAnsi="Times New Roman" w:cs="Times New Roman"/>
          <w:b/>
          <w:sz w:val="24"/>
          <w:szCs w:val="24"/>
        </w:rPr>
        <w:t>-методическое обеспечение образовательного процесса</w:t>
      </w:r>
    </w:p>
    <w:p w:rsidR="003605E1" w:rsidRPr="00203890" w:rsidRDefault="003605E1" w:rsidP="003605E1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3890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03890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</w:t>
      </w:r>
    </w:p>
    <w:p w:rsidR="003605E1" w:rsidRPr="00203890" w:rsidRDefault="003605E1" w:rsidP="003605E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03890">
        <w:rPr>
          <w:rFonts w:ascii="Times New Roman" w:hAnsi="Times New Roman" w:cs="Times New Roman"/>
          <w:sz w:val="24"/>
          <w:szCs w:val="24"/>
        </w:rPr>
        <w:t>В детском саду библиотека является составной частью методической службы. Библиотечный фонд располагается в кабинете заведующего, группах детского сада.</w:t>
      </w:r>
    </w:p>
    <w:p w:rsidR="003605E1" w:rsidRPr="00203890" w:rsidRDefault="003605E1" w:rsidP="003605E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03890">
        <w:rPr>
          <w:rFonts w:ascii="Times New Roman" w:hAnsi="Times New Roman" w:cs="Times New Roman"/>
          <w:sz w:val="24"/>
          <w:szCs w:val="24"/>
        </w:rPr>
        <w:t>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:rsidR="003605E1" w:rsidRPr="00203890" w:rsidRDefault="00F16679" w:rsidP="003605E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71B20" w:rsidRPr="00E76BF6">
        <w:rPr>
          <w:rFonts w:ascii="Times New Roman" w:hAnsi="Times New Roman" w:cs="Times New Roman"/>
          <w:sz w:val="24"/>
          <w:szCs w:val="24"/>
        </w:rPr>
        <w:t>2022</w:t>
      </w:r>
      <w:r w:rsidR="003605E1" w:rsidRPr="00203890">
        <w:rPr>
          <w:rFonts w:ascii="Times New Roman" w:hAnsi="Times New Roman" w:cs="Times New Roman"/>
          <w:sz w:val="24"/>
          <w:szCs w:val="24"/>
        </w:rPr>
        <w:t xml:space="preserve"> году детский сад пополнил </w:t>
      </w:r>
      <w:proofErr w:type="spellStart"/>
      <w:r w:rsidR="003605E1" w:rsidRPr="0020389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3605E1" w:rsidRPr="00203890">
        <w:rPr>
          <w:rFonts w:ascii="Times New Roman" w:hAnsi="Times New Roman" w:cs="Times New Roman"/>
          <w:sz w:val="24"/>
          <w:szCs w:val="24"/>
        </w:rPr>
        <w:t xml:space="preserve"> – 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="00071B20">
        <w:rPr>
          <w:rFonts w:ascii="Times New Roman" w:hAnsi="Times New Roman" w:cs="Times New Roman"/>
          <w:sz w:val="24"/>
          <w:szCs w:val="24"/>
        </w:rPr>
        <w:t xml:space="preserve"> Много литературы приобрели для </w:t>
      </w:r>
      <w:proofErr w:type="gramStart"/>
      <w:r w:rsidR="00071B20">
        <w:rPr>
          <w:rFonts w:ascii="Times New Roman" w:hAnsi="Times New Roman" w:cs="Times New Roman"/>
          <w:sz w:val="24"/>
          <w:szCs w:val="24"/>
        </w:rPr>
        <w:t>первых  и</w:t>
      </w:r>
      <w:proofErr w:type="gramEnd"/>
      <w:r w:rsidR="00071B20">
        <w:rPr>
          <w:rFonts w:ascii="Times New Roman" w:hAnsi="Times New Roman" w:cs="Times New Roman"/>
          <w:sz w:val="24"/>
          <w:szCs w:val="24"/>
        </w:rPr>
        <w:t xml:space="preserve"> вторых  младших групп; </w:t>
      </w:r>
      <w:r w:rsidR="003605E1" w:rsidRPr="00203890">
        <w:rPr>
          <w:rFonts w:ascii="Times New Roman" w:hAnsi="Times New Roman" w:cs="Times New Roman"/>
          <w:sz w:val="24"/>
          <w:szCs w:val="24"/>
        </w:rPr>
        <w:t>Приобрели н</w:t>
      </w:r>
      <w:r w:rsidR="00071B20">
        <w:rPr>
          <w:rFonts w:ascii="Times New Roman" w:hAnsi="Times New Roman" w:cs="Times New Roman"/>
          <w:sz w:val="24"/>
          <w:szCs w:val="24"/>
        </w:rPr>
        <w:t xml:space="preserve">аглядно – дидактические пособия; карточки; </w:t>
      </w:r>
    </w:p>
    <w:p w:rsidR="003605E1" w:rsidRPr="00203890" w:rsidRDefault="003605E1" w:rsidP="003605E1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203890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3605E1" w:rsidRPr="00203890" w:rsidRDefault="003605E1" w:rsidP="00360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8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0F4" w:rsidRDefault="007B3D0A" w:rsidP="00227333">
      <w:pPr>
        <w:tabs>
          <w:tab w:val="left" w:pos="3645"/>
        </w:tabs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2.</w:t>
      </w:r>
      <w:r w:rsidR="00F970F4" w:rsidRPr="00F970F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4. Взаимодействие с семьей: участие семьи в образовательной деятельности, удовлетворенность семьи образовательными услугами, индивидуальная поддержка развития детей в семье</w:t>
      </w:r>
      <w:r w:rsidR="00F970F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.</w:t>
      </w:r>
      <w:r w:rsidR="00F970F4" w:rsidRPr="00F970F4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</w:p>
    <w:p w:rsidR="00075A5B" w:rsidRPr="00775A70" w:rsidRDefault="00075A5B" w:rsidP="00075A5B">
      <w:pPr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Одной из главных задач дошкольного учреждения является – сотрудничество с семьями воспитанников.</w:t>
      </w:r>
    </w:p>
    <w:p w:rsidR="00075A5B" w:rsidRPr="00775A70" w:rsidRDefault="00071B20" w:rsidP="00075A5B">
      <w:pPr>
        <w:rPr>
          <w:rFonts w:ascii="Times New Roman" w:hAnsi="Times New Roman" w:cs="Times New Roman"/>
          <w:color w:val="C45911" w:themeColor="accent2" w:themeShade="BF"/>
        </w:rPr>
      </w:pPr>
      <w:r>
        <w:rPr>
          <w:rFonts w:ascii="Times New Roman" w:hAnsi="Times New Roman" w:cs="Times New Roman"/>
          <w:color w:val="C45911" w:themeColor="accent2" w:themeShade="BF"/>
        </w:rPr>
        <w:t xml:space="preserve">В течение 2022 </w:t>
      </w:r>
      <w:r w:rsidR="00075A5B" w:rsidRPr="00775A70">
        <w:rPr>
          <w:rFonts w:ascii="Times New Roman" w:hAnsi="Times New Roman" w:cs="Times New Roman"/>
          <w:color w:val="C45911" w:themeColor="accent2" w:themeShade="BF"/>
        </w:rPr>
        <w:t>учебного года взаимодействие с семьями воспитанников реализовывалась через разнообразные формы:</w:t>
      </w:r>
    </w:p>
    <w:p w:rsidR="00075A5B" w:rsidRPr="00775A70" w:rsidRDefault="00075A5B" w:rsidP="00075A5B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Информационно – ознакомительные формы;</w:t>
      </w:r>
    </w:p>
    <w:p w:rsidR="00075A5B" w:rsidRPr="00775A70" w:rsidRDefault="00075A5B" w:rsidP="00075A5B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Фотовыставки;</w:t>
      </w:r>
    </w:p>
    <w:p w:rsidR="00075A5B" w:rsidRPr="00775A70" w:rsidRDefault="00075A5B" w:rsidP="00075A5B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Открытые просмотры занятий и других видов деятельности через онлайн</w:t>
      </w:r>
    </w:p>
    <w:p w:rsidR="00075A5B" w:rsidRPr="00775A70" w:rsidRDefault="00075A5B" w:rsidP="00075A5B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Информационно – просветительские формы;</w:t>
      </w:r>
    </w:p>
    <w:p w:rsidR="00075A5B" w:rsidRPr="00775A70" w:rsidRDefault="00075A5B" w:rsidP="00075A5B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Папки-передвижки;</w:t>
      </w:r>
    </w:p>
    <w:p w:rsidR="00075A5B" w:rsidRPr="00775A70" w:rsidRDefault="00075A5B" w:rsidP="00075A5B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Тематические выставки;</w:t>
      </w:r>
    </w:p>
    <w:p w:rsidR="00075A5B" w:rsidRPr="00775A70" w:rsidRDefault="00075A5B" w:rsidP="00075A5B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Работа родительского комитета детского сада;</w:t>
      </w:r>
    </w:p>
    <w:p w:rsidR="00075A5B" w:rsidRPr="00775A70" w:rsidRDefault="00075A5B" w:rsidP="00075A5B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Родительские собрания;</w:t>
      </w:r>
    </w:p>
    <w:p w:rsidR="00075A5B" w:rsidRPr="00775A70" w:rsidRDefault="00075A5B" w:rsidP="00075A5B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Анкетирование;</w:t>
      </w:r>
    </w:p>
    <w:p w:rsidR="00075A5B" w:rsidRPr="00775A70" w:rsidRDefault="00075A5B" w:rsidP="00075A5B">
      <w:pPr>
        <w:pStyle w:val="a3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>Беседы и консультации</w:t>
      </w:r>
    </w:p>
    <w:p w:rsidR="00075A5B" w:rsidRPr="00775A70" w:rsidRDefault="00075A5B" w:rsidP="00075A5B">
      <w:pPr>
        <w:rPr>
          <w:rFonts w:ascii="Times New Roman" w:hAnsi="Times New Roman" w:cs="Times New Roman"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C45911" w:themeColor="accent2" w:themeShade="BF"/>
        </w:rPr>
        <w:t xml:space="preserve">    В течение учебного года активно работал Родительский комитет. Учитывалось мнение родителей по вопросу принятия локального акта, затрагивающего права воспитанников.</w:t>
      </w:r>
    </w:p>
    <w:p w:rsidR="00075A5B" w:rsidRPr="00775A70" w:rsidRDefault="00075A5B" w:rsidP="0007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color w:val="7030A0"/>
        </w:rPr>
        <w:lastRenderedPageBreak/>
        <w:t xml:space="preserve"> </w:t>
      </w:r>
      <w:r w:rsidRPr="00775A70">
        <w:rPr>
          <w:rFonts w:ascii="Times New Roman" w:hAnsi="Times New Roman" w:cs="Times New Roman"/>
          <w:bCs/>
          <w:color w:val="C45911" w:themeColor="accent2" w:themeShade="BF"/>
        </w:rPr>
        <w:t>Тем не менее, родители по-прежнему с трудом идут на контакт, что затрудняет развитие отношений с семьей, а значит и развитие ребенка. Причины неудач в работе с родителями мы видим так:</w:t>
      </w:r>
    </w:p>
    <w:p w:rsidR="00075A5B" w:rsidRPr="00775A70" w:rsidRDefault="00075A5B" w:rsidP="00075A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Не всегда высокая посещаемость родителями мероприятий на базе ДОУ.</w:t>
      </w:r>
    </w:p>
    <w:p w:rsidR="00075A5B" w:rsidRPr="00775A70" w:rsidRDefault="00075A5B" w:rsidP="00075A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Отсутствие ответственности некоторых родителей за воспитание и развитие своих детей.</w:t>
      </w:r>
    </w:p>
    <w:p w:rsidR="00075A5B" w:rsidRPr="00775A70" w:rsidRDefault="00075A5B" w:rsidP="00075A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Дефицит времени у родителей.</w:t>
      </w:r>
    </w:p>
    <w:p w:rsidR="00075A5B" w:rsidRPr="00775A70" w:rsidRDefault="00075A5B" w:rsidP="00075A5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Перенесение ответственности за воспитание детей на детский сад.</w:t>
      </w:r>
    </w:p>
    <w:p w:rsidR="00075A5B" w:rsidRPr="00775A70" w:rsidRDefault="00075A5B" w:rsidP="0007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 xml:space="preserve"> Проведено два общих родительских собрания (в начале и конце учебного года), собрание для родителей вновь поступающих детей. В начале и в конце учебного года в каждой возрастной группе проведены родительские собрания, на которых родителей познакомили с задачами воспитания и обучения детей на учебный год и итогами работы за год.</w:t>
      </w:r>
    </w:p>
    <w:p w:rsidR="00075A5B" w:rsidRPr="00775A70" w:rsidRDefault="00075A5B" w:rsidP="0007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Пропаганда педагогических знаний ведется через систему наглядной информации. В групповых уголках для родителей помещаются консультативные материалы по всем разделам программы и в соответствии с годовым планом ДОУ, имеются подборки методических рекомендаций.</w:t>
      </w:r>
    </w:p>
    <w:p w:rsidR="00075A5B" w:rsidRPr="00775A70" w:rsidRDefault="00075A5B" w:rsidP="0007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В течение года воспитателями и администрацией детского сада проводятся индивидуальные консультации с родителями.</w:t>
      </w:r>
    </w:p>
    <w:p w:rsidR="00075A5B" w:rsidRPr="00775A70" w:rsidRDefault="00075A5B" w:rsidP="00075A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Таким образом, можно выделить положительные стороны в работе с родителями:</w:t>
      </w:r>
    </w:p>
    <w:p w:rsidR="00075A5B" w:rsidRPr="00775A70" w:rsidRDefault="00075A5B" w:rsidP="00075A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Активизация педагогов в работе с семьями воспитанников.</w:t>
      </w:r>
    </w:p>
    <w:p w:rsidR="00075A5B" w:rsidRPr="00775A70" w:rsidRDefault="00075A5B" w:rsidP="00075A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Участие родителей в педагогическом процессе детского сада, в субботниках.</w:t>
      </w:r>
    </w:p>
    <w:p w:rsidR="00075A5B" w:rsidRPr="00775A70" w:rsidRDefault="00075A5B" w:rsidP="00075A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Групповые досуговые мероприятия с участием родителей.</w:t>
      </w:r>
    </w:p>
    <w:p w:rsidR="00075A5B" w:rsidRPr="00775A70" w:rsidRDefault="00075A5B" w:rsidP="00075A5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45911" w:themeColor="accent2" w:themeShade="BF"/>
        </w:rPr>
      </w:pPr>
      <w:r w:rsidRPr="00775A70">
        <w:rPr>
          <w:rFonts w:ascii="Times New Roman" w:hAnsi="Times New Roman" w:cs="Times New Roman"/>
          <w:bCs/>
          <w:color w:val="C45911" w:themeColor="accent2" w:themeShade="BF"/>
        </w:rPr>
        <w:t>Выставки работ, выполненных детьми и родителями.</w:t>
      </w:r>
    </w:p>
    <w:p w:rsidR="00075A5B" w:rsidRPr="00775A70" w:rsidRDefault="00075A5B" w:rsidP="00075A5B">
      <w:pPr>
        <w:spacing w:after="0"/>
        <w:ind w:firstLine="708"/>
        <w:rPr>
          <w:rFonts w:ascii="Times New Roman" w:eastAsia="Calibri" w:hAnsi="Times New Roman" w:cs="Times New Roman"/>
          <w:color w:val="C00000"/>
        </w:rPr>
      </w:pPr>
      <w:r w:rsidRPr="00775A70">
        <w:rPr>
          <w:rFonts w:ascii="Times New Roman" w:hAnsi="Times New Roman" w:cs="Times New Roman"/>
          <w:color w:val="C00000"/>
          <w:shd w:val="clear" w:color="auto" w:fill="FFFFFF" w:themeFill="background1"/>
        </w:rPr>
        <w:t xml:space="preserve">В </w:t>
      </w:r>
      <w:r w:rsidRPr="00775A70">
        <w:rPr>
          <w:rFonts w:ascii="Times New Roman" w:eastAsia="Calibri" w:hAnsi="Times New Roman" w:cs="Times New Roman"/>
          <w:color w:val="C00000"/>
          <w:shd w:val="clear" w:color="auto" w:fill="FFFFFF" w:themeFill="background1"/>
        </w:rPr>
        <w:t>условиях сохранения рисков распространения коронавирусной инфекции (COVID-19)</w:t>
      </w:r>
      <w:r w:rsidRPr="00775A70">
        <w:rPr>
          <w:rFonts w:ascii="Times New Roman" w:eastAsia="Calibri" w:hAnsi="Times New Roman" w:cs="Times New Roman"/>
          <w:color w:val="C00000"/>
        </w:rPr>
        <w:t xml:space="preserve"> с родителями организована работа в дистанционной форме с применением разных моделей взаимодействия с учетом имеющихся условий, особенностей и возможностей всех участников образовательных отношений. </w:t>
      </w:r>
    </w:p>
    <w:p w:rsidR="00B23CA6" w:rsidRDefault="00B23CA6" w:rsidP="00227333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5320A" w:rsidRDefault="0075320A" w:rsidP="00F83C9D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Результативность работы с родителями:</w:t>
      </w:r>
    </w:p>
    <w:p w:rsidR="0075320A" w:rsidRPr="0075320A" w:rsidRDefault="0075320A" w:rsidP="0075320A">
      <w:p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7030A0"/>
          <w:sz w:val="24"/>
          <w:szCs w:val="24"/>
        </w:rPr>
      </w:pPr>
      <w:r w:rsidRPr="0075320A">
        <w:rPr>
          <w:rFonts w:ascii="Times New Roman" w:eastAsiaTheme="minorEastAsia" w:hAnsi="Times New Roman" w:cs="Times New Roman"/>
          <w:i/>
          <w:color w:val="7030A0"/>
          <w:sz w:val="24"/>
          <w:szCs w:val="24"/>
        </w:rPr>
        <w:t>Характеристика семей по составу</w:t>
      </w:r>
    </w:p>
    <w:p w:rsidR="0075320A" w:rsidRPr="0075320A" w:rsidRDefault="0075320A" w:rsidP="0075320A">
      <w:p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098"/>
        <w:gridCol w:w="3101"/>
        <w:gridCol w:w="3146"/>
      </w:tblGrid>
      <w:tr w:rsidR="0075320A" w:rsidRPr="0075320A" w:rsidTr="00184959">
        <w:tc>
          <w:tcPr>
            <w:tcW w:w="3398" w:type="dxa"/>
          </w:tcPr>
          <w:p w:rsidR="0075320A" w:rsidRPr="0075320A" w:rsidRDefault="0075320A" w:rsidP="0075320A">
            <w:pPr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Состав семьи</w:t>
            </w:r>
          </w:p>
        </w:tc>
        <w:tc>
          <w:tcPr>
            <w:tcW w:w="3399" w:type="dxa"/>
            <w:shd w:val="clear" w:color="auto" w:fill="FFFFFF" w:themeFill="background1"/>
          </w:tcPr>
          <w:p w:rsidR="0075320A" w:rsidRPr="0075320A" w:rsidRDefault="0075320A" w:rsidP="0075320A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7030A0"/>
                <w:sz w:val="22"/>
                <w:szCs w:val="22"/>
                <w:shd w:val="clear" w:color="auto" w:fill="FFFFCC"/>
                <w:lang w:eastAsia="ru-RU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Количество семей</w:t>
            </w:r>
          </w:p>
        </w:tc>
        <w:tc>
          <w:tcPr>
            <w:tcW w:w="3399" w:type="dxa"/>
          </w:tcPr>
          <w:p w:rsidR="0075320A" w:rsidRPr="0075320A" w:rsidRDefault="0075320A" w:rsidP="0075320A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7030A0"/>
                <w:sz w:val="22"/>
                <w:szCs w:val="22"/>
                <w:shd w:val="clear" w:color="auto" w:fill="FFFFCC"/>
                <w:lang w:eastAsia="ru-RU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75320A" w:rsidRPr="0075320A" w:rsidTr="00184959">
        <w:tc>
          <w:tcPr>
            <w:tcW w:w="3398" w:type="dxa"/>
          </w:tcPr>
          <w:p w:rsidR="0075320A" w:rsidRPr="0075320A" w:rsidRDefault="0075320A" w:rsidP="0075320A">
            <w:pPr>
              <w:rPr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Полная</w:t>
            </w:r>
          </w:p>
        </w:tc>
        <w:tc>
          <w:tcPr>
            <w:tcW w:w="3399" w:type="dxa"/>
          </w:tcPr>
          <w:p w:rsidR="0075320A" w:rsidRPr="0075320A" w:rsidRDefault="00DB5965" w:rsidP="0075320A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7030A0"/>
                <w:sz w:val="22"/>
                <w:szCs w:val="22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22</w:t>
            </w:r>
          </w:p>
        </w:tc>
        <w:tc>
          <w:tcPr>
            <w:tcW w:w="3399" w:type="dxa"/>
          </w:tcPr>
          <w:p w:rsidR="0075320A" w:rsidRPr="0075320A" w:rsidRDefault="00DB5965" w:rsidP="0075320A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7030A0"/>
                <w:sz w:val="22"/>
                <w:szCs w:val="22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69</w:t>
            </w:r>
            <w:r w:rsidR="0075320A"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%</w:t>
            </w:r>
          </w:p>
        </w:tc>
      </w:tr>
      <w:tr w:rsidR="0075320A" w:rsidRPr="0075320A" w:rsidTr="00184959">
        <w:tc>
          <w:tcPr>
            <w:tcW w:w="3398" w:type="dxa"/>
          </w:tcPr>
          <w:p w:rsidR="0075320A" w:rsidRPr="0075320A" w:rsidRDefault="0075320A" w:rsidP="0075320A">
            <w:pPr>
              <w:rPr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Неполная с матерью</w:t>
            </w:r>
          </w:p>
        </w:tc>
        <w:tc>
          <w:tcPr>
            <w:tcW w:w="3399" w:type="dxa"/>
          </w:tcPr>
          <w:p w:rsidR="0075320A" w:rsidRPr="0075320A" w:rsidRDefault="00DB5965" w:rsidP="0075320A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7030A0"/>
                <w:sz w:val="22"/>
                <w:szCs w:val="22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10</w:t>
            </w:r>
          </w:p>
        </w:tc>
        <w:tc>
          <w:tcPr>
            <w:tcW w:w="3399" w:type="dxa"/>
          </w:tcPr>
          <w:p w:rsidR="0075320A" w:rsidRPr="0075320A" w:rsidRDefault="00DB5965" w:rsidP="0075320A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7030A0"/>
                <w:sz w:val="22"/>
                <w:szCs w:val="22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</w:t>
            </w:r>
            <w:r w:rsidR="0075320A"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%</w:t>
            </w:r>
          </w:p>
        </w:tc>
      </w:tr>
      <w:tr w:rsidR="0075320A" w:rsidRPr="0075320A" w:rsidTr="00184959">
        <w:tc>
          <w:tcPr>
            <w:tcW w:w="3398" w:type="dxa"/>
          </w:tcPr>
          <w:p w:rsidR="0075320A" w:rsidRPr="0075320A" w:rsidRDefault="0075320A" w:rsidP="0075320A">
            <w:pPr>
              <w:rPr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Неполная с отцом</w:t>
            </w:r>
          </w:p>
        </w:tc>
        <w:tc>
          <w:tcPr>
            <w:tcW w:w="3399" w:type="dxa"/>
          </w:tcPr>
          <w:p w:rsidR="0075320A" w:rsidRPr="0075320A" w:rsidRDefault="0075320A" w:rsidP="0075320A">
            <w:pPr>
              <w:jc w:val="center"/>
              <w:rPr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</w:t>
            </w:r>
          </w:p>
        </w:tc>
        <w:tc>
          <w:tcPr>
            <w:tcW w:w="3399" w:type="dxa"/>
          </w:tcPr>
          <w:p w:rsidR="0075320A" w:rsidRPr="0075320A" w:rsidRDefault="00DB5965" w:rsidP="0075320A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7030A0"/>
                <w:sz w:val="22"/>
                <w:szCs w:val="22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7030A0"/>
                <w:sz w:val="22"/>
                <w:szCs w:val="22"/>
                <w:shd w:val="clear" w:color="auto" w:fill="FFFFCC"/>
                <w:lang w:eastAsia="ru-RU"/>
              </w:rPr>
              <w:t>0</w:t>
            </w:r>
          </w:p>
        </w:tc>
      </w:tr>
      <w:tr w:rsidR="0075320A" w:rsidRPr="0075320A" w:rsidTr="00184959">
        <w:tc>
          <w:tcPr>
            <w:tcW w:w="3398" w:type="dxa"/>
          </w:tcPr>
          <w:p w:rsidR="0075320A" w:rsidRPr="0075320A" w:rsidRDefault="0075320A" w:rsidP="0075320A">
            <w:pPr>
              <w:spacing w:line="255" w:lineRule="atLeast"/>
              <w:rPr>
                <w:rFonts w:ascii="Times New Roman" w:eastAsia="Times New Roman" w:hAnsi="Times New Roman" w:cs="Times New Roman"/>
                <w:color w:val="7030A0"/>
                <w:sz w:val="22"/>
                <w:szCs w:val="22"/>
                <w:lang w:eastAsia="ru-RU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Оформлено опекунство</w:t>
            </w:r>
          </w:p>
        </w:tc>
        <w:tc>
          <w:tcPr>
            <w:tcW w:w="3399" w:type="dxa"/>
          </w:tcPr>
          <w:p w:rsidR="0075320A" w:rsidRPr="0075320A" w:rsidRDefault="0075320A" w:rsidP="0075320A">
            <w:pPr>
              <w:jc w:val="center"/>
              <w:rPr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0</w:t>
            </w:r>
          </w:p>
        </w:tc>
        <w:tc>
          <w:tcPr>
            <w:tcW w:w="3399" w:type="dxa"/>
          </w:tcPr>
          <w:p w:rsidR="0075320A" w:rsidRPr="0075320A" w:rsidRDefault="00DB5965" w:rsidP="0075320A">
            <w:pPr>
              <w:spacing w:after="150"/>
              <w:jc w:val="center"/>
              <w:rPr>
                <w:rFonts w:ascii="Times New Roman" w:eastAsia="Times New Roman" w:hAnsi="Times New Roman" w:cs="Times New Roman"/>
                <w:iCs/>
                <w:color w:val="7030A0"/>
                <w:sz w:val="22"/>
                <w:szCs w:val="22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7030A0"/>
                <w:sz w:val="22"/>
                <w:szCs w:val="22"/>
                <w:shd w:val="clear" w:color="auto" w:fill="FFFFCC"/>
                <w:lang w:eastAsia="ru-RU"/>
              </w:rPr>
              <w:t>0</w:t>
            </w:r>
          </w:p>
        </w:tc>
      </w:tr>
    </w:tbl>
    <w:p w:rsidR="0075320A" w:rsidRPr="0075320A" w:rsidRDefault="0075320A" w:rsidP="0075320A">
      <w:pPr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i/>
          <w:color w:val="7030A0"/>
          <w:sz w:val="24"/>
          <w:szCs w:val="24"/>
        </w:rPr>
      </w:pPr>
      <w:r w:rsidRPr="0075320A">
        <w:rPr>
          <w:rFonts w:ascii="Times New Roman" w:eastAsiaTheme="minorEastAsia" w:hAnsi="Times New Roman" w:cs="Times New Roman"/>
          <w:i/>
          <w:color w:val="7030A0"/>
          <w:sz w:val="24"/>
          <w:szCs w:val="24"/>
        </w:rPr>
        <w:t>Характеристика семей по количеству детей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00"/>
        <w:gridCol w:w="3100"/>
        <w:gridCol w:w="3145"/>
      </w:tblGrid>
      <w:tr w:rsidR="0075320A" w:rsidRPr="0075320A" w:rsidTr="00184959">
        <w:tc>
          <w:tcPr>
            <w:tcW w:w="3398" w:type="dxa"/>
          </w:tcPr>
          <w:p w:rsidR="0075320A" w:rsidRPr="0075320A" w:rsidRDefault="0075320A" w:rsidP="0075320A">
            <w:pPr>
              <w:contextualSpacing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Количество детей в семье</w:t>
            </w:r>
          </w:p>
        </w:tc>
        <w:tc>
          <w:tcPr>
            <w:tcW w:w="3399" w:type="dxa"/>
          </w:tcPr>
          <w:p w:rsidR="0075320A" w:rsidRPr="0075320A" w:rsidRDefault="0075320A" w:rsidP="0075320A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Количество семей</w:t>
            </w:r>
          </w:p>
        </w:tc>
        <w:tc>
          <w:tcPr>
            <w:tcW w:w="3399" w:type="dxa"/>
          </w:tcPr>
          <w:p w:rsidR="0075320A" w:rsidRPr="0075320A" w:rsidRDefault="0075320A" w:rsidP="0075320A">
            <w:pPr>
              <w:contextualSpacing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Процент от общего количества семей воспитанников</w:t>
            </w:r>
          </w:p>
        </w:tc>
      </w:tr>
      <w:tr w:rsidR="0075320A" w:rsidRPr="0075320A" w:rsidTr="00184959">
        <w:tc>
          <w:tcPr>
            <w:tcW w:w="3398" w:type="dxa"/>
          </w:tcPr>
          <w:p w:rsidR="0075320A" w:rsidRPr="0075320A" w:rsidRDefault="0075320A" w:rsidP="0075320A">
            <w:pPr>
              <w:contextualSpacing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Один ребенок</w:t>
            </w:r>
          </w:p>
        </w:tc>
        <w:tc>
          <w:tcPr>
            <w:tcW w:w="3399" w:type="dxa"/>
          </w:tcPr>
          <w:p w:rsidR="0075320A" w:rsidRPr="0075320A" w:rsidRDefault="00DB5965" w:rsidP="0075320A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6</w:t>
            </w:r>
          </w:p>
        </w:tc>
        <w:tc>
          <w:tcPr>
            <w:tcW w:w="3399" w:type="dxa"/>
          </w:tcPr>
          <w:p w:rsidR="0075320A" w:rsidRPr="0075320A" w:rsidRDefault="005D620F" w:rsidP="0075320A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19</w:t>
            </w:r>
            <w:r w:rsidR="0075320A"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%</w:t>
            </w:r>
          </w:p>
        </w:tc>
      </w:tr>
      <w:tr w:rsidR="0075320A" w:rsidRPr="0075320A" w:rsidTr="00184959">
        <w:tc>
          <w:tcPr>
            <w:tcW w:w="3398" w:type="dxa"/>
          </w:tcPr>
          <w:p w:rsidR="0075320A" w:rsidRPr="0075320A" w:rsidRDefault="0075320A" w:rsidP="0075320A">
            <w:pPr>
              <w:contextualSpacing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Два ребенка</w:t>
            </w:r>
          </w:p>
        </w:tc>
        <w:tc>
          <w:tcPr>
            <w:tcW w:w="3399" w:type="dxa"/>
          </w:tcPr>
          <w:p w:rsidR="0075320A" w:rsidRPr="0075320A" w:rsidRDefault="005D620F" w:rsidP="0075320A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7</w:t>
            </w:r>
          </w:p>
        </w:tc>
        <w:tc>
          <w:tcPr>
            <w:tcW w:w="3399" w:type="dxa"/>
          </w:tcPr>
          <w:p w:rsidR="0075320A" w:rsidRPr="0075320A" w:rsidRDefault="005D620F" w:rsidP="0075320A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21</w:t>
            </w:r>
            <w:r w:rsidR="0075320A"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%</w:t>
            </w:r>
          </w:p>
        </w:tc>
      </w:tr>
      <w:tr w:rsidR="0075320A" w:rsidRPr="0075320A" w:rsidTr="00184959">
        <w:tc>
          <w:tcPr>
            <w:tcW w:w="3398" w:type="dxa"/>
          </w:tcPr>
          <w:p w:rsidR="0075320A" w:rsidRPr="0075320A" w:rsidRDefault="0075320A" w:rsidP="0075320A">
            <w:pPr>
              <w:contextualSpacing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Три ребенка и более</w:t>
            </w:r>
          </w:p>
        </w:tc>
        <w:tc>
          <w:tcPr>
            <w:tcW w:w="3399" w:type="dxa"/>
          </w:tcPr>
          <w:p w:rsidR="0075320A" w:rsidRPr="0075320A" w:rsidRDefault="005D620F" w:rsidP="0075320A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10</w:t>
            </w:r>
          </w:p>
        </w:tc>
        <w:tc>
          <w:tcPr>
            <w:tcW w:w="3399" w:type="dxa"/>
          </w:tcPr>
          <w:p w:rsidR="0075320A" w:rsidRPr="0075320A" w:rsidRDefault="005D620F" w:rsidP="0075320A">
            <w:pPr>
              <w:contextualSpacing/>
              <w:jc w:val="center"/>
              <w:rPr>
                <w:rFonts w:ascii="Times New Roman" w:hAnsi="Times New Roman" w:cs="Times New Roman"/>
                <w:color w:val="7030A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31</w:t>
            </w:r>
            <w:r w:rsidR="0075320A" w:rsidRPr="0075320A">
              <w:rPr>
                <w:rFonts w:ascii="Times New Roman" w:hAnsi="Times New Roman" w:cs="Times New Roman"/>
                <w:color w:val="7030A0"/>
                <w:sz w:val="22"/>
                <w:szCs w:val="22"/>
              </w:rPr>
              <w:t>%</w:t>
            </w:r>
          </w:p>
        </w:tc>
      </w:tr>
    </w:tbl>
    <w:p w:rsidR="0075320A" w:rsidRPr="0075320A" w:rsidRDefault="0075320A" w:rsidP="0075320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color w:val="7030A0"/>
          <w:sz w:val="24"/>
          <w:szCs w:val="24"/>
        </w:rPr>
      </w:pPr>
    </w:p>
    <w:p w:rsidR="0075320A" w:rsidRPr="0075320A" w:rsidRDefault="0075320A" w:rsidP="0075320A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color w:val="7030A0"/>
        </w:rPr>
      </w:pPr>
      <w:r w:rsidRPr="0075320A">
        <w:rPr>
          <w:rFonts w:ascii="Times New Roman" w:eastAsiaTheme="minorEastAsia" w:hAnsi="Times New Roman" w:cs="Times New Roman"/>
          <w:color w:val="7030A0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911E24" w:rsidRPr="00911E24" w:rsidRDefault="00F16679" w:rsidP="00F16679">
      <w:pPr>
        <w:tabs>
          <w:tab w:val="left" w:pos="7005"/>
        </w:tabs>
        <w:spacing w:after="200" w:line="276" w:lineRule="auto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</w:rPr>
        <w:t xml:space="preserve">                        </w:t>
      </w:r>
      <w:r w:rsidR="00911E24" w:rsidRPr="00911E24"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</w:rPr>
        <w:t>Организация дополнительных платных услуг.</w:t>
      </w:r>
    </w:p>
    <w:p w:rsidR="00911E24" w:rsidRPr="00911E24" w:rsidRDefault="00911E24" w:rsidP="00911E24">
      <w:pPr>
        <w:tabs>
          <w:tab w:val="left" w:pos="1905"/>
        </w:tabs>
        <w:spacing w:after="200" w:line="276" w:lineRule="auto"/>
        <w:jc w:val="both"/>
        <w:rPr>
          <w:rFonts w:ascii="Times New Roman" w:eastAsiaTheme="minorEastAsia" w:hAnsi="Times New Roman" w:cs="Times New Roman"/>
        </w:rPr>
      </w:pPr>
      <w:r w:rsidRPr="00911E24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911E24">
        <w:rPr>
          <w:rFonts w:ascii="Times New Roman" w:eastAsiaTheme="minorEastAsia" w:hAnsi="Times New Roman" w:cs="Times New Roman"/>
        </w:rPr>
        <w:t xml:space="preserve">Детский сад предоставляет дополнительные платные услуги – это оказание воспитаннику оздоровительной услуги по реализации кислородного коктейля. Один курс приема составляет 10 </w:t>
      </w:r>
      <w:r w:rsidRPr="00911E24">
        <w:rPr>
          <w:rFonts w:ascii="Times New Roman" w:eastAsiaTheme="minorEastAsia" w:hAnsi="Times New Roman" w:cs="Times New Roman"/>
        </w:rPr>
        <w:lastRenderedPageBreak/>
        <w:t>порций коктейля. Стоимость услуги определяется согласно тарифу и составляет 31 рубль за одну порцию коктейля. Т.е. 310 руб. в квартал. Дополнительной услугой пользуются 18 детей. (с 3 до 7 лет)</w:t>
      </w:r>
    </w:p>
    <w:tbl>
      <w:tblPr>
        <w:tblStyle w:val="a4"/>
        <w:tblW w:w="12049" w:type="dxa"/>
        <w:tblInd w:w="-147" w:type="dxa"/>
        <w:tblLook w:val="04A0" w:firstRow="1" w:lastRow="0" w:firstColumn="1" w:lastColumn="0" w:noHBand="0" w:noVBand="1"/>
      </w:tblPr>
      <w:tblGrid>
        <w:gridCol w:w="2902"/>
        <w:gridCol w:w="5604"/>
        <w:gridCol w:w="1134"/>
        <w:gridCol w:w="2409"/>
      </w:tblGrid>
      <w:tr w:rsidR="00CB4965" w:rsidRPr="009500FF" w:rsidTr="00AC3F59">
        <w:trPr>
          <w:trHeight w:val="625"/>
        </w:trPr>
        <w:tc>
          <w:tcPr>
            <w:tcW w:w="2902" w:type="dxa"/>
            <w:vMerge w:val="restart"/>
          </w:tcPr>
          <w:p w:rsidR="00CB4965" w:rsidRPr="009500FF" w:rsidRDefault="00CB4965" w:rsidP="00025C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965" w:rsidRPr="009500FF" w:rsidRDefault="00CB4965" w:rsidP="00025CE6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10"/>
                <w:rFonts w:eastAsiaTheme="minorHAnsi"/>
                <w:sz w:val="22"/>
                <w:szCs w:val="22"/>
              </w:rPr>
              <w:t>Доля родителей, удовлетворенных образовательными услугами ДОО</w:t>
            </w:r>
          </w:p>
        </w:tc>
        <w:tc>
          <w:tcPr>
            <w:tcW w:w="1134" w:type="dxa"/>
          </w:tcPr>
          <w:p w:rsidR="00CB4965" w:rsidRPr="009500FF" w:rsidRDefault="00CB4965" w:rsidP="00025CE6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87 %</w:t>
            </w:r>
          </w:p>
        </w:tc>
        <w:tc>
          <w:tcPr>
            <w:tcW w:w="2409" w:type="dxa"/>
            <w:vMerge w:val="restart"/>
            <w:tcBorders>
              <w:top w:val="nil"/>
            </w:tcBorders>
          </w:tcPr>
          <w:p w:rsidR="00CB4965" w:rsidRDefault="00CB4965" w:rsidP="00CB496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4965" w:rsidRDefault="00CB496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4965" w:rsidRPr="009500FF" w:rsidRDefault="00CB4965" w:rsidP="00025C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4965" w:rsidRPr="009500FF" w:rsidTr="00AC3F59">
        <w:trPr>
          <w:trHeight w:val="578"/>
        </w:trPr>
        <w:tc>
          <w:tcPr>
            <w:tcW w:w="2902" w:type="dxa"/>
            <w:vMerge/>
          </w:tcPr>
          <w:p w:rsidR="00CB4965" w:rsidRPr="009500FF" w:rsidRDefault="00CB4965" w:rsidP="00025C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965" w:rsidRPr="009500FF" w:rsidRDefault="00CB4965" w:rsidP="00025CE6">
            <w:pPr>
              <w:pStyle w:val="30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0"/>
                <w:sz w:val="22"/>
                <w:szCs w:val="22"/>
              </w:rPr>
              <w:t>Доля семей, где созданы условия для индивидуальной поддержки развития детей</w:t>
            </w:r>
          </w:p>
        </w:tc>
        <w:tc>
          <w:tcPr>
            <w:tcW w:w="1134" w:type="dxa"/>
          </w:tcPr>
          <w:p w:rsidR="00CB4965" w:rsidRPr="009500FF" w:rsidRDefault="00CB4965" w:rsidP="00025CE6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85%</w:t>
            </w:r>
          </w:p>
        </w:tc>
        <w:tc>
          <w:tcPr>
            <w:tcW w:w="2409" w:type="dxa"/>
            <w:vMerge/>
          </w:tcPr>
          <w:p w:rsidR="00CB4965" w:rsidRPr="009500FF" w:rsidRDefault="00CB4965" w:rsidP="00025C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4965" w:rsidRPr="009500FF" w:rsidTr="00AC3F59">
        <w:trPr>
          <w:trHeight w:val="575"/>
        </w:trPr>
        <w:tc>
          <w:tcPr>
            <w:tcW w:w="2902" w:type="dxa"/>
            <w:vMerge/>
          </w:tcPr>
          <w:p w:rsidR="00CB4965" w:rsidRPr="009500FF" w:rsidRDefault="00CB4965" w:rsidP="00025C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4965" w:rsidRPr="009500FF" w:rsidRDefault="00CB4965" w:rsidP="00025CE6">
            <w:pPr>
              <w:pStyle w:val="30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0"/>
                <w:sz w:val="22"/>
                <w:szCs w:val="22"/>
              </w:rPr>
            </w:pPr>
            <w:r w:rsidRPr="009500FF">
              <w:rPr>
                <w:rStyle w:val="10"/>
                <w:sz w:val="22"/>
                <w:szCs w:val="22"/>
              </w:rPr>
              <w:t>Что используется для информирования родителей о деятельности ДОО:</w:t>
            </w:r>
          </w:p>
          <w:p w:rsidR="00CB4965" w:rsidRPr="009500FF" w:rsidRDefault="00CB4965" w:rsidP="00025CE6">
            <w:pPr>
              <w:pStyle w:val="30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0"/>
                <w:sz w:val="22"/>
                <w:szCs w:val="22"/>
              </w:rPr>
            </w:pPr>
            <w:r w:rsidRPr="009500FF">
              <w:rPr>
                <w:rStyle w:val="10"/>
                <w:sz w:val="22"/>
                <w:szCs w:val="22"/>
              </w:rPr>
              <w:t>-</w:t>
            </w:r>
            <w:r>
              <w:rPr>
                <w:rStyle w:val="10"/>
                <w:sz w:val="22"/>
                <w:szCs w:val="22"/>
              </w:rPr>
              <w:t>информационные стенды</w:t>
            </w:r>
          </w:p>
          <w:p w:rsidR="00CB4965" w:rsidRPr="009500FF" w:rsidRDefault="00CB4965" w:rsidP="00025CE6">
            <w:pPr>
              <w:pStyle w:val="30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0"/>
                <w:sz w:val="22"/>
                <w:szCs w:val="22"/>
              </w:rPr>
            </w:pPr>
            <w:r w:rsidRPr="009500FF">
              <w:rPr>
                <w:rStyle w:val="10"/>
                <w:sz w:val="22"/>
                <w:szCs w:val="22"/>
              </w:rPr>
              <w:t>-</w:t>
            </w:r>
            <w:proofErr w:type="spellStart"/>
            <w:r>
              <w:rPr>
                <w:rStyle w:val="10"/>
                <w:sz w:val="22"/>
                <w:szCs w:val="22"/>
              </w:rPr>
              <w:t>ватсап</w:t>
            </w:r>
            <w:proofErr w:type="spellEnd"/>
          </w:p>
          <w:p w:rsidR="00CB4965" w:rsidRPr="009500FF" w:rsidRDefault="00CB4965" w:rsidP="00025CE6">
            <w:pPr>
              <w:pStyle w:val="30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0"/>
                <w:sz w:val="22"/>
                <w:szCs w:val="22"/>
              </w:rPr>
              <w:t>-</w:t>
            </w:r>
            <w:r>
              <w:rPr>
                <w:rStyle w:val="10"/>
                <w:sz w:val="22"/>
                <w:szCs w:val="22"/>
              </w:rPr>
              <w:t>сайт детского сада</w:t>
            </w:r>
          </w:p>
        </w:tc>
        <w:tc>
          <w:tcPr>
            <w:tcW w:w="1134" w:type="dxa"/>
          </w:tcPr>
          <w:p w:rsidR="00CB4965" w:rsidRDefault="00CB4965" w:rsidP="00025C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4965" w:rsidRDefault="00CB4965" w:rsidP="00025C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4965" w:rsidRDefault="00CB4965" w:rsidP="00CB4965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CB4965" w:rsidRDefault="00CB4965" w:rsidP="00025C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4965" w:rsidRDefault="00CB4965" w:rsidP="00CB4965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CB4965" w:rsidRDefault="00CB4965" w:rsidP="00025C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4965" w:rsidRPr="009500FF" w:rsidRDefault="00CB4965" w:rsidP="00CB4965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09" w:type="dxa"/>
            <w:vMerge/>
          </w:tcPr>
          <w:p w:rsidR="00CB4965" w:rsidRPr="009500FF" w:rsidRDefault="00CB4965" w:rsidP="00025C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B4965" w:rsidRPr="009500FF" w:rsidTr="00AC3F59">
        <w:trPr>
          <w:trHeight w:val="842"/>
        </w:trPr>
        <w:tc>
          <w:tcPr>
            <w:tcW w:w="2902" w:type="dxa"/>
            <w:vMerge/>
          </w:tcPr>
          <w:p w:rsidR="00CB4965" w:rsidRPr="009500FF" w:rsidRDefault="00CB4965" w:rsidP="00025CE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4" w:type="dxa"/>
          </w:tcPr>
          <w:p w:rsidR="00CB4965" w:rsidRPr="00CB4965" w:rsidRDefault="00CB4965" w:rsidP="00025CE6">
            <w:pPr>
              <w:pStyle w:val="30"/>
              <w:shd w:val="clear" w:color="auto" w:fill="auto"/>
              <w:spacing w:after="160" w:line="278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CB4965">
              <w:rPr>
                <w:color w:val="000000"/>
                <w:sz w:val="22"/>
                <w:szCs w:val="22"/>
                <w:lang w:bidi="ru-RU"/>
              </w:rPr>
              <w:t xml:space="preserve"> Участие родителей в мероприятиях детского сада (согласно анкетированию и опросу)</w:t>
            </w:r>
          </w:p>
        </w:tc>
        <w:tc>
          <w:tcPr>
            <w:tcW w:w="1134" w:type="dxa"/>
          </w:tcPr>
          <w:p w:rsidR="00CB4965" w:rsidRPr="009500FF" w:rsidRDefault="00CB4965" w:rsidP="00CB4965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B4965" w:rsidRPr="009500FF" w:rsidRDefault="00AC3F59" w:rsidP="00AC3F59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87%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CB4965" w:rsidRPr="009500FF" w:rsidRDefault="00CB4965" w:rsidP="00025CE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23CA6" w:rsidRPr="00AC3F59" w:rsidRDefault="007B3D0A" w:rsidP="00AC3F59">
      <w:pPr>
        <w:tabs>
          <w:tab w:val="left" w:pos="7005"/>
        </w:tabs>
        <w:spacing w:after="200"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2</w:t>
      </w:r>
      <w:r w:rsidR="00B23CA6" w:rsidRPr="0017456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.5. Обеспечение здоровья, безопасности и качеству услуг по присмотру и уходу.</w:t>
      </w:r>
    </w:p>
    <w:p w:rsidR="00075A5B" w:rsidRPr="00775A70" w:rsidRDefault="00F83C9D" w:rsidP="00F83C9D">
      <w:pPr>
        <w:tabs>
          <w:tab w:val="left" w:pos="1470"/>
        </w:tabs>
        <w:spacing w:after="0"/>
        <w:jc w:val="both"/>
        <w:rPr>
          <w:rFonts w:ascii="Times New Roman" w:eastAsia="Times New Roman" w:hAnsi="Times New Roman" w:cs="Times New Roman"/>
          <w:i/>
          <w:iCs/>
          <w:color w:val="7030A0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075A5B" w:rsidRPr="00775A70">
        <w:rPr>
          <w:rFonts w:ascii="Times New Roman" w:eastAsia="Times New Roman" w:hAnsi="Times New Roman" w:cs="Times New Roman"/>
          <w:i/>
          <w:iCs/>
          <w:color w:val="7030A0"/>
          <w:lang w:eastAsia="ru-RU"/>
        </w:rPr>
        <w:t>Необходимо отметить, что в течение учебного года совершенствовалась оздоровительная направленность образовательного процесса за счет:</w:t>
      </w:r>
    </w:p>
    <w:p w:rsidR="00075A5B" w:rsidRPr="00775A70" w:rsidRDefault="00075A5B" w:rsidP="0007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iCs/>
          <w:lang w:eastAsia="ru-RU"/>
        </w:rPr>
        <w:t>С начало учебного года педагогический персонал и медсестра детского сада ведут оздоровительную работу по проекту «Здоровья", разработанную педагогическим коллективом детского сада;</w:t>
      </w:r>
    </w:p>
    <w:p w:rsidR="00075A5B" w:rsidRPr="00775A70" w:rsidRDefault="00075A5B" w:rsidP="0007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Координации работы педагогического и медицинского персонала по выявлению детей группы риска;</w:t>
      </w:r>
    </w:p>
    <w:p w:rsidR="00075A5B" w:rsidRPr="00775A70" w:rsidRDefault="00075A5B" w:rsidP="0007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 xml:space="preserve">Разработки закаливающих мероприятий по оздоровлению детей и снижению заболеваемости, которые осуществляются круглый год и меняются в зависимости от сезона и погоды (ежедневные прогулки, хождение босяком, корригирующая гимнастика, витаминизация, </w:t>
      </w:r>
      <w:proofErr w:type="spellStart"/>
      <w:r w:rsidRPr="00775A70">
        <w:rPr>
          <w:rFonts w:ascii="Times New Roman" w:eastAsia="Times New Roman" w:hAnsi="Times New Roman" w:cs="Times New Roman"/>
          <w:lang w:eastAsia="ru-RU"/>
        </w:rPr>
        <w:t>лукотерапия</w:t>
      </w:r>
      <w:proofErr w:type="spellEnd"/>
      <w:r w:rsidRPr="00775A7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75A70">
        <w:rPr>
          <w:rFonts w:ascii="Times New Roman" w:eastAsia="Times New Roman" w:hAnsi="Times New Roman" w:cs="Times New Roman"/>
          <w:lang w:eastAsia="ru-RU"/>
        </w:rPr>
        <w:t>чеснокотерапия</w:t>
      </w:r>
      <w:proofErr w:type="spellEnd"/>
      <w:r w:rsidRPr="00775A70">
        <w:rPr>
          <w:rFonts w:ascii="Times New Roman" w:eastAsia="Times New Roman" w:hAnsi="Times New Roman" w:cs="Times New Roman"/>
          <w:lang w:eastAsia="ru-RU"/>
        </w:rPr>
        <w:t>, дни и недели здоровья и т.д.);</w:t>
      </w:r>
    </w:p>
    <w:p w:rsidR="00075A5B" w:rsidRPr="00775A70" w:rsidRDefault="00075A5B" w:rsidP="0007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 xml:space="preserve">Ежедневное проведение утренней   и пальчиковой гимнастики, бодрящей гимнастики после сна, </w:t>
      </w:r>
      <w:proofErr w:type="spellStart"/>
      <w:r w:rsidRPr="00775A70">
        <w:rPr>
          <w:rFonts w:ascii="Times New Roman" w:eastAsia="Times New Roman" w:hAnsi="Times New Roman" w:cs="Times New Roman"/>
          <w:lang w:eastAsia="ru-RU"/>
        </w:rPr>
        <w:t>физминутки</w:t>
      </w:r>
      <w:proofErr w:type="spellEnd"/>
      <w:r w:rsidRPr="00775A70">
        <w:rPr>
          <w:rFonts w:ascii="Times New Roman" w:eastAsia="Times New Roman" w:hAnsi="Times New Roman" w:cs="Times New Roman"/>
          <w:lang w:eastAsia="ru-RU"/>
        </w:rPr>
        <w:t xml:space="preserve"> на ООД, упражнения на дыхание с целью предупреждения переутомления. </w:t>
      </w:r>
    </w:p>
    <w:p w:rsidR="00075A5B" w:rsidRPr="00775A70" w:rsidRDefault="00075A5B" w:rsidP="0007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Систематические занятия дыхательной гимнастикой в сочетании с закаливающими мероприятиями дали хорошие результаты по оздоровлению детей.</w:t>
      </w:r>
    </w:p>
    <w:p w:rsidR="00075A5B" w:rsidRPr="00775A70" w:rsidRDefault="00075A5B" w:rsidP="0007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Учета гигиенических требований к максимальной нагрузке детей;</w:t>
      </w:r>
    </w:p>
    <w:p w:rsidR="00075A5B" w:rsidRPr="00775A70" w:rsidRDefault="00075A5B" w:rsidP="0007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Учета индивидуальных особенностей и интереса детей при проведении ООД и режимных моментов;</w:t>
      </w:r>
    </w:p>
    <w:p w:rsidR="00075A5B" w:rsidRPr="00775A70" w:rsidRDefault="00075A5B" w:rsidP="0007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Взаимодействия детского сада с семьями воспитанников: целенаправлен</w:t>
      </w:r>
      <w:r w:rsidR="00AC3F59">
        <w:rPr>
          <w:rFonts w:ascii="Times New Roman" w:eastAsia="Times New Roman" w:hAnsi="Times New Roman" w:cs="Times New Roman"/>
          <w:lang w:eastAsia="ru-RU"/>
        </w:rPr>
        <w:t>ные беседы о здоровье и ЗОЖ, о </w:t>
      </w:r>
      <w:r w:rsidRPr="00775A70">
        <w:rPr>
          <w:rFonts w:ascii="Times New Roman" w:eastAsia="Times New Roman" w:hAnsi="Times New Roman" w:cs="Times New Roman"/>
          <w:lang w:eastAsia="ru-RU"/>
        </w:rPr>
        <w:t>гигиене, правильном питании и рациональной двигательной активности в течение всего дня; веселые старты, спортивные праздники и досуги, консультации, семинары и пр.</w:t>
      </w:r>
    </w:p>
    <w:p w:rsidR="00075A5B" w:rsidRPr="00775A70" w:rsidRDefault="00075A5B" w:rsidP="00075A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В большинстве групп воспитателями соблюдался оптимальный двигательный режим по средствам использования подвижных игр, игр малой подвижности.</w:t>
      </w:r>
    </w:p>
    <w:p w:rsidR="00B23CA6" w:rsidRPr="00075A5B" w:rsidRDefault="00075A5B" w:rsidP="00075A5B">
      <w:pPr>
        <w:jc w:val="both"/>
        <w:rPr>
          <w:rFonts w:ascii="Times New Roman" w:hAnsi="Times New Roman" w:cs="Times New Roman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 Медицинский персонал осуществляет работу по сохранению и укреплению здоровья и физического развития детей, проведению профилактических мероприятий, соблюдению санитарно-гигиенических норм, режима дня и качества питания.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1"/>
        <w:gridCol w:w="3102"/>
        <w:gridCol w:w="3102"/>
      </w:tblGrid>
      <w:tr w:rsidR="00EC03E5" w:rsidTr="00F83C9D">
        <w:tc>
          <w:tcPr>
            <w:tcW w:w="3141" w:type="dxa"/>
            <w:shd w:val="clear" w:color="auto" w:fill="FFFF00"/>
          </w:tcPr>
          <w:p w:rsidR="00EC03E5" w:rsidRPr="00324D17" w:rsidRDefault="00EC03E5" w:rsidP="004E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24D1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3102" w:type="dxa"/>
            <w:shd w:val="clear" w:color="auto" w:fill="FFFF00"/>
          </w:tcPr>
          <w:p w:rsidR="00EC03E5" w:rsidRPr="00324D17" w:rsidRDefault="00A63B76" w:rsidP="004E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102" w:type="dxa"/>
            <w:shd w:val="clear" w:color="auto" w:fill="FFFF00"/>
          </w:tcPr>
          <w:p w:rsidR="00EC03E5" w:rsidRPr="00324D17" w:rsidRDefault="00A63B76" w:rsidP="004E7B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en-US" w:eastAsia="ru-RU"/>
              </w:rPr>
            </w:pPr>
            <w:r w:rsidRPr="001849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2021-2022</w:t>
            </w:r>
          </w:p>
        </w:tc>
      </w:tr>
      <w:tr w:rsidR="00EC03E5" w:rsidTr="00F83C9D">
        <w:tc>
          <w:tcPr>
            <w:tcW w:w="3141" w:type="dxa"/>
            <w:shd w:val="clear" w:color="auto" w:fill="FFD966" w:themeFill="accent4" w:themeFillTint="99"/>
          </w:tcPr>
          <w:p w:rsidR="00EC03E5" w:rsidRPr="002D7B9E" w:rsidRDefault="00EC03E5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3102" w:type="dxa"/>
            <w:shd w:val="clear" w:color="auto" w:fill="FFD966" w:themeFill="accent4" w:themeFillTint="99"/>
          </w:tcPr>
          <w:p w:rsidR="00EC03E5" w:rsidRDefault="00A63B76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2" w:type="dxa"/>
            <w:shd w:val="clear" w:color="auto" w:fill="FFD966" w:themeFill="accent4" w:themeFillTint="99"/>
          </w:tcPr>
          <w:p w:rsidR="00EC03E5" w:rsidRDefault="00A63B76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03E5" w:rsidTr="00F83C9D">
        <w:tc>
          <w:tcPr>
            <w:tcW w:w="3141" w:type="dxa"/>
            <w:shd w:val="clear" w:color="auto" w:fill="FFD966" w:themeFill="accent4" w:themeFillTint="99"/>
          </w:tcPr>
          <w:p w:rsidR="00EC03E5" w:rsidRPr="002D7B9E" w:rsidRDefault="00EC03E5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102" w:type="dxa"/>
            <w:shd w:val="clear" w:color="auto" w:fill="FFD966" w:themeFill="accent4" w:themeFillTint="99"/>
          </w:tcPr>
          <w:p w:rsidR="00EC03E5" w:rsidRDefault="00A63B76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02" w:type="dxa"/>
            <w:shd w:val="clear" w:color="auto" w:fill="FFD966" w:themeFill="accent4" w:themeFillTint="99"/>
          </w:tcPr>
          <w:p w:rsidR="00EC03E5" w:rsidRDefault="00A63B76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03E5" w:rsidTr="00F83C9D">
        <w:tc>
          <w:tcPr>
            <w:tcW w:w="3141" w:type="dxa"/>
            <w:shd w:val="clear" w:color="auto" w:fill="FFD966" w:themeFill="accent4" w:themeFillTint="99"/>
          </w:tcPr>
          <w:p w:rsidR="00EC03E5" w:rsidRPr="002D7B9E" w:rsidRDefault="00EC03E5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3102" w:type="dxa"/>
            <w:shd w:val="clear" w:color="auto" w:fill="FFD966" w:themeFill="accent4" w:themeFillTint="99"/>
          </w:tcPr>
          <w:p w:rsidR="00EC03E5" w:rsidRDefault="00A63B76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2" w:type="dxa"/>
            <w:shd w:val="clear" w:color="auto" w:fill="FFD966" w:themeFill="accent4" w:themeFillTint="99"/>
          </w:tcPr>
          <w:p w:rsidR="00EC03E5" w:rsidRDefault="00A63B76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03E5" w:rsidTr="00F83C9D">
        <w:tc>
          <w:tcPr>
            <w:tcW w:w="3141" w:type="dxa"/>
            <w:shd w:val="clear" w:color="auto" w:fill="FFD966" w:themeFill="accent4" w:themeFillTint="99"/>
          </w:tcPr>
          <w:p w:rsidR="00EC03E5" w:rsidRPr="002D7B9E" w:rsidRDefault="00EC03E5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3102" w:type="dxa"/>
            <w:shd w:val="clear" w:color="auto" w:fill="FFD966" w:themeFill="accent4" w:themeFillTint="99"/>
          </w:tcPr>
          <w:p w:rsidR="00EC03E5" w:rsidRDefault="00EC03E5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2" w:type="dxa"/>
            <w:shd w:val="clear" w:color="auto" w:fill="FFD966" w:themeFill="accent4" w:themeFillTint="99"/>
          </w:tcPr>
          <w:p w:rsidR="00EC03E5" w:rsidRDefault="00EC03E5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03E5" w:rsidTr="00F83C9D">
        <w:tc>
          <w:tcPr>
            <w:tcW w:w="3141" w:type="dxa"/>
            <w:shd w:val="clear" w:color="auto" w:fill="FFD966" w:themeFill="accent4" w:themeFillTint="99"/>
          </w:tcPr>
          <w:p w:rsidR="00EC03E5" w:rsidRPr="002D7B9E" w:rsidRDefault="00EC03E5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3102" w:type="dxa"/>
            <w:shd w:val="clear" w:color="auto" w:fill="FFD966" w:themeFill="accent4" w:themeFillTint="99"/>
          </w:tcPr>
          <w:p w:rsidR="00EC03E5" w:rsidRDefault="00EC03E5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02" w:type="dxa"/>
            <w:shd w:val="clear" w:color="auto" w:fill="FFD966" w:themeFill="accent4" w:themeFillTint="99"/>
          </w:tcPr>
          <w:p w:rsidR="00EC03E5" w:rsidRDefault="00EC03E5" w:rsidP="004E7B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C03E5" w:rsidRDefault="00B23CA6" w:rsidP="00EC0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63B76">
        <w:rPr>
          <w:rFonts w:ascii="Times New Roman" w:hAnsi="Times New Roman" w:cs="Times New Roman"/>
          <w:sz w:val="24"/>
          <w:szCs w:val="24"/>
        </w:rPr>
        <w:t xml:space="preserve">2021-2022 учебном году бригада детских врачей г. Мирного не приезжали.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4560" w:rsidRDefault="00174560" w:rsidP="00B23CA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F59" w:rsidRDefault="00264A61" w:rsidP="00AC3F5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</w:pPr>
      <w:r w:rsidRPr="00E76BF6"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  <w:t xml:space="preserve"> </w:t>
      </w:r>
      <w:r w:rsidR="00EF3278" w:rsidRPr="00E76BF6"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  <w:t>Динамика</w:t>
      </w:r>
      <w:r w:rsidR="00EF3278" w:rsidRPr="00AC3F59"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  <w:t xml:space="preserve"> здоровья воспитанников</w:t>
      </w:r>
    </w:p>
    <w:p w:rsidR="00AC3F59" w:rsidRPr="00AC3F59" w:rsidRDefault="00AC3F59" w:rsidP="00AC3F5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color w:val="7030A0"/>
          <w:sz w:val="24"/>
          <w:szCs w:val="24"/>
        </w:rPr>
        <w:t>Отчет за 1 квартал 2022г</w:t>
      </w:r>
    </w:p>
    <w:p w:rsidR="00EF3278" w:rsidRPr="00EF3278" w:rsidRDefault="00EF3278" w:rsidP="00EF327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СРЕДНЕСПИСОЧНЫЙ СОСТАВ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278" w:rsidRPr="00EF3278" w:rsidRDefault="00AC3F59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ЧБД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78" w:rsidRPr="00EF3278" w:rsidRDefault="00AC3F59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ЧИСЛО ПРОПУСКОВ НА 1 РЕБЕНКА ПО БОЛЕЗНИ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78" w:rsidRPr="00EF3278" w:rsidRDefault="00AD7FF6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12.9</w:t>
            </w:r>
          </w:p>
        </w:tc>
      </w:tr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СРЕДНЯЯ ПРОДОЛЖИТЕЛЬНОСТЬ БОЛЕЗНИ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78" w:rsidRPr="00EF3278" w:rsidRDefault="00AD7FF6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КОЛИЧЕСТВО СЛУЧАЕВ НА 1 РЕБЕНКА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78" w:rsidRPr="00EF3278" w:rsidRDefault="00AD7FF6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EF3278" w:rsidRPr="00EF3278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</w:tr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ИНДЕКС ЗДОРОВЬЯ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78" w:rsidRPr="00EF3278" w:rsidRDefault="00AD7FF6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0,0%</w:t>
            </w:r>
          </w:p>
        </w:tc>
      </w:tr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ПРОПУЩЕНО Д.ДНЕЙ ПО БОЛЕЗНИ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78" w:rsidRPr="00EF3278" w:rsidRDefault="00AD7FF6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373</w:t>
            </w:r>
          </w:p>
        </w:tc>
      </w:tr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ПРОПУЩЕНО Д.ДНЕЙ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78" w:rsidRPr="00EF3278" w:rsidRDefault="00AD7FF6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699</w:t>
            </w:r>
          </w:p>
        </w:tc>
      </w:tr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ПРОВЕДЕНО Д.ДНЕЙ ВСЕГО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78" w:rsidRPr="00EF3278" w:rsidRDefault="00AD7FF6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846</w:t>
            </w:r>
          </w:p>
        </w:tc>
      </w:tr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ДЕТОДНИ ПЛАН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78" w:rsidRPr="00EF3278" w:rsidRDefault="00AD7FF6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1005</w:t>
            </w:r>
          </w:p>
        </w:tc>
      </w:tr>
      <w:tr w:rsidR="00EF3278" w:rsidRPr="00EF3278" w:rsidTr="00184959">
        <w:tc>
          <w:tcPr>
            <w:tcW w:w="7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hideMark/>
          </w:tcPr>
          <w:p w:rsidR="00EF3278" w:rsidRPr="00EF3278" w:rsidRDefault="00EF3278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F3278">
              <w:rPr>
                <w:rFonts w:ascii="Times New Roman" w:hAnsi="Times New Roman" w:cs="Times New Roman"/>
                <w:sz w:val="22"/>
                <w:szCs w:val="22"/>
              </w:rPr>
              <w:t>%ВЫПОЛНЕНИЯ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78" w:rsidRPr="00EF3278" w:rsidRDefault="00AC3F59" w:rsidP="00EF327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84,2</w:t>
            </w:r>
          </w:p>
        </w:tc>
      </w:tr>
    </w:tbl>
    <w:p w:rsidR="00A63B76" w:rsidRDefault="00A63B76" w:rsidP="00B23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560" w:rsidRDefault="00174560" w:rsidP="00174560">
      <w:pPr>
        <w:tabs>
          <w:tab w:val="left" w:pos="9648"/>
        </w:tabs>
        <w:ind w:left="567"/>
        <w:jc w:val="center"/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</w:pPr>
      <w:r w:rsidRPr="00E5065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Основными направлениями деятельности администрации детского сада</w:t>
      </w:r>
      <w:r w:rsidRPr="00E50656">
        <w:rPr>
          <w:i/>
          <w:color w:val="833C0B" w:themeColor="accent2" w:themeShade="80"/>
          <w:sz w:val="24"/>
          <w:szCs w:val="24"/>
        </w:rPr>
        <w:t xml:space="preserve"> </w:t>
      </w:r>
      <w:r w:rsidRPr="00E50656">
        <w:rPr>
          <w:rFonts w:ascii="Times New Roman" w:hAnsi="Times New Roman" w:cs="Times New Roman"/>
          <w:i/>
          <w:color w:val="833C0B" w:themeColor="accent2" w:themeShade="80"/>
          <w:sz w:val="24"/>
          <w:szCs w:val="24"/>
        </w:rPr>
        <w:t>по обеспечению безопасности в детском саду является:</w:t>
      </w:r>
    </w:p>
    <w:p w:rsidR="00EC03E5" w:rsidRPr="00775A70" w:rsidRDefault="00EC03E5" w:rsidP="00EC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Все эксплуатируемые помещения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образования. Одним из условий качества образования является совершенствование материально-технической базы.</w:t>
      </w:r>
    </w:p>
    <w:p w:rsidR="00EC03E5" w:rsidRPr="00775A70" w:rsidRDefault="00EC03E5" w:rsidP="00EC0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Главная цель охраны труда в детском саду: создание и обеспечение здоровых и безопасных условий труда, сохранение жизни и здоровья воспитанников и работающих в процессе труда.</w:t>
      </w:r>
    </w:p>
    <w:p w:rsidR="00EC03E5" w:rsidRPr="00775A70" w:rsidRDefault="00EC03E5" w:rsidP="00EC03E5">
      <w:pPr>
        <w:spacing w:after="0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Все сотрудники детского сада обеспечивают безопасность пребывания детей в саду. Для этого приняты все меры безопасности:</w:t>
      </w:r>
    </w:p>
    <w:p w:rsidR="00EC03E5" w:rsidRPr="00775A70" w:rsidRDefault="00EC03E5" w:rsidP="00EC03E5">
      <w:pPr>
        <w:spacing w:after="0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- 2 раза в год осуществляется административно- общественный контроль</w:t>
      </w:r>
    </w:p>
    <w:p w:rsidR="00EC03E5" w:rsidRPr="00775A70" w:rsidRDefault="00EC03E5" w:rsidP="00EC03E5">
      <w:pPr>
        <w:spacing w:after="0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 xml:space="preserve">Цель которого – проверка соблюдения техники безопасности и </w:t>
      </w:r>
      <w:proofErr w:type="spellStart"/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санитарно</w:t>
      </w:r>
      <w:proofErr w:type="spellEnd"/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 xml:space="preserve"> – гигиенических норм во время реализации </w:t>
      </w:r>
      <w:proofErr w:type="spellStart"/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воспитательно</w:t>
      </w:r>
      <w:proofErr w:type="spellEnd"/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 xml:space="preserve"> – образовательного процесса;</w:t>
      </w:r>
    </w:p>
    <w:p w:rsidR="00EC03E5" w:rsidRPr="00775A70" w:rsidRDefault="00EC03E5" w:rsidP="00EC03E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В каждой группе имеются медицинские аптечки;</w:t>
      </w:r>
    </w:p>
    <w:p w:rsidR="00EC03E5" w:rsidRPr="00775A70" w:rsidRDefault="00EC03E5" w:rsidP="00EC03E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Для обеззараживания воздуха в группах имеются бактерицидные лампы;</w:t>
      </w:r>
    </w:p>
    <w:p w:rsidR="00EC03E5" w:rsidRPr="00775A70" w:rsidRDefault="00EC03E5" w:rsidP="00EC03E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Вся мебель надежно закреплена, на батареях имеются защитные решетки;</w:t>
      </w:r>
    </w:p>
    <w:p w:rsidR="00EC03E5" w:rsidRPr="00775A70" w:rsidRDefault="00EC03E5" w:rsidP="00EC03E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На 2 группы имеются увлажнитель воздуха, который предназначен для поддержания необходимого уровня влажности в помещении и очистки воздуха от примесей.</w:t>
      </w:r>
    </w:p>
    <w:p w:rsidR="00EC03E5" w:rsidRPr="007D4E16" w:rsidRDefault="00EC03E5" w:rsidP="00EC03E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C03E5" w:rsidRPr="00650475" w:rsidRDefault="00EC03E5" w:rsidP="00EC03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5047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Пожарная безопасность обеспечивается:</w:t>
      </w:r>
    </w:p>
    <w:p w:rsidR="00EC03E5" w:rsidRPr="00775A70" w:rsidRDefault="00EC03E5" w:rsidP="00EC03E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Имеется звуковое оповещение о пожаре (тревожный сигнал)</w:t>
      </w:r>
    </w:p>
    <w:p w:rsidR="00EC03E5" w:rsidRPr="00775A70" w:rsidRDefault="00EC03E5" w:rsidP="00EC03E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Имеются огнетушители;</w:t>
      </w:r>
    </w:p>
    <w:p w:rsidR="00EC03E5" w:rsidRPr="00775A70" w:rsidRDefault="00EC03E5" w:rsidP="00EC03E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В каждой комнате детского сада установлен дымовой датчик,</w:t>
      </w:r>
    </w:p>
    <w:p w:rsidR="00EC03E5" w:rsidRPr="00775A70" w:rsidRDefault="00EC03E5" w:rsidP="00EC03E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В группах оформлены уголки безопасности для детей и информация для родителей в приемных;</w:t>
      </w:r>
    </w:p>
    <w:p w:rsidR="00EC03E5" w:rsidRPr="00775A70" w:rsidRDefault="00EC03E5" w:rsidP="00EC03E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75A70">
        <w:rPr>
          <w:rFonts w:ascii="Times New Roman" w:eastAsia="Times New Roman" w:hAnsi="Times New Roman" w:cs="Times New Roman"/>
          <w:color w:val="7030A0"/>
          <w:lang w:eastAsia="ru-RU"/>
        </w:rPr>
        <w:t>Воспитатели проводят как беседы, так и занятия с детьми на тему пожарной безопасности в детском саду и дома, проходят выставки рисунков;</w:t>
      </w:r>
    </w:p>
    <w:p w:rsidR="00EC03E5" w:rsidRDefault="00025CE6" w:rsidP="00EC03E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color w:val="7030A0"/>
          <w:lang w:eastAsia="ru-RU"/>
        </w:rPr>
        <w:t xml:space="preserve">Каждый год в середине сентября и </w:t>
      </w:r>
      <w:proofErr w:type="gramStart"/>
      <w:r>
        <w:rPr>
          <w:rFonts w:ascii="Times New Roman" w:eastAsia="Times New Roman" w:hAnsi="Times New Roman" w:cs="Times New Roman"/>
          <w:color w:val="7030A0"/>
          <w:lang w:eastAsia="ru-RU"/>
        </w:rPr>
        <w:t>в  середине</w:t>
      </w:r>
      <w:proofErr w:type="gramEnd"/>
      <w:r>
        <w:rPr>
          <w:rFonts w:ascii="Times New Roman" w:eastAsia="Times New Roman" w:hAnsi="Times New Roman" w:cs="Times New Roman"/>
          <w:color w:val="7030A0"/>
          <w:lang w:eastAsia="ru-RU"/>
        </w:rPr>
        <w:t xml:space="preserve"> мая </w:t>
      </w:r>
      <w:r w:rsidR="00EC03E5" w:rsidRPr="00775A70">
        <w:rPr>
          <w:rFonts w:ascii="Times New Roman" w:eastAsia="Times New Roman" w:hAnsi="Times New Roman" w:cs="Times New Roman"/>
          <w:color w:val="7030A0"/>
          <w:lang w:eastAsia="ru-RU"/>
        </w:rPr>
        <w:t xml:space="preserve"> проводится практическое занятие по правилам эвакуации в случае пожара.</w:t>
      </w:r>
    </w:p>
    <w:p w:rsidR="00E76BF6" w:rsidRPr="00775A70" w:rsidRDefault="00AE1EF0" w:rsidP="00EC03E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color w:val="7030A0"/>
          <w:lang w:eastAsia="ru-RU"/>
        </w:rPr>
        <w:t>Здание оборудована автома</w:t>
      </w:r>
      <w:r w:rsidR="00E76BF6">
        <w:rPr>
          <w:rFonts w:ascii="Times New Roman" w:eastAsia="Times New Roman" w:hAnsi="Times New Roman" w:cs="Times New Roman"/>
          <w:color w:val="7030A0"/>
          <w:lang w:eastAsia="ru-RU"/>
        </w:rPr>
        <w:t>тической установкой пожарной сигнализа</w:t>
      </w:r>
      <w:r>
        <w:rPr>
          <w:rFonts w:ascii="Times New Roman" w:eastAsia="Times New Roman" w:hAnsi="Times New Roman" w:cs="Times New Roman"/>
          <w:color w:val="7030A0"/>
          <w:lang w:eastAsia="ru-RU"/>
        </w:rPr>
        <w:t>цией; системой оповещения и управления эвакуации людей;</w:t>
      </w:r>
    </w:p>
    <w:p w:rsidR="00EC03E5" w:rsidRPr="008E35A3" w:rsidRDefault="00EC03E5" w:rsidP="00B506DA">
      <w:pPr>
        <w:pStyle w:val="a3"/>
        <w:ind w:left="0" w:right="-1"/>
        <w:jc w:val="both"/>
        <w:rPr>
          <w:rFonts w:ascii="Times New Roman" w:hAnsi="Times New Roman" w:cs="Times New Roman"/>
          <w:color w:val="7030A0"/>
        </w:rPr>
      </w:pPr>
      <w:r w:rsidRPr="00775A70">
        <w:rPr>
          <w:rFonts w:ascii="Times New Roman" w:hAnsi="Times New Roman" w:cs="Times New Roman"/>
          <w:color w:val="7030A0"/>
        </w:rPr>
        <w:t>.</w:t>
      </w:r>
      <w:r w:rsidRPr="008E35A3">
        <w:rPr>
          <w:rFonts w:ascii="Times New Roman" w:hAnsi="Times New Roman" w:cs="Times New Roman"/>
          <w:color w:val="7030A0"/>
        </w:rPr>
        <w:t>. Пожарная часть расположена в п. Светлый. В селе имеется пожарная дружина. В настоящее время обеспечено передача смс сообщений на сотовые телефоны членов добровольной пожарной команды села Сюльдюкар.</w:t>
      </w:r>
    </w:p>
    <w:p w:rsidR="00EC03E5" w:rsidRPr="00775A70" w:rsidRDefault="00EC03E5" w:rsidP="00B506DA">
      <w:pPr>
        <w:spacing w:after="120"/>
        <w:jc w:val="both"/>
        <w:rPr>
          <w:rFonts w:ascii="Times New Roman" w:hAnsi="Times New Roman" w:cs="Times New Roman"/>
          <w:i/>
        </w:rPr>
      </w:pPr>
      <w:r w:rsidRPr="00775A7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Безопасность детей и сотрудников </w:t>
      </w:r>
      <w:r w:rsidR="000747FE">
        <w:rPr>
          <w:rFonts w:ascii="Times New Roman" w:eastAsia="Times New Roman" w:hAnsi="Times New Roman" w:cs="Times New Roman"/>
          <w:i/>
          <w:iCs/>
          <w:lang w:eastAsia="ru-RU"/>
        </w:rPr>
        <w:t>детского сада</w:t>
      </w:r>
      <w:r w:rsidRPr="00775A7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775A70">
        <w:rPr>
          <w:rFonts w:ascii="Times New Roman" w:hAnsi="Times New Roman" w:cs="Times New Roman"/>
          <w:i/>
        </w:rPr>
        <w:t>с 01.01.2022 г. обеспечивает ООО ЧОО «Охрана-Сервис-Светлый».</w:t>
      </w:r>
    </w:p>
    <w:p w:rsidR="00EC03E5" w:rsidRPr="00775A70" w:rsidRDefault="00EC03E5" w:rsidP="00EC03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C03E5" w:rsidRPr="00650475" w:rsidRDefault="00EC03E5" w:rsidP="00EC03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5047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Антитеррористическая безопасность.</w:t>
      </w:r>
    </w:p>
    <w:p w:rsidR="00EC03E5" w:rsidRPr="00775A70" w:rsidRDefault="00EC03E5" w:rsidP="00EC03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В детском саду разработан паспорт антитеррористической безопасности;</w:t>
      </w:r>
    </w:p>
    <w:p w:rsidR="00EC03E5" w:rsidRPr="00775A70" w:rsidRDefault="00EC03E5" w:rsidP="00EC03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Проводится ежедневная проверка целостности входных дверей, замков;</w:t>
      </w:r>
    </w:p>
    <w:p w:rsidR="00EC03E5" w:rsidRPr="00775A70" w:rsidRDefault="00EC03E5" w:rsidP="00EC03E5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Прогулочные площадки ежедневно проверяются перед прогулкой воспитателями на наличие постороннего предмета.</w:t>
      </w:r>
    </w:p>
    <w:p w:rsidR="00E76BF6" w:rsidRDefault="00EC03E5" w:rsidP="00E76BF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 xml:space="preserve">Имеется видеонаблюдение </w:t>
      </w:r>
    </w:p>
    <w:p w:rsidR="00EC03E5" w:rsidRPr="00E76BF6" w:rsidRDefault="00EC03E5" w:rsidP="00E76B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6BF6">
        <w:rPr>
          <w:rFonts w:ascii="Times New Roman" w:hAnsi="Times New Roman" w:cs="Times New Roman"/>
          <w:i/>
          <w:highlight w:val="yellow"/>
        </w:rPr>
        <w:t xml:space="preserve"> </w:t>
      </w:r>
      <w:r w:rsidRPr="00E76BF6">
        <w:rPr>
          <w:rFonts w:ascii="Times New Roman" w:hAnsi="Times New Roman" w:cs="Times New Roman"/>
          <w:i/>
        </w:rPr>
        <w:t>АН ДОО «Алмазик» заключил Договор с ЧОП «</w:t>
      </w:r>
      <w:proofErr w:type="spellStart"/>
      <w:r w:rsidRPr="00E76BF6">
        <w:rPr>
          <w:rFonts w:ascii="Times New Roman" w:hAnsi="Times New Roman" w:cs="Times New Roman"/>
          <w:i/>
        </w:rPr>
        <w:t>Галиаф</w:t>
      </w:r>
      <w:proofErr w:type="spellEnd"/>
      <w:r w:rsidRPr="00E76BF6">
        <w:rPr>
          <w:rFonts w:ascii="Times New Roman" w:hAnsi="Times New Roman" w:cs="Times New Roman"/>
          <w:i/>
        </w:rPr>
        <w:t>» об оказании услуги по лицензированной охране на объектах детских садов АН ДОО «Алмазик».</w:t>
      </w:r>
    </w:p>
    <w:p w:rsidR="00EC03E5" w:rsidRPr="00775A70" w:rsidRDefault="00EC03E5" w:rsidP="00B506DA">
      <w:pPr>
        <w:pStyle w:val="a3"/>
        <w:spacing w:after="120"/>
        <w:ind w:left="0"/>
        <w:jc w:val="both"/>
        <w:rPr>
          <w:rFonts w:ascii="Times New Roman" w:hAnsi="Times New Roman" w:cs="Times New Roman"/>
          <w:i/>
        </w:rPr>
      </w:pPr>
      <w:r w:rsidRPr="00775A70">
        <w:rPr>
          <w:rFonts w:ascii="Times New Roman" w:hAnsi="Times New Roman" w:cs="Times New Roman"/>
          <w:i/>
        </w:rPr>
        <w:t>В соответствии с Договором ЧОП «</w:t>
      </w:r>
      <w:proofErr w:type="spellStart"/>
      <w:r w:rsidRPr="00775A70">
        <w:rPr>
          <w:rFonts w:ascii="Times New Roman" w:hAnsi="Times New Roman" w:cs="Times New Roman"/>
          <w:i/>
        </w:rPr>
        <w:t>Галиаф</w:t>
      </w:r>
      <w:proofErr w:type="spellEnd"/>
      <w:r w:rsidRPr="00775A70">
        <w:rPr>
          <w:rFonts w:ascii="Times New Roman" w:hAnsi="Times New Roman" w:cs="Times New Roman"/>
          <w:i/>
        </w:rPr>
        <w:t>» оказывает следующие виды услуг:</w:t>
      </w:r>
    </w:p>
    <w:p w:rsidR="00EC03E5" w:rsidRPr="00775A70" w:rsidRDefault="00EC03E5" w:rsidP="00B506DA">
      <w:pPr>
        <w:pStyle w:val="a3"/>
        <w:spacing w:after="120"/>
        <w:ind w:left="0"/>
        <w:jc w:val="both"/>
        <w:rPr>
          <w:rFonts w:ascii="Times New Roman" w:hAnsi="Times New Roman" w:cs="Times New Roman"/>
          <w:i/>
        </w:rPr>
      </w:pPr>
      <w:r w:rsidRPr="00775A70">
        <w:rPr>
          <w:rFonts w:ascii="Times New Roman" w:hAnsi="Times New Roman" w:cs="Times New Roman"/>
          <w:i/>
        </w:rPr>
        <w:t>- охрана объектов и (или) имущества, находящихся в собственности, во владении, в пользовании, хозяйственном ведении, оперативном управлении или доверительном управлении;</w:t>
      </w:r>
    </w:p>
    <w:p w:rsidR="00EC03E5" w:rsidRPr="00775A70" w:rsidRDefault="00EC03E5" w:rsidP="00B506DA">
      <w:pPr>
        <w:pStyle w:val="a3"/>
        <w:spacing w:after="120"/>
        <w:ind w:left="0"/>
        <w:jc w:val="both"/>
        <w:rPr>
          <w:rFonts w:ascii="Times New Roman" w:hAnsi="Times New Roman" w:cs="Times New Roman"/>
          <w:i/>
        </w:rPr>
      </w:pPr>
      <w:r w:rsidRPr="00775A70">
        <w:rPr>
          <w:rFonts w:ascii="Times New Roman" w:hAnsi="Times New Roman" w:cs="Times New Roman"/>
          <w:i/>
        </w:rPr>
        <w:t>- охрана объектов и (или) имущества на объектах с принятием соответствующих мер реагирования на их сигнальную информацию,</w:t>
      </w:r>
    </w:p>
    <w:p w:rsidR="00EC03E5" w:rsidRPr="00775A70" w:rsidRDefault="00EC03E5" w:rsidP="00B506DA">
      <w:pPr>
        <w:pStyle w:val="a3"/>
        <w:spacing w:after="120"/>
        <w:ind w:left="0"/>
        <w:jc w:val="both"/>
        <w:rPr>
          <w:rFonts w:ascii="Times New Roman" w:hAnsi="Times New Roman" w:cs="Times New Roman"/>
        </w:rPr>
      </w:pPr>
      <w:r w:rsidRPr="00775A70">
        <w:rPr>
          <w:rFonts w:ascii="Times New Roman" w:hAnsi="Times New Roman" w:cs="Times New Roman"/>
          <w:i/>
        </w:rPr>
        <w:t>- обеспечение пропускного режимов на объектах Заказчика.</w:t>
      </w:r>
    </w:p>
    <w:p w:rsidR="00EC03E5" w:rsidRPr="00650475" w:rsidRDefault="00EC03E5" w:rsidP="00EC03E5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50475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  <w:t>Дорожная безопасность</w:t>
      </w:r>
      <w:r w:rsidRPr="0065047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:rsidR="00EC03E5" w:rsidRPr="00551189" w:rsidRDefault="00EC03E5" w:rsidP="0055118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Разработан паспорт дорожной безопасности;</w:t>
      </w:r>
    </w:p>
    <w:p w:rsidR="00EC03E5" w:rsidRPr="00775A70" w:rsidRDefault="00EC03E5" w:rsidP="00EC03E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5A70">
        <w:rPr>
          <w:rFonts w:ascii="Times New Roman" w:eastAsia="Times New Roman" w:hAnsi="Times New Roman" w:cs="Times New Roman"/>
          <w:lang w:eastAsia="ru-RU"/>
        </w:rPr>
        <w:t>В группах оформлены уголки дорожной безопасности для детей и информация для родителей в приемных.</w:t>
      </w:r>
    </w:p>
    <w:p w:rsidR="00686FB6" w:rsidRDefault="00686FB6" w:rsidP="00D155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</w:pPr>
    </w:p>
    <w:p w:rsidR="00B23CA6" w:rsidRPr="00174560" w:rsidRDefault="007B3D0A" w:rsidP="00D155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2</w:t>
      </w:r>
      <w:r w:rsidR="00D15547" w:rsidRPr="00EC03E5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.6. Повышение</w:t>
      </w:r>
      <w:r w:rsidR="00D15547" w:rsidRPr="00174560">
        <w:rPr>
          <w:rFonts w:ascii="Times New Roman" w:hAnsi="Times New Roman" w:cs="Times New Roman"/>
          <w:b/>
          <w:i/>
          <w:sz w:val="24"/>
          <w:szCs w:val="24"/>
        </w:rPr>
        <w:t xml:space="preserve"> качества управления в дошкольных образовательных организациях</w:t>
      </w:r>
    </w:p>
    <w:p w:rsidR="00AF7DD6" w:rsidRPr="00D15547" w:rsidRDefault="00AF7DD6" w:rsidP="00D1554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C03E5" w:rsidRPr="00DC2CD4" w:rsidRDefault="00AF7DD6" w:rsidP="00B506DA">
      <w:pPr>
        <w:jc w:val="both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03E5" w:rsidRPr="00DC2CD4">
        <w:rPr>
          <w:rFonts w:ascii="Times New Roman" w:hAnsi="Times New Roman" w:cs="Times New Roman"/>
          <w:color w:val="7030A0"/>
        </w:rPr>
        <w:t xml:space="preserve">Объединение учреждений различного уровня в единую сеть обуславливает повышение профессиональной компетентности педагогического персонала детского сада по проблемам взаимодействия с социумом, которое может быть осуществлено с использованием разнообразных форм и методов работы с педагогическими кадрами: спортивные мероприятия, конкурсы, концерт совестно с партнерами. </w:t>
      </w:r>
    </w:p>
    <w:p w:rsidR="00EC03E5" w:rsidRPr="00DC2CD4" w:rsidRDefault="00EC03E5" w:rsidP="00B506DA">
      <w:pPr>
        <w:jc w:val="both"/>
        <w:rPr>
          <w:rFonts w:ascii="Times New Roman" w:hAnsi="Times New Roman" w:cs="Times New Roman"/>
        </w:rPr>
      </w:pPr>
      <w:r w:rsidRPr="00DC2CD4">
        <w:rPr>
          <w:rFonts w:ascii="Times New Roman" w:hAnsi="Times New Roman" w:cs="Times New Roman"/>
          <w:color w:val="7030A0"/>
        </w:rPr>
        <w:t>Выступление воспитанников на различных сельских мероприятиях: 9 мая, День матери, День пожилых людей, 8 марта, 23 февраля. Участие в акциях «Бессмертный полк», экологические акции. Организованы онлайн-встречи с ветеранами тыла, с детьми Великой Отечественной войны, представителями различных профессий – с учителями школы, с работником почты, медсестрой сельской амбулатории, библиотекарем СДК, продавцом магазина.</w:t>
      </w:r>
    </w:p>
    <w:p w:rsidR="00EC03E5" w:rsidRPr="00DC2CD4" w:rsidRDefault="00EC03E5" w:rsidP="00B506DA">
      <w:pPr>
        <w:jc w:val="both"/>
        <w:rPr>
          <w:rFonts w:ascii="Times New Roman" w:hAnsi="Times New Roman" w:cs="Times New Roman"/>
          <w:color w:val="7030A0"/>
        </w:rPr>
      </w:pPr>
      <w:r w:rsidRPr="00DC2CD4">
        <w:rPr>
          <w:rFonts w:ascii="Times New Roman" w:hAnsi="Times New Roman" w:cs="Times New Roman"/>
        </w:rPr>
        <w:t xml:space="preserve"> </w:t>
      </w:r>
      <w:r w:rsidRPr="00DC2CD4">
        <w:rPr>
          <w:rFonts w:ascii="Times New Roman" w:hAnsi="Times New Roman" w:cs="Times New Roman"/>
          <w:color w:val="7030A0"/>
        </w:rPr>
        <w:t>Подобная практика позволяет добиться повышения интереса, познавательной активности, развития творческого, образовательного и социального потенциала всех участников образовательного процесса, начиная с дошкольного учреждения и осуществляя плавный переход к следующим ступеням образования.</w:t>
      </w:r>
    </w:p>
    <w:p w:rsidR="00D169F4" w:rsidRPr="00174560" w:rsidRDefault="007B3D0A" w:rsidP="00F970F4">
      <w:pPr>
        <w:pStyle w:val="a3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3</w:t>
      </w:r>
      <w:r w:rsidR="00174560" w:rsidRPr="00EC03E5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. Анализ проблем, перспективы</w:t>
      </w:r>
      <w:r w:rsidR="00174560" w:rsidRPr="00174560">
        <w:rPr>
          <w:rFonts w:ascii="Times New Roman" w:hAnsi="Times New Roman" w:cs="Times New Roman"/>
          <w:b/>
          <w:i/>
          <w:sz w:val="24"/>
          <w:szCs w:val="24"/>
        </w:rPr>
        <w:t xml:space="preserve"> и планы развития на следующий учебный год.</w:t>
      </w:r>
    </w:p>
    <w:p w:rsidR="00EC03E5" w:rsidRPr="00733ED8" w:rsidRDefault="009959C0" w:rsidP="00B5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EC03E5" w:rsidRPr="00733ED8">
        <w:rPr>
          <w:rFonts w:ascii="Times New Roman" w:hAnsi="Times New Roman" w:cs="Times New Roman"/>
          <w:bCs/>
          <w:color w:val="000000"/>
          <w:sz w:val="24"/>
          <w:szCs w:val="24"/>
        </w:rPr>
        <w:t>1. Задачи и план действий по реализации ООП ДО детского сада №20 «Колобок», годового плана работы на учебный год выполнен.</w:t>
      </w:r>
    </w:p>
    <w:p w:rsidR="00EC03E5" w:rsidRPr="00733ED8" w:rsidRDefault="00EC03E5" w:rsidP="00B5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3ED8">
        <w:rPr>
          <w:rFonts w:ascii="Times New Roman" w:hAnsi="Times New Roman" w:cs="Times New Roman"/>
          <w:bCs/>
          <w:color w:val="000000"/>
          <w:sz w:val="24"/>
          <w:szCs w:val="24"/>
        </w:rPr>
        <w:t>2. Повысился теоретический и практический уровень у педагогов в освоении ФГОС, в освоении профессии, этому способствовало посещение курсов повышения квалификации педагогами ДОУ, консультирование, самообразование.</w:t>
      </w:r>
    </w:p>
    <w:p w:rsidR="00EC03E5" w:rsidRPr="00733ED8" w:rsidRDefault="00EC03E5" w:rsidP="00B5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3ED8">
        <w:rPr>
          <w:rFonts w:ascii="Times New Roman" w:hAnsi="Times New Roman" w:cs="Times New Roman"/>
          <w:bCs/>
          <w:color w:val="000000"/>
          <w:sz w:val="24"/>
          <w:szCs w:val="24"/>
        </w:rPr>
        <w:t>3. Поддерживается, обновляется, необходимая документация по методической и психологической работе.</w:t>
      </w:r>
    </w:p>
    <w:p w:rsidR="00EC03E5" w:rsidRPr="00733ED8" w:rsidRDefault="00EC03E5" w:rsidP="00B5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3ED8">
        <w:rPr>
          <w:rFonts w:ascii="Times New Roman" w:hAnsi="Times New Roman" w:cs="Times New Roman"/>
          <w:bCs/>
          <w:color w:val="000000"/>
          <w:sz w:val="24"/>
          <w:szCs w:val="24"/>
        </w:rPr>
        <w:t>4. Совершенствуется использование в образовательном процессе информационных технологий.</w:t>
      </w:r>
    </w:p>
    <w:p w:rsidR="00EC03E5" w:rsidRPr="00733ED8" w:rsidRDefault="00EC03E5" w:rsidP="00B50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03E5" w:rsidRPr="00733ED8" w:rsidRDefault="00EC03E5" w:rsidP="00EC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3ED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Недочеты в работе:</w:t>
      </w:r>
    </w:p>
    <w:p w:rsidR="00EC03E5" w:rsidRPr="00733ED8" w:rsidRDefault="00EC03E5" w:rsidP="00EC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3ED8">
        <w:rPr>
          <w:rFonts w:ascii="Times New Roman" w:hAnsi="Times New Roman" w:cs="Times New Roman"/>
          <w:bCs/>
          <w:color w:val="000000"/>
          <w:sz w:val="24"/>
          <w:szCs w:val="24"/>
        </w:rPr>
        <w:t>1. Детская заболеваемость за счет ОРВИ и ОРЗ.</w:t>
      </w:r>
    </w:p>
    <w:p w:rsidR="00EC03E5" w:rsidRPr="00733ED8" w:rsidRDefault="00EC03E5" w:rsidP="00EC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3ED8">
        <w:rPr>
          <w:rFonts w:ascii="Times New Roman" w:hAnsi="Times New Roman" w:cs="Times New Roman"/>
          <w:bCs/>
          <w:color w:val="000000"/>
          <w:sz w:val="24"/>
          <w:szCs w:val="24"/>
        </w:rPr>
        <w:t>2. Не достаточно проводится индивидуальной работы с детьми.</w:t>
      </w:r>
    </w:p>
    <w:p w:rsidR="00EC03E5" w:rsidRPr="00733ED8" w:rsidRDefault="00EC03E5" w:rsidP="00EC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03E5" w:rsidRPr="00733ED8" w:rsidRDefault="00EC03E5" w:rsidP="00EC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03E5" w:rsidRPr="00733ED8" w:rsidRDefault="00EC03E5" w:rsidP="00EC03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D8">
        <w:rPr>
          <w:rFonts w:ascii="Times New Roman" w:hAnsi="Times New Roman" w:cs="Times New Roman"/>
          <w:b/>
          <w:sz w:val="24"/>
          <w:szCs w:val="24"/>
        </w:rPr>
        <w:t>Выводы и перспективы развития.</w:t>
      </w:r>
    </w:p>
    <w:p w:rsidR="00EC03E5" w:rsidRPr="00733ED8" w:rsidRDefault="00EC03E5" w:rsidP="00EC03E5">
      <w:pPr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 xml:space="preserve"> Учитывая результаты самообследования деятельности детского сада за </w:t>
      </w:r>
      <w:r w:rsidR="008B3025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8B3025">
        <w:rPr>
          <w:rFonts w:ascii="Times New Roman" w:hAnsi="Times New Roman" w:cs="Times New Roman"/>
          <w:sz w:val="24"/>
          <w:szCs w:val="24"/>
        </w:rPr>
        <w:t>сентября  2021</w:t>
      </w:r>
      <w:proofErr w:type="gramEnd"/>
      <w:r w:rsidR="008B3025">
        <w:rPr>
          <w:rFonts w:ascii="Times New Roman" w:hAnsi="Times New Roman" w:cs="Times New Roman"/>
          <w:sz w:val="24"/>
          <w:szCs w:val="24"/>
        </w:rPr>
        <w:t xml:space="preserve"> по</w:t>
      </w:r>
      <w:r w:rsidR="00AE1EF0">
        <w:rPr>
          <w:rFonts w:ascii="Times New Roman" w:hAnsi="Times New Roman" w:cs="Times New Roman"/>
          <w:sz w:val="24"/>
          <w:szCs w:val="24"/>
        </w:rPr>
        <w:t xml:space="preserve"> май</w:t>
      </w:r>
      <w:r w:rsidR="008B3025">
        <w:rPr>
          <w:rFonts w:ascii="Times New Roman" w:hAnsi="Times New Roman" w:cs="Times New Roman"/>
          <w:sz w:val="24"/>
          <w:szCs w:val="24"/>
        </w:rPr>
        <w:t xml:space="preserve"> </w:t>
      </w:r>
      <w:r w:rsidR="00551189" w:rsidRPr="00E76BF6">
        <w:rPr>
          <w:rFonts w:ascii="Times New Roman" w:hAnsi="Times New Roman" w:cs="Times New Roman"/>
          <w:sz w:val="24"/>
          <w:szCs w:val="24"/>
        </w:rPr>
        <w:t xml:space="preserve">2022 </w:t>
      </w:r>
      <w:r w:rsidRPr="00733ED8">
        <w:rPr>
          <w:rFonts w:ascii="Times New Roman" w:hAnsi="Times New Roman" w:cs="Times New Roman"/>
          <w:sz w:val="24"/>
          <w:szCs w:val="24"/>
        </w:rPr>
        <w:t xml:space="preserve"> </w:t>
      </w:r>
      <w:r w:rsidR="00AE1EF0">
        <w:rPr>
          <w:rFonts w:ascii="Times New Roman" w:hAnsi="Times New Roman" w:cs="Times New Roman"/>
          <w:sz w:val="24"/>
          <w:szCs w:val="24"/>
        </w:rPr>
        <w:t xml:space="preserve"> </w:t>
      </w:r>
      <w:r w:rsidR="008B3025">
        <w:rPr>
          <w:rFonts w:ascii="Times New Roman" w:hAnsi="Times New Roman" w:cs="Times New Roman"/>
          <w:sz w:val="24"/>
          <w:szCs w:val="24"/>
        </w:rPr>
        <w:t xml:space="preserve"> месяц </w:t>
      </w:r>
      <w:r w:rsidRPr="00733ED8">
        <w:rPr>
          <w:rFonts w:ascii="Times New Roman" w:hAnsi="Times New Roman" w:cs="Times New Roman"/>
          <w:sz w:val="24"/>
          <w:szCs w:val="24"/>
        </w:rPr>
        <w:t>учебный год, можно сделать следующие выводы:</w:t>
      </w:r>
    </w:p>
    <w:p w:rsidR="00EC03E5" w:rsidRPr="00733ED8" w:rsidRDefault="00EC03E5" w:rsidP="00EC03E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>Совершенствуется образовательная деятельность, созданы условия для развития детей;</w:t>
      </w:r>
    </w:p>
    <w:p w:rsidR="00EC03E5" w:rsidRPr="00733ED8" w:rsidRDefault="00EC03E5" w:rsidP="00EC03E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>Педагоги детского сада принимают участие в конкурсах, обобщают и распространяют свой педагогический опыт, проходят курсы повышения квалификации;</w:t>
      </w:r>
    </w:p>
    <w:p w:rsidR="00686FB6" w:rsidRPr="00F83C9D" w:rsidRDefault="00EC03E5" w:rsidP="001E57BA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>Прослеживается уменьшение уровня общей заболеваемости за счет проведения лечебно-профилактических мероприятий.</w:t>
      </w:r>
      <w:bookmarkStart w:id="0" w:name="_GoBack"/>
      <w:bookmarkEnd w:id="0"/>
      <w:r w:rsidR="001E57BA" w:rsidRPr="00F83C9D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686FB6" w:rsidRDefault="00686FB6" w:rsidP="001E57BA">
      <w:pPr>
        <w:rPr>
          <w:rFonts w:ascii="Times New Roman" w:hAnsi="Times New Roman" w:cs="Times New Roman"/>
        </w:rPr>
      </w:pPr>
    </w:p>
    <w:p w:rsidR="00D169F4" w:rsidRPr="00CB0853" w:rsidRDefault="001E57BA" w:rsidP="001E57B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D169F4" w:rsidRPr="00CB0853">
        <w:rPr>
          <w:rFonts w:ascii="Times New Roman" w:hAnsi="Times New Roman" w:cs="Times New Roman"/>
          <w:b/>
          <w:i/>
          <w:sz w:val="28"/>
          <w:szCs w:val="28"/>
        </w:rPr>
        <w:t>Проблемы:</w:t>
      </w:r>
    </w:p>
    <w:p w:rsidR="00EC03E5" w:rsidRPr="00733ED8" w:rsidRDefault="00EC03E5" w:rsidP="00EC03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>Материальная база детского сада частично соответствует современным и безопасным требованиям.</w:t>
      </w:r>
    </w:p>
    <w:p w:rsidR="00EC03E5" w:rsidRPr="00733ED8" w:rsidRDefault="00EC03E5" w:rsidP="00EC03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>Недостаточный уровень осуществления работы по преемственности с начальной школой.</w:t>
      </w:r>
    </w:p>
    <w:p w:rsidR="00EC03E5" w:rsidRPr="00733ED8" w:rsidRDefault="00EC03E5" w:rsidP="00EC03E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>Не в полной мере используются на практике современные образовательные технологии развивающего образования.</w:t>
      </w:r>
    </w:p>
    <w:p w:rsidR="00D169F4" w:rsidRPr="001E57BA" w:rsidRDefault="00D169F4" w:rsidP="001E57BA">
      <w:pPr>
        <w:jc w:val="both"/>
        <w:rPr>
          <w:rFonts w:ascii="Times New Roman" w:hAnsi="Times New Roman" w:cs="Times New Roman"/>
          <w:b/>
          <w:i/>
        </w:rPr>
      </w:pPr>
      <w:r w:rsidRPr="001E57BA">
        <w:rPr>
          <w:rFonts w:ascii="Times New Roman" w:hAnsi="Times New Roman" w:cs="Times New Roman"/>
          <w:b/>
          <w:i/>
        </w:rPr>
        <w:t>Исходя из вышеуказанных проблем сформулировать основные задачи на следующий учебный год:</w:t>
      </w:r>
    </w:p>
    <w:p w:rsidR="00D169F4" w:rsidRPr="00F52591" w:rsidRDefault="00D169F4" w:rsidP="00174560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EC03E5" w:rsidRPr="00733ED8" w:rsidRDefault="00EC03E5" w:rsidP="00EC03E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 xml:space="preserve">Создавать необходимые условия для осуществления </w:t>
      </w:r>
      <w:proofErr w:type="spellStart"/>
      <w:r w:rsidRPr="00733ED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33ED8">
        <w:rPr>
          <w:rFonts w:ascii="Times New Roman" w:hAnsi="Times New Roman" w:cs="Times New Roman"/>
          <w:sz w:val="24"/>
          <w:szCs w:val="24"/>
        </w:rPr>
        <w:t>- образовательного процесса в соответствии с ФГОС ДО.</w:t>
      </w:r>
    </w:p>
    <w:p w:rsidR="00EC03E5" w:rsidRPr="00733ED8" w:rsidRDefault="00EC03E5" w:rsidP="00EC03E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>Повышать качество образования через профессиональный рост педагогов детского сада и повышение их педагогической компетентности.</w:t>
      </w:r>
    </w:p>
    <w:p w:rsidR="00EC03E5" w:rsidRPr="00733ED8" w:rsidRDefault="00EC03E5" w:rsidP="00EC03E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>Совершенствовать работу по развитию речи детей через повышение теоретического уровня и профессионального мастерства педагогов, внедрение в практику работы детского сада современных педагогических технологий по развитию речи дошкольников.</w:t>
      </w:r>
    </w:p>
    <w:p w:rsidR="00EC03E5" w:rsidRPr="00733ED8" w:rsidRDefault="00EC03E5" w:rsidP="00EC03E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D8">
        <w:rPr>
          <w:rFonts w:ascii="Times New Roman" w:hAnsi="Times New Roman" w:cs="Times New Roman"/>
          <w:sz w:val="24"/>
          <w:szCs w:val="24"/>
        </w:rPr>
        <w:t>Учитывать образовательные потребности родителей (законных представителей) воспитанников.</w:t>
      </w:r>
    </w:p>
    <w:p w:rsidR="00174560" w:rsidRPr="00174560" w:rsidRDefault="00174560" w:rsidP="00EC03E5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sectPr w:rsidR="00174560" w:rsidRPr="0017456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5EE" w:rsidRDefault="003A55EE" w:rsidP="00415741">
      <w:pPr>
        <w:spacing w:after="0" w:line="240" w:lineRule="auto"/>
      </w:pPr>
      <w:r>
        <w:separator/>
      </w:r>
    </w:p>
  </w:endnote>
  <w:endnote w:type="continuationSeparator" w:id="0">
    <w:p w:rsidR="003A55EE" w:rsidRDefault="003A55EE" w:rsidP="0041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052043"/>
      <w:docPartObj>
        <w:docPartGallery w:val="Page Numbers (Bottom of Page)"/>
        <w:docPartUnique/>
      </w:docPartObj>
    </w:sdtPr>
    <w:sdtEndPr/>
    <w:sdtContent>
      <w:p w:rsidR="007B3D0A" w:rsidRDefault="007B3D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C9D">
          <w:rPr>
            <w:noProof/>
          </w:rPr>
          <w:t>23</w:t>
        </w:r>
        <w:r>
          <w:fldChar w:fldCharType="end"/>
        </w:r>
      </w:p>
    </w:sdtContent>
  </w:sdt>
  <w:p w:rsidR="007B3D0A" w:rsidRDefault="007B3D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5EE" w:rsidRDefault="003A55EE" w:rsidP="00415741">
      <w:pPr>
        <w:spacing w:after="0" w:line="240" w:lineRule="auto"/>
      </w:pPr>
      <w:r>
        <w:separator/>
      </w:r>
    </w:p>
  </w:footnote>
  <w:footnote w:type="continuationSeparator" w:id="0">
    <w:p w:rsidR="003A55EE" w:rsidRDefault="003A55EE" w:rsidP="0041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0142"/>
    <w:multiLevelType w:val="hybridMultilevel"/>
    <w:tmpl w:val="D22EA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2C8B"/>
    <w:multiLevelType w:val="hybridMultilevel"/>
    <w:tmpl w:val="FC666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7CB"/>
    <w:multiLevelType w:val="hybridMultilevel"/>
    <w:tmpl w:val="BE647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A04"/>
    <w:multiLevelType w:val="hybridMultilevel"/>
    <w:tmpl w:val="EC8EAC28"/>
    <w:lvl w:ilvl="0" w:tplc="6B96D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F32A88"/>
    <w:multiLevelType w:val="hybridMultilevel"/>
    <w:tmpl w:val="C50E42A8"/>
    <w:lvl w:ilvl="0" w:tplc="9B0A3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CBC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68A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2B1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65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9840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C871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CD1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E4E5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764F4E"/>
    <w:multiLevelType w:val="hybridMultilevel"/>
    <w:tmpl w:val="400EA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5092"/>
    <w:multiLevelType w:val="hybridMultilevel"/>
    <w:tmpl w:val="4B72E9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6C0C8B"/>
    <w:multiLevelType w:val="hybridMultilevel"/>
    <w:tmpl w:val="A29CC932"/>
    <w:lvl w:ilvl="0" w:tplc="067E5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AD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E638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7CD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08F2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5861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C0F1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625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5E17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120342"/>
    <w:multiLevelType w:val="hybridMultilevel"/>
    <w:tmpl w:val="4782C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8560B"/>
    <w:multiLevelType w:val="hybridMultilevel"/>
    <w:tmpl w:val="49940D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9638B"/>
    <w:multiLevelType w:val="hybridMultilevel"/>
    <w:tmpl w:val="3976F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21F4"/>
    <w:multiLevelType w:val="multilevel"/>
    <w:tmpl w:val="9B5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23ED2"/>
    <w:multiLevelType w:val="hybridMultilevel"/>
    <w:tmpl w:val="7E84F69E"/>
    <w:lvl w:ilvl="0" w:tplc="BD4CC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AC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EC4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C72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E06C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7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809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2A8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499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A588D"/>
    <w:multiLevelType w:val="hybridMultilevel"/>
    <w:tmpl w:val="2DD21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274B"/>
    <w:multiLevelType w:val="hybridMultilevel"/>
    <w:tmpl w:val="59940672"/>
    <w:lvl w:ilvl="0" w:tplc="B0C857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C0FA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A67E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A60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74F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523C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66F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E99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E82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E411D"/>
    <w:multiLevelType w:val="hybridMultilevel"/>
    <w:tmpl w:val="92BE2148"/>
    <w:lvl w:ilvl="0" w:tplc="51B60F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18B0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8A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02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54D4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684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461E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0A6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A8AD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CD0792"/>
    <w:multiLevelType w:val="hybridMultilevel"/>
    <w:tmpl w:val="4F524F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460AC6"/>
    <w:multiLevelType w:val="hybridMultilevel"/>
    <w:tmpl w:val="D868BBA0"/>
    <w:lvl w:ilvl="0" w:tplc="60481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78AA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865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220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06D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E4BF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B5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27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64D7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1A66E9D"/>
    <w:multiLevelType w:val="hybridMultilevel"/>
    <w:tmpl w:val="7ED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123DD"/>
    <w:multiLevelType w:val="multilevel"/>
    <w:tmpl w:val="239A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0447CA"/>
    <w:multiLevelType w:val="multilevel"/>
    <w:tmpl w:val="AE7E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F7653"/>
    <w:multiLevelType w:val="hybridMultilevel"/>
    <w:tmpl w:val="3E7219F2"/>
    <w:lvl w:ilvl="0" w:tplc="FF90E3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7F03858"/>
    <w:multiLevelType w:val="hybridMultilevel"/>
    <w:tmpl w:val="8F26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B7167"/>
    <w:multiLevelType w:val="hybridMultilevel"/>
    <w:tmpl w:val="A470D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91AF3"/>
    <w:multiLevelType w:val="hybridMultilevel"/>
    <w:tmpl w:val="5170B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D2DE5"/>
    <w:multiLevelType w:val="hybridMultilevel"/>
    <w:tmpl w:val="BFC45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B1D89"/>
    <w:multiLevelType w:val="hybridMultilevel"/>
    <w:tmpl w:val="6A88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C21E4"/>
    <w:multiLevelType w:val="hybridMultilevel"/>
    <w:tmpl w:val="973C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5"/>
  </w:num>
  <w:num w:numId="4">
    <w:abstractNumId w:val="22"/>
  </w:num>
  <w:num w:numId="5">
    <w:abstractNumId w:val="27"/>
  </w:num>
  <w:num w:numId="6">
    <w:abstractNumId w:val="3"/>
  </w:num>
  <w:num w:numId="7">
    <w:abstractNumId w:val="14"/>
  </w:num>
  <w:num w:numId="8">
    <w:abstractNumId w:val="12"/>
  </w:num>
  <w:num w:numId="9">
    <w:abstractNumId w:val="16"/>
  </w:num>
  <w:num w:numId="10">
    <w:abstractNumId w:val="1"/>
  </w:num>
  <w:num w:numId="11">
    <w:abstractNumId w:val="9"/>
  </w:num>
  <w:num w:numId="12">
    <w:abstractNumId w:val="6"/>
  </w:num>
  <w:num w:numId="13">
    <w:abstractNumId w:val="20"/>
  </w:num>
  <w:num w:numId="14">
    <w:abstractNumId w:val="11"/>
  </w:num>
  <w:num w:numId="15">
    <w:abstractNumId w:val="19"/>
  </w:num>
  <w:num w:numId="16">
    <w:abstractNumId w:val="23"/>
  </w:num>
  <w:num w:numId="17">
    <w:abstractNumId w:val="2"/>
  </w:num>
  <w:num w:numId="18">
    <w:abstractNumId w:val="24"/>
  </w:num>
  <w:num w:numId="19">
    <w:abstractNumId w:val="4"/>
  </w:num>
  <w:num w:numId="20">
    <w:abstractNumId w:val="15"/>
  </w:num>
  <w:num w:numId="21">
    <w:abstractNumId w:val="7"/>
  </w:num>
  <w:num w:numId="22">
    <w:abstractNumId w:val="17"/>
  </w:num>
  <w:num w:numId="23">
    <w:abstractNumId w:val="0"/>
  </w:num>
  <w:num w:numId="24">
    <w:abstractNumId w:val="5"/>
  </w:num>
  <w:num w:numId="25">
    <w:abstractNumId w:val="13"/>
  </w:num>
  <w:num w:numId="26">
    <w:abstractNumId w:val="26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5E"/>
    <w:rsid w:val="00000F69"/>
    <w:rsid w:val="00013D38"/>
    <w:rsid w:val="00025CE6"/>
    <w:rsid w:val="000317AB"/>
    <w:rsid w:val="000566C0"/>
    <w:rsid w:val="00071B20"/>
    <w:rsid w:val="000727B0"/>
    <w:rsid w:val="000747FE"/>
    <w:rsid w:val="00075A5B"/>
    <w:rsid w:val="00077CE6"/>
    <w:rsid w:val="000E08A8"/>
    <w:rsid w:val="00110B7C"/>
    <w:rsid w:val="0011389D"/>
    <w:rsid w:val="00117D41"/>
    <w:rsid w:val="0015538E"/>
    <w:rsid w:val="0016439A"/>
    <w:rsid w:val="00174560"/>
    <w:rsid w:val="00184959"/>
    <w:rsid w:val="001B21CF"/>
    <w:rsid w:val="001E560F"/>
    <w:rsid w:val="001E57BA"/>
    <w:rsid w:val="001F27A3"/>
    <w:rsid w:val="001F69B7"/>
    <w:rsid w:val="00200F11"/>
    <w:rsid w:val="00202607"/>
    <w:rsid w:val="00227333"/>
    <w:rsid w:val="00264A61"/>
    <w:rsid w:val="002853FA"/>
    <w:rsid w:val="00294C72"/>
    <w:rsid w:val="0034005C"/>
    <w:rsid w:val="00341166"/>
    <w:rsid w:val="003605E1"/>
    <w:rsid w:val="00376A63"/>
    <w:rsid w:val="00393AF6"/>
    <w:rsid w:val="00395F85"/>
    <w:rsid w:val="003A55EE"/>
    <w:rsid w:val="003B186D"/>
    <w:rsid w:val="003C6FCF"/>
    <w:rsid w:val="003E5C4C"/>
    <w:rsid w:val="00403A78"/>
    <w:rsid w:val="0040770C"/>
    <w:rsid w:val="00415741"/>
    <w:rsid w:val="00435458"/>
    <w:rsid w:val="00437DA8"/>
    <w:rsid w:val="004421A7"/>
    <w:rsid w:val="0044597B"/>
    <w:rsid w:val="004E7B8E"/>
    <w:rsid w:val="0050066A"/>
    <w:rsid w:val="005038BE"/>
    <w:rsid w:val="00504513"/>
    <w:rsid w:val="00551189"/>
    <w:rsid w:val="005A72C9"/>
    <w:rsid w:val="005B599F"/>
    <w:rsid w:val="005C1383"/>
    <w:rsid w:val="005C1A2F"/>
    <w:rsid w:val="005C3700"/>
    <w:rsid w:val="005C38D4"/>
    <w:rsid w:val="005D620F"/>
    <w:rsid w:val="005E530B"/>
    <w:rsid w:val="00686FB6"/>
    <w:rsid w:val="00692382"/>
    <w:rsid w:val="00693241"/>
    <w:rsid w:val="006A5678"/>
    <w:rsid w:val="006A61F6"/>
    <w:rsid w:val="006C1258"/>
    <w:rsid w:val="006D0862"/>
    <w:rsid w:val="006D7966"/>
    <w:rsid w:val="006F074E"/>
    <w:rsid w:val="0070100B"/>
    <w:rsid w:val="00751066"/>
    <w:rsid w:val="0075320A"/>
    <w:rsid w:val="007575AB"/>
    <w:rsid w:val="0078704B"/>
    <w:rsid w:val="00790ECC"/>
    <w:rsid w:val="0079612C"/>
    <w:rsid w:val="007B3D0A"/>
    <w:rsid w:val="007E73C4"/>
    <w:rsid w:val="007F451E"/>
    <w:rsid w:val="0083270B"/>
    <w:rsid w:val="00850215"/>
    <w:rsid w:val="008946BD"/>
    <w:rsid w:val="008A76C8"/>
    <w:rsid w:val="008B3025"/>
    <w:rsid w:val="008B5FD8"/>
    <w:rsid w:val="008C6399"/>
    <w:rsid w:val="008E5124"/>
    <w:rsid w:val="008E5FAD"/>
    <w:rsid w:val="00911E24"/>
    <w:rsid w:val="009255B9"/>
    <w:rsid w:val="00935B7C"/>
    <w:rsid w:val="00940DB8"/>
    <w:rsid w:val="00973041"/>
    <w:rsid w:val="0098608E"/>
    <w:rsid w:val="00987C0C"/>
    <w:rsid w:val="009959C0"/>
    <w:rsid w:val="0099686F"/>
    <w:rsid w:val="009B31D3"/>
    <w:rsid w:val="009C23FB"/>
    <w:rsid w:val="009D7A05"/>
    <w:rsid w:val="00A03F54"/>
    <w:rsid w:val="00A3225E"/>
    <w:rsid w:val="00A43000"/>
    <w:rsid w:val="00A44DD1"/>
    <w:rsid w:val="00A63B76"/>
    <w:rsid w:val="00A66EF9"/>
    <w:rsid w:val="00A7497F"/>
    <w:rsid w:val="00A940C1"/>
    <w:rsid w:val="00AC3F59"/>
    <w:rsid w:val="00AD4CD3"/>
    <w:rsid w:val="00AD7FF6"/>
    <w:rsid w:val="00AE1EF0"/>
    <w:rsid w:val="00AF1859"/>
    <w:rsid w:val="00AF2AFB"/>
    <w:rsid w:val="00AF7DD6"/>
    <w:rsid w:val="00B00920"/>
    <w:rsid w:val="00B1605D"/>
    <w:rsid w:val="00B16625"/>
    <w:rsid w:val="00B23CA6"/>
    <w:rsid w:val="00B27E30"/>
    <w:rsid w:val="00B350DF"/>
    <w:rsid w:val="00B42B80"/>
    <w:rsid w:val="00B506DA"/>
    <w:rsid w:val="00B73F11"/>
    <w:rsid w:val="00B83BD3"/>
    <w:rsid w:val="00BA1F42"/>
    <w:rsid w:val="00C06F11"/>
    <w:rsid w:val="00C22E55"/>
    <w:rsid w:val="00C42458"/>
    <w:rsid w:val="00C476FD"/>
    <w:rsid w:val="00C644DA"/>
    <w:rsid w:val="00C73FE0"/>
    <w:rsid w:val="00C761F8"/>
    <w:rsid w:val="00C91874"/>
    <w:rsid w:val="00CA1EA6"/>
    <w:rsid w:val="00CA275A"/>
    <w:rsid w:val="00CA4766"/>
    <w:rsid w:val="00CA4958"/>
    <w:rsid w:val="00CA7749"/>
    <w:rsid w:val="00CB4965"/>
    <w:rsid w:val="00CE0373"/>
    <w:rsid w:val="00CE1D15"/>
    <w:rsid w:val="00CE6BA5"/>
    <w:rsid w:val="00D044E2"/>
    <w:rsid w:val="00D13D0E"/>
    <w:rsid w:val="00D15547"/>
    <w:rsid w:val="00D169F4"/>
    <w:rsid w:val="00D5186C"/>
    <w:rsid w:val="00D570A9"/>
    <w:rsid w:val="00D6128B"/>
    <w:rsid w:val="00D65522"/>
    <w:rsid w:val="00D81302"/>
    <w:rsid w:val="00D8150E"/>
    <w:rsid w:val="00D852C6"/>
    <w:rsid w:val="00D90441"/>
    <w:rsid w:val="00DA4586"/>
    <w:rsid w:val="00DB5965"/>
    <w:rsid w:val="00DC7094"/>
    <w:rsid w:val="00DD38EC"/>
    <w:rsid w:val="00DF1A8B"/>
    <w:rsid w:val="00E05899"/>
    <w:rsid w:val="00E112A2"/>
    <w:rsid w:val="00E64406"/>
    <w:rsid w:val="00E66002"/>
    <w:rsid w:val="00E76BF6"/>
    <w:rsid w:val="00EA6D48"/>
    <w:rsid w:val="00EC03E5"/>
    <w:rsid w:val="00EF3278"/>
    <w:rsid w:val="00F16679"/>
    <w:rsid w:val="00F22069"/>
    <w:rsid w:val="00F517DE"/>
    <w:rsid w:val="00F52591"/>
    <w:rsid w:val="00F8318E"/>
    <w:rsid w:val="00F83C9D"/>
    <w:rsid w:val="00F9142A"/>
    <w:rsid w:val="00F970F4"/>
    <w:rsid w:val="00FA4246"/>
    <w:rsid w:val="00FB7767"/>
    <w:rsid w:val="00FC43EC"/>
    <w:rsid w:val="00FD25C5"/>
    <w:rsid w:val="00FF2D65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1821-1EC8-46CA-9E31-404853D0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ECC"/>
    <w:pPr>
      <w:ind w:left="720"/>
      <w:contextualSpacing/>
    </w:pPr>
  </w:style>
  <w:style w:type="table" w:styleId="a4">
    <w:name w:val="Table Grid"/>
    <w:basedOn w:val="a1"/>
    <w:uiPriority w:val="39"/>
    <w:rsid w:val="0079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741"/>
  </w:style>
  <w:style w:type="paragraph" w:styleId="a7">
    <w:name w:val="footer"/>
    <w:basedOn w:val="a"/>
    <w:link w:val="a8"/>
    <w:uiPriority w:val="99"/>
    <w:unhideWhenUsed/>
    <w:rsid w:val="0041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741"/>
  </w:style>
  <w:style w:type="paragraph" w:styleId="a9">
    <w:name w:val="Normal (Web)"/>
    <w:basedOn w:val="a"/>
    <w:uiPriority w:val="99"/>
    <w:semiHidden/>
    <w:unhideWhenUsed/>
    <w:rsid w:val="0007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304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EF3278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5320A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11E24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3605E1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30"/>
    <w:rsid w:val="00CB4965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0">
    <w:name w:val="Основной текст1"/>
    <w:basedOn w:val="ac"/>
    <w:rsid w:val="00CB4965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Основной текст3"/>
    <w:basedOn w:val="a"/>
    <w:link w:val="ac"/>
    <w:rsid w:val="00CB4965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1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5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4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4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61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1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0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7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4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60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7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0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BCAD9-5731-4600-AE24-FED2966C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8248</Words>
  <Characters>47020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Валентина Николаевна</dc:creator>
  <cp:keywords/>
  <dc:description/>
  <cp:lastModifiedBy>Литвиненко Инна Михайловна</cp:lastModifiedBy>
  <cp:revision>4</cp:revision>
  <cp:lastPrinted>2022-05-19T07:22:00Z</cp:lastPrinted>
  <dcterms:created xsi:type="dcterms:W3CDTF">2022-05-26T07:42:00Z</dcterms:created>
  <dcterms:modified xsi:type="dcterms:W3CDTF">2022-05-26T07:46:00Z</dcterms:modified>
</cp:coreProperties>
</file>