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4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E86AA1" w:rsidRPr="00891440" w:rsidTr="00E86AA1">
        <w:tc>
          <w:tcPr>
            <w:tcW w:w="4606" w:type="dxa"/>
            <w:vMerge w:val="restart"/>
          </w:tcPr>
          <w:p w:rsidR="00E86AA1" w:rsidRDefault="00572BDE" w:rsidP="00E86AA1">
            <w:pPr>
              <w:spacing w:after="0" w:line="360" w:lineRule="auto"/>
              <w:rPr>
                <w:rFonts w:ascii="Times New Roman" w:hAnsi="Times New Roman"/>
              </w:rPr>
            </w:pPr>
            <w:r w:rsidRPr="00572BD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D40EE59" wp14:editId="7F048F04">
                  <wp:simplePos x="0" y="0"/>
                  <wp:positionH relativeFrom="column">
                    <wp:posOffset>-624840</wp:posOffset>
                  </wp:positionH>
                  <wp:positionV relativeFrom="paragraph">
                    <wp:posOffset>-212725</wp:posOffset>
                  </wp:positionV>
                  <wp:extent cx="6638761" cy="1809750"/>
                  <wp:effectExtent l="0" t="0" r="0" b="0"/>
                  <wp:wrapNone/>
                  <wp:docPr id="1" name="Рисунок 1" descr="D:\Documents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sktop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6" t="4582" r="8990" b="78988"/>
                          <a:stretch/>
                        </pic:blipFill>
                        <pic:spPr bwMode="auto">
                          <a:xfrm>
                            <a:off x="0" y="0"/>
                            <a:ext cx="6655256" cy="181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6AA1" w:rsidRPr="00AE70B0" w:rsidRDefault="00E86AA1" w:rsidP="00E86A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AE70B0">
              <w:rPr>
                <w:rFonts w:ascii="Times New Roman" w:hAnsi="Times New Roman"/>
                <w:b/>
              </w:rPr>
              <w:t>СОГЛАСОВАНО</w:t>
            </w:r>
          </w:p>
          <w:p w:rsidR="00E86AA1" w:rsidRPr="00891440" w:rsidRDefault="00E86AA1" w:rsidP="00E86AA1">
            <w:pPr>
              <w:spacing w:after="0" w:line="240" w:lineRule="auto"/>
              <w:rPr>
                <w:rFonts w:ascii="Times New Roman" w:hAnsi="Times New Roman"/>
              </w:rPr>
            </w:pPr>
            <w:r w:rsidRPr="00891440">
              <w:rPr>
                <w:rFonts w:ascii="Times New Roman" w:hAnsi="Times New Roman"/>
              </w:rPr>
              <w:t>Педагогическим советом</w:t>
            </w:r>
          </w:p>
          <w:p w:rsidR="00E86AA1" w:rsidRDefault="00E86AA1" w:rsidP="00E86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детского сада № 2 «Сардаана»</w:t>
            </w:r>
          </w:p>
          <w:p w:rsidR="00E86AA1" w:rsidRPr="00891440" w:rsidRDefault="00E86AA1" w:rsidP="00E86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филиала АН ДОО «Алмазик»</w:t>
            </w:r>
          </w:p>
          <w:p w:rsidR="00E86AA1" w:rsidRPr="00891440" w:rsidRDefault="00E86AA1" w:rsidP="00E86AA1">
            <w:pPr>
              <w:spacing w:after="0" w:line="240" w:lineRule="auto"/>
              <w:rPr>
                <w:rFonts w:ascii="Times New Roman" w:hAnsi="Times New Roman"/>
              </w:rPr>
            </w:pPr>
            <w:r w:rsidRPr="00891440">
              <w:rPr>
                <w:rFonts w:ascii="Times New Roman" w:hAnsi="Times New Roman"/>
              </w:rPr>
              <w:t>Протокол № _____</w:t>
            </w:r>
          </w:p>
          <w:p w:rsidR="00E86AA1" w:rsidRPr="00891440" w:rsidRDefault="00E86AA1" w:rsidP="00E86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«____»_____________ 2022</w:t>
            </w:r>
            <w:r w:rsidRPr="00891440">
              <w:rPr>
                <w:rFonts w:ascii="Times New Roman" w:hAnsi="Times New Roman"/>
              </w:rPr>
              <w:t xml:space="preserve"> г.</w:t>
            </w:r>
          </w:p>
          <w:p w:rsidR="00E86AA1" w:rsidRPr="00891440" w:rsidRDefault="00E86AA1" w:rsidP="00E86AA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6AA1" w:rsidRPr="00891440" w:rsidRDefault="00E86AA1" w:rsidP="00E86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7" w:type="dxa"/>
          </w:tcPr>
          <w:p w:rsidR="00E86AA1" w:rsidRDefault="00E86AA1" w:rsidP="00E86AA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E70B0">
              <w:rPr>
                <w:rFonts w:ascii="Times New Roman" w:hAnsi="Times New Roman"/>
                <w:b/>
              </w:rPr>
              <w:t xml:space="preserve">                   </w:t>
            </w:r>
          </w:p>
          <w:p w:rsidR="00E86AA1" w:rsidRPr="00AE70B0" w:rsidRDefault="00E86AA1" w:rsidP="00E86AA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E70B0">
              <w:rPr>
                <w:rFonts w:ascii="Times New Roman" w:hAnsi="Times New Roman"/>
                <w:b/>
              </w:rPr>
              <w:t>УТВЕРЖДАЮ</w:t>
            </w:r>
          </w:p>
        </w:tc>
      </w:tr>
      <w:tr w:rsidR="00E86AA1" w:rsidRPr="00891440" w:rsidTr="00E86AA1">
        <w:tc>
          <w:tcPr>
            <w:tcW w:w="4606" w:type="dxa"/>
            <w:vMerge/>
          </w:tcPr>
          <w:p w:rsidR="00E86AA1" w:rsidRPr="00891440" w:rsidRDefault="00E86AA1" w:rsidP="00E86AA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607" w:type="dxa"/>
          </w:tcPr>
          <w:p w:rsidR="00E86AA1" w:rsidRPr="00AE70B0" w:rsidRDefault="00E86AA1" w:rsidP="00E86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0B0">
              <w:rPr>
                <w:rFonts w:ascii="Times New Roman" w:hAnsi="Times New Roman"/>
                <w:b/>
              </w:rPr>
              <w:t xml:space="preserve">                   </w:t>
            </w:r>
            <w:r w:rsidRPr="00AE70B0">
              <w:rPr>
                <w:rFonts w:ascii="Times New Roman" w:hAnsi="Times New Roman"/>
              </w:rPr>
              <w:t>Заведующий детским садом</w:t>
            </w:r>
          </w:p>
          <w:p w:rsidR="00E86AA1" w:rsidRPr="00AE70B0" w:rsidRDefault="00E86AA1" w:rsidP="00E86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0B0">
              <w:rPr>
                <w:rFonts w:ascii="Times New Roman" w:hAnsi="Times New Roman"/>
              </w:rPr>
              <w:t xml:space="preserve">                 филиалом АН ДОО «Алмазик»</w:t>
            </w:r>
          </w:p>
          <w:p w:rsidR="00E86AA1" w:rsidRPr="00AE70B0" w:rsidRDefault="00E86AA1" w:rsidP="00E86AA1">
            <w:pPr>
              <w:spacing w:after="0" w:line="360" w:lineRule="auto"/>
              <w:rPr>
                <w:rFonts w:ascii="Times New Roman" w:hAnsi="Times New Roman"/>
              </w:rPr>
            </w:pPr>
            <w:r w:rsidRPr="00AE70B0">
              <w:rPr>
                <w:rFonts w:ascii="Times New Roman" w:hAnsi="Times New Roman"/>
              </w:rPr>
              <w:t xml:space="preserve">                   _</w:t>
            </w:r>
            <w:r>
              <w:rPr>
                <w:rFonts w:ascii="Times New Roman" w:hAnsi="Times New Roman"/>
              </w:rPr>
              <w:t>______________ Т.И.Краснобай</w:t>
            </w:r>
          </w:p>
          <w:p w:rsidR="00E86AA1" w:rsidRPr="00AE70B0" w:rsidRDefault="00E86AA1" w:rsidP="00E86AA1">
            <w:pPr>
              <w:spacing w:after="0" w:line="360" w:lineRule="auto"/>
              <w:rPr>
                <w:rFonts w:ascii="Times New Roman" w:hAnsi="Times New Roman"/>
              </w:rPr>
            </w:pPr>
            <w:r w:rsidRPr="00AE70B0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AE70B0">
              <w:rPr>
                <w:rFonts w:ascii="Times New Roman" w:hAnsi="Times New Roman"/>
              </w:rPr>
              <w:t>«____»_____________ 2022 г.</w:t>
            </w:r>
          </w:p>
          <w:p w:rsidR="00E86AA1" w:rsidRPr="00AE70B0" w:rsidRDefault="00E86AA1" w:rsidP="00E86AA1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AA1" w:rsidRPr="00891440" w:rsidTr="00E86AA1">
        <w:tc>
          <w:tcPr>
            <w:tcW w:w="4606" w:type="dxa"/>
            <w:vMerge/>
          </w:tcPr>
          <w:p w:rsidR="00E86AA1" w:rsidRPr="00891440" w:rsidRDefault="00E86AA1" w:rsidP="00E86AA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607" w:type="dxa"/>
          </w:tcPr>
          <w:p w:rsidR="00E86AA1" w:rsidRPr="00AE70B0" w:rsidRDefault="00E86AA1" w:rsidP="00E86AA1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E70B0">
              <w:rPr>
                <w:rFonts w:ascii="Times New Roman" w:hAnsi="Times New Roman"/>
                <w:b/>
              </w:rPr>
              <w:t xml:space="preserve">                              </w:t>
            </w:r>
          </w:p>
        </w:tc>
      </w:tr>
      <w:tr w:rsidR="00E86AA1" w:rsidRPr="00891440" w:rsidTr="00E86AA1">
        <w:tc>
          <w:tcPr>
            <w:tcW w:w="4606" w:type="dxa"/>
          </w:tcPr>
          <w:p w:rsidR="00E86AA1" w:rsidRPr="00891440" w:rsidRDefault="00E86AA1" w:rsidP="00E86AA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607" w:type="dxa"/>
          </w:tcPr>
          <w:p w:rsidR="00E86AA1" w:rsidRPr="00AE70B0" w:rsidRDefault="00E86AA1" w:rsidP="00E86A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70A37" w:rsidRDefault="00570A37" w:rsidP="00570A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A37" w:rsidRDefault="00570A37" w:rsidP="00570A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542" w:rsidRDefault="002F2542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0A37" w:rsidRDefault="00570A37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0A37" w:rsidRDefault="00570A37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0A37" w:rsidRDefault="00570A37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6AA1" w:rsidRDefault="00E86AA1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0A37" w:rsidRPr="002F2542" w:rsidRDefault="00570A37" w:rsidP="002F2542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2542" w:rsidRDefault="002F2542" w:rsidP="00D63CFE">
      <w:pPr>
        <w:spacing w:afterLines="20" w:after="48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A37" w:rsidRPr="00D63CFE" w:rsidRDefault="00570A37" w:rsidP="00570A3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3CFE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570A37" w:rsidRDefault="00570A37" w:rsidP="00570A3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3CFE">
        <w:rPr>
          <w:rFonts w:ascii="Times New Roman" w:eastAsia="Calibri" w:hAnsi="Times New Roman" w:cs="Times New Roman"/>
          <w:b/>
          <w:sz w:val="24"/>
          <w:szCs w:val="24"/>
        </w:rPr>
        <w:t>о внутренней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системе оценки</w:t>
      </w:r>
      <w:r w:rsidRPr="00D63CFE">
        <w:rPr>
          <w:rFonts w:ascii="Times New Roman" w:eastAsia="Calibri" w:hAnsi="Times New Roman" w:cs="Times New Roman"/>
          <w:b/>
          <w:sz w:val="24"/>
          <w:szCs w:val="24"/>
        </w:rPr>
        <w:t xml:space="preserve"> качества образования </w:t>
      </w:r>
    </w:p>
    <w:p w:rsidR="00570A37" w:rsidRPr="00D63CFE" w:rsidRDefault="00570A37" w:rsidP="00570A3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детском саду </w:t>
      </w:r>
      <w:r w:rsidR="00AE70B0">
        <w:rPr>
          <w:rFonts w:ascii="Times New Roman" w:eastAsia="Calibri" w:hAnsi="Times New Roman" w:cs="Times New Roman"/>
          <w:b/>
          <w:sz w:val="24"/>
          <w:szCs w:val="24"/>
        </w:rPr>
        <w:t>№ 2 «Сардаана</w:t>
      </w:r>
      <w:r w:rsidRPr="00570A37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</w:rPr>
        <w:t>– филиале АН ДОО «Алмазик</w:t>
      </w:r>
      <w:r w:rsidR="00AE70B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E86AA1" w:rsidRDefault="00E86AA1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E86AA1" w:rsidRDefault="00E86AA1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Default="00570A37" w:rsidP="00AE70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A37" w:rsidRPr="00570A37" w:rsidRDefault="00570A37" w:rsidP="00570A37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570A37">
        <w:rPr>
          <w:rFonts w:ascii="Times New Roman" w:hAnsi="Times New Roman"/>
          <w:sz w:val="24"/>
          <w:szCs w:val="24"/>
        </w:rPr>
        <w:t>Республика Саха (Якутия)</w:t>
      </w:r>
    </w:p>
    <w:p w:rsidR="00570A37" w:rsidRPr="00570A37" w:rsidRDefault="00570A37" w:rsidP="00570A37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570A37">
        <w:rPr>
          <w:rFonts w:ascii="Times New Roman" w:hAnsi="Times New Roman"/>
          <w:sz w:val="24"/>
          <w:szCs w:val="24"/>
        </w:rPr>
        <w:t xml:space="preserve">г. Мирный </w:t>
      </w:r>
    </w:p>
    <w:p w:rsidR="00AE70B0" w:rsidRDefault="00570A37" w:rsidP="00E86AA1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570A37">
        <w:rPr>
          <w:rFonts w:ascii="Times New Roman" w:hAnsi="Times New Roman"/>
          <w:sz w:val="24"/>
          <w:szCs w:val="24"/>
        </w:rPr>
        <w:t>202</w:t>
      </w:r>
      <w:r w:rsidR="00283D79">
        <w:rPr>
          <w:rFonts w:ascii="Times New Roman" w:hAnsi="Times New Roman"/>
          <w:sz w:val="24"/>
          <w:szCs w:val="24"/>
        </w:rPr>
        <w:t>2</w:t>
      </w:r>
      <w:r w:rsidRPr="00570A37">
        <w:rPr>
          <w:rFonts w:ascii="Times New Roman" w:hAnsi="Times New Roman"/>
          <w:sz w:val="24"/>
          <w:szCs w:val="24"/>
        </w:rPr>
        <w:t xml:space="preserve"> г.</w:t>
      </w:r>
    </w:p>
    <w:p w:rsidR="00570A37" w:rsidRPr="00B82F98" w:rsidRDefault="00570A37" w:rsidP="00570A37">
      <w:pPr>
        <w:pStyle w:val="a3"/>
        <w:numPr>
          <w:ilvl w:val="0"/>
          <w:numId w:val="1"/>
        </w:numPr>
        <w:spacing w:before="30" w:after="3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A37" w:rsidRPr="00B82F98" w:rsidRDefault="00570A37" w:rsidP="00570A37">
      <w:pPr>
        <w:pStyle w:val="a3"/>
        <w:spacing w:before="30" w:after="30" w:line="276" w:lineRule="auto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0B0" w:rsidRPr="00AE70B0" w:rsidRDefault="00570A37" w:rsidP="00AC6E64">
      <w:pPr>
        <w:pStyle w:val="a3"/>
        <w:numPr>
          <w:ilvl w:val="1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 Положение о внутренней системе оценки качества образования (далее – Положение) </w:t>
      </w:r>
      <w:r w:rsidRPr="00B82F98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представляет собой локальный нормативный документ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детс</w:t>
      </w:r>
      <w:r w:rsidR="00AE70B0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кого сада </w:t>
      </w:r>
    </w:p>
    <w:p w:rsidR="00570A37" w:rsidRPr="00B82F98" w:rsidRDefault="00AE70B0" w:rsidP="00AE70B0">
      <w:pPr>
        <w:pStyle w:val="a3"/>
        <w:spacing w:after="0" w:line="276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№  2</w:t>
      </w:r>
      <w:proofErr w:type="gramEnd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«Сардаана</w:t>
      </w:r>
      <w:r w:rsidR="00570A37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» – филиала </w:t>
      </w:r>
      <w:r w:rsidR="0057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 (далее – детский сад)</w:t>
      </w:r>
      <w:r w:rsidR="00570A37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70A37" w:rsidRPr="00B82F98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</w:t>
      </w:r>
      <w:r w:rsidR="00570A37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разработанный</w:t>
      </w:r>
      <w:r w:rsidR="0057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0A37"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70A37" w:rsidRPr="00B82F9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действующими правовыми и нормативными документами системы образования: 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г. № 273-ФЗ «Об образовании в Российской Федерации»;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17 октября 2013 г. N 1155 г.  «Об утверждении федерального государственного образовательного стандарта дошкольного образования»;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570A37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10.12.2013 г.  № 1324</w:t>
      </w:r>
      <w:r w:rsidRPr="00B82F98">
        <w:rPr>
          <w:rFonts w:ascii="Times New Roman" w:hAnsi="Times New Roman" w:cs="Times New Roman"/>
          <w:sz w:val="24"/>
          <w:szCs w:val="24"/>
        </w:rPr>
        <w:t xml:space="preserve">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показателей деятельности образовательной организации, подлежащей самообследованию»;</w:t>
      </w:r>
    </w:p>
    <w:p w:rsidR="00283D79" w:rsidRPr="00283D79" w:rsidRDefault="00283D79" w:rsidP="00283D79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Республики Саха (Якутия) от 18.04.2022 № 01-03/772 «Об утверждении методических рекомендаций по организации и проведению процедуры внутренней системы оценки качества образования (ВСОКО) в дошкольных образовательных организациях Республики Саха (Якутия)».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 санитарными нормами и требованиями;</w:t>
      </w:r>
    </w:p>
    <w:p w:rsidR="00570A37" w:rsidRDefault="00787DFE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АН ДОО «Алмазик»;</w:t>
      </w:r>
    </w:p>
    <w:p w:rsidR="00787DFE" w:rsidRPr="00B82F98" w:rsidRDefault="00787DFE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детском саде </w:t>
      </w:r>
      <w:r w:rsidR="00AE70B0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№ 2 «Сардаана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» – филиале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определяет основные понятия, цель, задачи, принципы внутренней системы оценки качества образования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ВСОКО)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качества образования, устанавливает единые требования при проведении внутреннего мониторинга качества дошкольного образования (далее – мониторинг)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мониторинга качества образования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составной 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ВСОКО в АН ДОО «Алмазик» и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системы оценки качества образования Мирнинского района РС(Я) и служит информационным обеспечением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1062DE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пользователями результатов системы оценки качества образования являются: педагогические работники, воспитанники и их родители, педагогический 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распространяется на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детским садом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едагогических работников 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качество образования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комплексная характеристика образовател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деятельности и подготовки воспитанника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оценки качества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качество условий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3D7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ФГОС ДО определяется по трём составляющим: кадровые условия, развивающая предметно-пространственная среда и психолого-педагогические условия, </w:t>
      </w:r>
      <w:r w:rsid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санитарно-гигиенических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ганизации питания,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 по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безопасности воспитанников в процессе организации образовательной деятельности;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педагогов, учителей начальной школы (учитывая муниципальную стратегию, гражданский заказ.)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за образовательной деятельностью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основной образовательной программы дошкольного образования осуществляется не за образовательными результатами 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за условиями ее реализации, которые способствуют достижению детьми определенных образовательных результатов. </w:t>
      </w:r>
    </w:p>
    <w:p w:rsidR="002C59F9" w:rsidRPr="002C59F9" w:rsidRDefault="001062DE" w:rsidP="002C59F9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критерий –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признак, на основе которого производится оценка, классификация оцениваемого объекта;</w:t>
      </w:r>
    </w:p>
    <w:p w:rsidR="002C59F9" w:rsidRPr="00E86AA1" w:rsidRDefault="001062DE" w:rsidP="002C59F9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</w:t>
      </w:r>
    </w:p>
    <w:p w:rsidR="001062DE" w:rsidRPr="00AE70B0" w:rsidRDefault="001062DE" w:rsidP="00AE70B0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общепризнанной, зафиксированной в нормативных документах и локальных актах системе государственно-общественных требований к качеству образования;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экспертиза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всестороннее изучение состояния образовательных процессов, условий и результатов образовательной деятельности.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измерение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 регистрации состояния качества образования, а также оценка уровня образовательных достижений с помощью различных диагностических методик, которые имеют стандартизированную форму и содержание которых соответствует реализуемым образовательным программам;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ДО) представляет собой совокупность обязательных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требований к дошкольному образованию. ФГОС ДО является ориентиром для независимой оценки качества дошкольного образования.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ООП ДО</w:t>
      </w:r>
      <w:r w:rsidRPr="00B82F98">
        <w:rPr>
          <w:rFonts w:ascii="Times New Roman" w:hAnsi="Times New Roman" w:cs="Times New Roman"/>
          <w:sz w:val="24"/>
          <w:szCs w:val="24"/>
        </w:rPr>
        <w:t> – основная образовательная программа дошкольного образования;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внутренняя система оценки качества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83D7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система оценки качества образования:  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функционирует во взаимосвязи с системой внутреннего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внутреннего мониторинга качества дошкольного образования как основы управления образовательной деятельностью;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обеспечение соответствия процедурам и содержанию внешней оценки качества образования;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федеральные требования к порядку проведению образовательной организацией процедуры самообследования.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базой для подготовки отчета по самообследованию. 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  <w:r w:rsidRPr="00B82F98">
        <w:rPr>
          <w:rFonts w:ascii="Times New Roman" w:hAnsi="Times New Roman" w:cs="Times New Roman"/>
          <w:sz w:val="24"/>
          <w:szCs w:val="24"/>
        </w:rPr>
        <w:t xml:space="preserve">осуществляется посредством: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истемы контрольной </w:t>
      </w:r>
      <w:r w:rsidRPr="00B82F98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B82F98">
        <w:rPr>
          <w:rFonts w:ascii="Times New Roman" w:hAnsi="Times New Roman" w:cs="Times New Roman"/>
          <w:sz w:val="24"/>
          <w:szCs w:val="24"/>
        </w:rPr>
        <w:t xml:space="preserve">качества образования;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>мониторинга качества дошкольного образования.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источников данных для оценки качества образования используются:</w:t>
      </w:r>
    </w:p>
    <w:p w:rsidR="001062DE" w:rsidRPr="00391EAF" w:rsidRDefault="006C7E59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062DE"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татистические данные;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мониторинговые исследования;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социологические опросы;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</w:t>
      </w:r>
      <w:r w:rsidR="006C7E59"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аналитические справки</w:t>
      </w: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C59F9" w:rsidRPr="00E86AA1" w:rsidRDefault="00391EAF" w:rsidP="002C59F9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деятельность;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мероприятий, организуемых педагогическими работниками АН ДОО «Алмазик».</w:t>
      </w:r>
    </w:p>
    <w:p w:rsidR="00391EAF" w:rsidRPr="00E13ED7" w:rsidRDefault="00391EAF" w:rsidP="00391EAF">
      <w:pPr>
        <w:pStyle w:val="a3"/>
        <w:numPr>
          <w:ilvl w:val="1"/>
          <w:numId w:val="1"/>
        </w:numPr>
        <w:spacing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E13ED7">
        <w:rPr>
          <w:rFonts w:ascii="Times New Roman" w:hAnsi="Times New Roman" w:cs="Times New Roman"/>
          <w:sz w:val="24"/>
          <w:szCs w:val="24"/>
        </w:rPr>
        <w:t xml:space="preserve">К объектам </w:t>
      </w:r>
      <w:r>
        <w:rPr>
          <w:rFonts w:ascii="Times New Roman" w:hAnsi="Times New Roman" w:cs="Times New Roman"/>
          <w:sz w:val="24"/>
          <w:szCs w:val="24"/>
        </w:rPr>
        <w:t>ВСОКО</w:t>
      </w:r>
      <w:r w:rsidRPr="00E13ED7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5093">
        <w:rPr>
          <w:rFonts w:ascii="Times New Roman" w:hAnsi="Times New Roman" w:cs="Times New Roman"/>
          <w:sz w:val="24"/>
          <w:szCs w:val="24"/>
        </w:rPr>
        <w:t>ачество условий осуществления о</w:t>
      </w:r>
      <w:r>
        <w:rPr>
          <w:rFonts w:ascii="Times New Roman" w:hAnsi="Times New Roman" w:cs="Times New Roman"/>
          <w:sz w:val="24"/>
          <w:szCs w:val="24"/>
        </w:rPr>
        <w:t>бразовательной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5093">
        <w:rPr>
          <w:rFonts w:ascii="Times New Roman" w:hAnsi="Times New Roman" w:cs="Times New Roman"/>
          <w:sz w:val="24"/>
          <w:szCs w:val="24"/>
        </w:rPr>
        <w:t>аче</w:t>
      </w:r>
      <w:r>
        <w:rPr>
          <w:rFonts w:ascii="Times New Roman" w:hAnsi="Times New Roman" w:cs="Times New Roman"/>
          <w:sz w:val="24"/>
          <w:szCs w:val="24"/>
        </w:rPr>
        <w:t>ство процессов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750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зультативность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управления.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Направления контроля определяются, исходя из оцениваемого аспекта качества образования, исходя из результатов работы </w:t>
      </w:r>
      <w:r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1062DE" w:rsidRPr="00652408" w:rsidRDefault="001062DE" w:rsidP="001062DE">
      <w:pPr>
        <w:pStyle w:val="a3"/>
        <w:numPr>
          <w:ilvl w:val="1"/>
          <w:numId w:val="1"/>
        </w:numPr>
        <w:spacing w:after="0"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На основании данного Положения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B82F98">
        <w:rPr>
          <w:rFonts w:ascii="Times New Roman" w:hAnsi="Times New Roman" w:cs="Times New Roman"/>
          <w:sz w:val="24"/>
          <w:szCs w:val="24"/>
        </w:rPr>
        <w:t xml:space="preserve"> обеспечивает проведение необходимых оценочных процедур, анализ, учет и дальнейшее </w:t>
      </w:r>
      <w:r w:rsidRPr="00652408">
        <w:rPr>
          <w:rFonts w:ascii="Times New Roman" w:hAnsi="Times New Roman" w:cs="Times New Roman"/>
          <w:sz w:val="24"/>
          <w:szCs w:val="24"/>
        </w:rPr>
        <w:t xml:space="preserve">использование полученных результатов. </w:t>
      </w:r>
    </w:p>
    <w:p w:rsidR="001062DE" w:rsidRDefault="001062DE" w:rsidP="001062D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2BDE" w:rsidRDefault="00572BDE" w:rsidP="001062D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2BDE" w:rsidRDefault="00572BDE" w:rsidP="001062D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2BDE" w:rsidRPr="00B82F98" w:rsidRDefault="00572BDE" w:rsidP="001062D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062DE" w:rsidRPr="00B82F98" w:rsidRDefault="001062DE" w:rsidP="00AC6E64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Основные цель, задачи и принципы</w:t>
      </w:r>
    </w:p>
    <w:p w:rsidR="001062DE" w:rsidRPr="00B82F98" w:rsidRDefault="001062DE" w:rsidP="001062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D79" w:rsidRPr="002D2606" w:rsidRDefault="001062DE" w:rsidP="00283D79">
      <w:pPr>
        <w:pStyle w:val="a3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D79"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ВСОКО: получение и распространение достоверной информации о состоянии и результатах образовательной деятельности, о степени соответствия ФГОС ДО, тенденциях изменения качества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образовательной организации.</w:t>
      </w:r>
    </w:p>
    <w:p w:rsidR="00283D79" w:rsidRPr="00B82F98" w:rsidRDefault="00283D79" w:rsidP="00283D79">
      <w:pPr>
        <w:pStyle w:val="a3"/>
        <w:numPr>
          <w:ilvl w:val="1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Задачами ВСОКО являются: 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подхода к оценке качества образования в образовательной организации (критериев качества образования и подходов к его измерению, разработка единой информационно-технологической базы системы оценки качества образования);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качестве образовательного процесса в образовательной организации;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принципов и подходов мониторинга;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соответствия условий реализации ООП </w:t>
      </w:r>
      <w:r w:rsidR="002C59F9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требований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ФГОС ДО;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D79" w:rsidRDefault="00283D79" w:rsidP="00283D79">
      <w:pPr>
        <w:pStyle w:val="a3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 в АН ДОО «Алмазик» для принятия обоснованных, своевременных и эффективных управленческих решений, направленных на повышение качества дошкольного образования;</w:t>
      </w:r>
    </w:p>
    <w:p w:rsidR="00283D79" w:rsidRPr="00265BE1" w:rsidRDefault="00283D79" w:rsidP="00283D79">
      <w:pPr>
        <w:pStyle w:val="a3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проблемных зон в управлении качеством дошкольного образования для последующей организации деятельности по их совершенствованию;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сильных и слабых сторон организации с точки зрения показателей качества;</w:t>
      </w:r>
    </w:p>
    <w:p w:rsidR="002C59F9" w:rsidRPr="00E86AA1" w:rsidRDefault="00283D79" w:rsidP="002C59F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и аналитическое</w:t>
      </w: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мониторинга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организации;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самообследования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 эффективности деятельности АН ДОО «Алмазик»; 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283D79" w:rsidRPr="0065240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и развитию профессиональных компетенций педагогов, принимающих участие в 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оценки качества образования;</w:t>
      </w:r>
    </w:p>
    <w:p w:rsidR="00283D79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рейтинга детских садов АН ДОО «Алмазик».</w:t>
      </w:r>
    </w:p>
    <w:p w:rsidR="00E86AA1" w:rsidRPr="00B82F98" w:rsidRDefault="00E86AA1" w:rsidP="00E86AA1">
      <w:pPr>
        <w:pStyle w:val="a3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D79" w:rsidRPr="00B82F98" w:rsidRDefault="00283D79" w:rsidP="00283D79">
      <w:pPr>
        <w:pStyle w:val="a3"/>
        <w:numPr>
          <w:ilvl w:val="1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внутренней системы оценки качества образования являются: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приоритетности управления – нацеленность результатов ВСОКО на принятие управленческого решения;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 доступности информации о состоянии и качестве образования для различных групп потребителей;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показатели, повышение потенциала внутренней оценки, самооценки, самоанализа каждого педагога;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2C59F9" w:rsidRPr="00E86AA1" w:rsidRDefault="00283D79" w:rsidP="00E86AA1">
      <w:pPr>
        <w:pStyle w:val="a3"/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дошкольной образовательной организации.</w:t>
      </w:r>
    </w:p>
    <w:p w:rsidR="002C59F9" w:rsidRPr="00B82F98" w:rsidRDefault="002C59F9" w:rsidP="00283D79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9907B2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Организационная и функциональная структура внутренней системы оценки качества образования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2C59F9" w:rsidRDefault="001062DE" w:rsidP="009907B2">
      <w:pPr>
        <w:pStyle w:val="a3"/>
        <w:numPr>
          <w:ilvl w:val="1"/>
          <w:numId w:val="6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структура, занимающаяся ВСОКО, экспертизой качества образования и интерпретацией полученных результатов, включает в себя: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71" w:rsidRPr="002C5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детским садом, старшего воспитателя,</w:t>
      </w:r>
      <w:r w:rsidRPr="002C5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71" w:rsidRPr="002C5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группу детского сада,</w:t>
      </w:r>
      <w:r w:rsidR="00AE70B0" w:rsidRPr="002C5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совет детского сада.</w:t>
      </w:r>
      <w:r w:rsidRPr="002C5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360" w:rsidRPr="00B82F98" w:rsidRDefault="00BE6360" w:rsidP="00BE6360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5C6F71" w:rsidP="009907B2">
      <w:pPr>
        <w:pStyle w:val="a3"/>
        <w:numPr>
          <w:ilvl w:val="1"/>
          <w:numId w:val="6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детским садом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исполнение локальных нормативных актов, регулирующих функционирование ВСОКО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стратегические направления развития системы образования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саду;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485" w:rsidRDefault="005C6F71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управленческие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качества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анализа результатов, получен</w:t>
      </w:r>
      <w:r w:rsid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процессе реализации ВСОКО;</w:t>
      </w:r>
    </w:p>
    <w:p w:rsidR="008E4417" w:rsidRPr="006C7E59" w:rsidRDefault="008E4417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предоставление информации о качестве образования; формиру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информационно-аналитические материалы по результатам оценки качества образования (аналитическая справка по результатам мониторинга качества, отчет по результатам самообследования).</w:t>
      </w:r>
    </w:p>
    <w:p w:rsidR="009B2485" w:rsidRDefault="009B2485" w:rsidP="009907B2">
      <w:pPr>
        <w:pStyle w:val="a3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детского сада:</w:t>
      </w:r>
    </w:p>
    <w:p w:rsidR="009B2485" w:rsidRDefault="008E4417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систему мониторинга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8E4417" w:rsidRPr="008E4417" w:rsidRDefault="008E4417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анализ образовательных программ и парциальных программ дошкольного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4417" w:rsidRDefault="008E4417" w:rsidP="00F11607">
      <w:pPr>
        <w:pStyle w:val="a3"/>
        <w:numPr>
          <w:ilvl w:val="0"/>
          <w:numId w:val="15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обеспечивает условия для подготовки педагогов детского сада к осуществлению контрольно-оценочных процедур; </w:t>
      </w:r>
    </w:p>
    <w:p w:rsidR="008E4417" w:rsidRPr="008E4417" w:rsidRDefault="008E4417" w:rsidP="00F11607">
      <w:pPr>
        <w:pStyle w:val="a3"/>
        <w:numPr>
          <w:ilvl w:val="0"/>
          <w:numId w:val="15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на основе </w:t>
      </w:r>
      <w:r w:rsidR="00AE70B0" w:rsidRPr="002C5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детского сада № 2 «Сардаана»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контрольно-оценочных процедур мониторинговых, социологических и статистических исследований по вопросам качества образования, анализирует результаты оценки качества образования и формируют предложения по их совершенствованию;</w:t>
      </w:r>
    </w:p>
    <w:p w:rsidR="002C59F9" w:rsidRPr="00E86AA1" w:rsidRDefault="009B2485" w:rsidP="00E86AA1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предложения, направленные на совершенствование системы контроля и оценки качества образования в </w:t>
      </w:r>
      <w:r w:rsid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1062DE" w:rsidRDefault="001062DE" w:rsidP="009907B2">
      <w:pPr>
        <w:pStyle w:val="a3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совет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сада:</w:t>
      </w:r>
    </w:p>
    <w:p w:rsidR="00283D79" w:rsidRPr="00B82F98" w:rsidRDefault="00283D79" w:rsidP="00283D79">
      <w:pPr>
        <w:pStyle w:val="a3"/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качества образования;</w:t>
      </w: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содействует организации работы по повышению квалификации и развитию творческих инициатив педагогических работников; </w:t>
      </w: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формировании информационных запросов основных пользователей системы оценки качества образования детского сада;</w:t>
      </w:r>
    </w:p>
    <w:p w:rsidR="001062DE" w:rsidRPr="00B82F98" w:rsidRDefault="009B2485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оценке 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 и условий организации образовательной деятельности в детском саду;</w:t>
      </w:r>
    </w:p>
    <w:p w:rsidR="00283D79" w:rsidRDefault="001062DE" w:rsidP="009907B2">
      <w:pPr>
        <w:pStyle w:val="a3"/>
        <w:numPr>
          <w:ilvl w:val="0"/>
          <w:numId w:val="11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заслушивает информацию и отчеты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и медицинских работников,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сообщения о проверке соблюдения 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-гигиенического режима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 охране труда, здоровья и жизни воспитанников и другие вопросы, связанные с образовательной деятельностью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</w:p>
    <w:p w:rsidR="001062DE" w:rsidRPr="006C7E59" w:rsidRDefault="001062DE" w:rsidP="00283D79">
      <w:pPr>
        <w:pStyle w:val="a3"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62DE" w:rsidRPr="00B82F98" w:rsidRDefault="001062DE" w:rsidP="001062D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группа 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062DE" w:rsidRPr="00B82F98" w:rsidRDefault="001062DE" w:rsidP="009907B2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нормативных актов, регулирующих функционирование ВСОКО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="009B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и, совместно со старшим воспитателем,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предложения, направленные на совершенствование системы контроля и оценки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внутреннюю систему мониторинга качества образования в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саду,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оценки качества образования;</w:t>
      </w:r>
    </w:p>
    <w:p w:rsidR="001062DE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мониторинговых, социологических и статистических исследований по вопросам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8E4417" w:rsidRPr="008E4417" w:rsidRDefault="008E4417" w:rsidP="009907B2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информационно-аналитические материалы по результатам оценки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практическое решение проблем, выявленных в ходе оценки качества образования;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организации и проведении смотров, конкурсов, семинаров, фестивалей, выставок и других мероприятий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изучает, обобщает и распространяет передовой опыт построения, функционирования и развития системы оценки качества дошкольного образования;</w:t>
      </w:r>
    </w:p>
    <w:p w:rsidR="002C59F9" w:rsidRPr="00E86AA1" w:rsidRDefault="001062DE" w:rsidP="002C59F9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предложения по повышению качества образования в </w:t>
      </w:r>
      <w:r w:rsidR="009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Default="00283D79" w:rsidP="00283D79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D79" w:rsidRPr="002D2606" w:rsidRDefault="002C59F9" w:rsidP="00F11607">
      <w:pPr>
        <w:pStyle w:val="a3"/>
        <w:numPr>
          <w:ilvl w:val="1"/>
          <w:numId w:val="21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D79"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детского сада - филиала:</w:t>
      </w:r>
    </w:p>
    <w:p w:rsidR="00283D79" w:rsidRDefault="00283D79" w:rsidP="00885B89">
      <w:pPr>
        <w:pStyle w:val="a3"/>
        <w:numPr>
          <w:ilvl w:val="0"/>
          <w:numId w:val="20"/>
        </w:numPr>
        <w:spacing w:line="276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оценке качества образования в части удовлетворенности/неудовлетворенности получаемым (полученным) дошкольным образованием. </w:t>
      </w:r>
    </w:p>
    <w:p w:rsidR="00885B89" w:rsidRPr="00885B89" w:rsidRDefault="00885B89" w:rsidP="00885B89">
      <w:pPr>
        <w:pStyle w:val="a3"/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Default="001062DE" w:rsidP="00F11607">
      <w:pPr>
        <w:pStyle w:val="a3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ВСОКО</w:t>
      </w:r>
    </w:p>
    <w:p w:rsidR="002C59F9" w:rsidRDefault="002C59F9" w:rsidP="002C59F9">
      <w:pPr>
        <w:pStyle w:val="a3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5283" w:rsidRPr="00B82F98" w:rsidRDefault="00835283" w:rsidP="00835283">
      <w:pPr>
        <w:pStyle w:val="a3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Default="002C59F9" w:rsidP="002C59F9">
      <w:pPr>
        <w:pStyle w:val="a3"/>
        <w:numPr>
          <w:ilvl w:val="1"/>
          <w:numId w:val="29"/>
        </w:numPr>
        <w:tabs>
          <w:tab w:val="left" w:pos="284"/>
        </w:tabs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62DE"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</w:t>
      </w:r>
      <w:r w:rsidR="001062DE">
        <w:rPr>
          <w:rFonts w:ascii="Times New Roman" w:eastAsia="Calibri" w:hAnsi="Times New Roman" w:cs="Times New Roman"/>
          <w:sz w:val="24"/>
          <w:szCs w:val="24"/>
          <w:lang w:eastAsia="ru-RU"/>
        </w:rPr>
        <w:t>ВСОКО</w:t>
      </w:r>
      <w:r w:rsidR="001062DE"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на основе актуальных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1062DE" w:rsidRPr="002C59F9" w:rsidRDefault="002C59F9" w:rsidP="002C59F9">
      <w:pPr>
        <w:pStyle w:val="a3"/>
        <w:numPr>
          <w:ilvl w:val="1"/>
          <w:numId w:val="29"/>
        </w:numPr>
        <w:tabs>
          <w:tab w:val="left" w:pos="284"/>
        </w:tabs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62DE" w:rsidRPr="002C5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Мероприятия по реализации целей и задач ВСОКО планируются и осуществляются на основе проблемного анализа образовательной деятельности </w:t>
      </w:r>
      <w:r w:rsidR="00AE0150" w:rsidRPr="002C59F9">
        <w:rPr>
          <w:rFonts w:ascii="Times New Roman" w:eastAsia="Calibri" w:hAnsi="Times New Roman" w:cs="Times New Roman"/>
          <w:sz w:val="24"/>
          <w:szCs w:val="24"/>
          <w:lang w:eastAsia="ru-RU"/>
        </w:rPr>
        <w:t>детского сада,</w:t>
      </w:r>
      <w:r w:rsidR="001062DE" w:rsidRPr="002C5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определения технологии и инструментария оценки качества образования.</w:t>
      </w:r>
    </w:p>
    <w:p w:rsidR="001062DE" w:rsidRPr="00B82F98" w:rsidRDefault="002C59F9" w:rsidP="002C59F9">
      <w:pPr>
        <w:pStyle w:val="Default"/>
        <w:numPr>
          <w:ilvl w:val="1"/>
          <w:numId w:val="29"/>
        </w:numPr>
        <w:ind w:left="709"/>
      </w:pPr>
      <w:r>
        <w:rPr>
          <w:bCs/>
        </w:rPr>
        <w:t xml:space="preserve"> </w:t>
      </w:r>
      <w:r w:rsidR="001062DE" w:rsidRPr="00B82F98">
        <w:rPr>
          <w:bCs/>
        </w:rPr>
        <w:t>Процесс ВСОКО состоит из следующих этапов:</w:t>
      </w:r>
      <w:r w:rsidR="001062DE" w:rsidRPr="00B82F98">
        <w:rPr>
          <w:b/>
          <w:bCs/>
        </w:rPr>
        <w:t xml:space="preserve">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4.3.1. Нормативно-установочный: </w:t>
      </w:r>
    </w:p>
    <w:p w:rsidR="00BE6360" w:rsidRPr="00B82F98" w:rsidRDefault="00BE6360" w:rsidP="009907B2">
      <w:pPr>
        <w:pStyle w:val="Default"/>
        <w:numPr>
          <w:ilvl w:val="1"/>
          <w:numId w:val="12"/>
        </w:numPr>
        <w:spacing w:after="47"/>
      </w:pPr>
      <w:r>
        <w:t>о</w:t>
      </w:r>
      <w:r w:rsidRPr="00B82F98">
        <w:t>пределение</w:t>
      </w:r>
      <w:r>
        <w:t xml:space="preserve"> цели, задач,</w:t>
      </w:r>
      <w:r w:rsidRPr="00B82F98">
        <w:t xml:space="preserve"> критериев и показателей мониторинга</w:t>
      </w:r>
      <w:r>
        <w:t xml:space="preserve"> и самообследования</w:t>
      </w:r>
      <w:r w:rsidRPr="00B82F98">
        <w:t>;</w:t>
      </w:r>
    </w:p>
    <w:p w:rsidR="00BE6360" w:rsidRPr="00B82F98" w:rsidRDefault="00BE6360" w:rsidP="009907B2">
      <w:pPr>
        <w:pStyle w:val="Default"/>
        <w:numPr>
          <w:ilvl w:val="1"/>
          <w:numId w:val="12"/>
        </w:numPr>
        <w:spacing w:after="47"/>
      </w:pPr>
      <w:r w:rsidRPr="00B82F98">
        <w:t xml:space="preserve">определение ответственных лиц, </w:t>
      </w:r>
    </w:p>
    <w:p w:rsidR="001062DE" w:rsidRDefault="001062DE" w:rsidP="009907B2">
      <w:pPr>
        <w:pStyle w:val="Default"/>
        <w:numPr>
          <w:ilvl w:val="1"/>
          <w:numId w:val="12"/>
        </w:numPr>
      </w:pPr>
      <w:r w:rsidRPr="00B82F98">
        <w:t xml:space="preserve">подготовка </w:t>
      </w:r>
      <w:r w:rsidR="006C7E59">
        <w:t>распоряжения</w:t>
      </w:r>
      <w:r w:rsidRPr="00B82F98">
        <w:t xml:space="preserve"> о сроках проведения. </w:t>
      </w:r>
    </w:p>
    <w:p w:rsidR="00E86AA1" w:rsidRPr="00B82F98" w:rsidRDefault="00E86AA1" w:rsidP="00E86AA1">
      <w:pPr>
        <w:pStyle w:val="Default"/>
        <w:ind w:left="1301"/>
      </w:pPr>
    </w:p>
    <w:p w:rsidR="001062DE" w:rsidRPr="00B82F98" w:rsidRDefault="001062DE" w:rsidP="001062DE">
      <w:pPr>
        <w:pStyle w:val="Default"/>
        <w:ind w:left="709"/>
      </w:pPr>
      <w:r w:rsidRPr="00B82F98">
        <w:t xml:space="preserve">4.3.2. Информационно-диагностический: </w:t>
      </w:r>
    </w:p>
    <w:p w:rsidR="001062DE" w:rsidRDefault="001062DE" w:rsidP="009907B2">
      <w:pPr>
        <w:pStyle w:val="Default"/>
        <w:numPr>
          <w:ilvl w:val="1"/>
          <w:numId w:val="13"/>
        </w:numPr>
      </w:pPr>
      <w:r w:rsidRPr="00B82F98">
        <w:t>сбор</w:t>
      </w:r>
      <w:r w:rsidR="00BE6360">
        <w:t>,</w:t>
      </w:r>
      <w:r w:rsidRPr="00B82F98">
        <w:t xml:space="preserve"> </w:t>
      </w:r>
      <w:r w:rsidR="00BE6360" w:rsidRPr="00BE6360">
        <w:t xml:space="preserve">систематизация и анализ данных </w:t>
      </w:r>
      <w:r w:rsidRPr="00B82F98">
        <w:t xml:space="preserve">с помощью подобранных методик. </w:t>
      </w:r>
    </w:p>
    <w:p w:rsidR="00E86AA1" w:rsidRPr="00B82F98" w:rsidRDefault="00E86AA1" w:rsidP="006F45C9">
      <w:pPr>
        <w:pStyle w:val="Default"/>
        <w:ind w:left="1301" w:right="-283"/>
      </w:pPr>
    </w:p>
    <w:p w:rsidR="001062DE" w:rsidRPr="00B82F98" w:rsidRDefault="001062DE" w:rsidP="001062DE">
      <w:pPr>
        <w:pStyle w:val="Default"/>
        <w:ind w:left="709"/>
      </w:pPr>
      <w:r w:rsidRPr="00B82F98">
        <w:t xml:space="preserve">4.3.3. Аналитический: 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</w:pPr>
      <w:r w:rsidRPr="00B82F98">
        <w:t>мониторинг показателей;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</w:pPr>
      <w:r w:rsidRPr="00B82F98">
        <w:t>анализ результатов мониторинга;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  <w:jc w:val="both"/>
      </w:pPr>
      <w:r w:rsidRPr="00B82F98">
        <w:t>разработка адресных рекомендаций по результатам мониторинга;</w:t>
      </w:r>
    </w:p>
    <w:p w:rsidR="001062DE" w:rsidRDefault="001062DE" w:rsidP="009907B2">
      <w:pPr>
        <w:pStyle w:val="Default"/>
        <w:numPr>
          <w:ilvl w:val="1"/>
          <w:numId w:val="13"/>
        </w:numPr>
      </w:pPr>
      <w:r w:rsidRPr="00B82F98">
        <w:t>установление пр</w:t>
      </w:r>
      <w:r w:rsidR="00E86AA1">
        <w:t>ичин отклонения, оценка рисков.</w:t>
      </w:r>
    </w:p>
    <w:p w:rsidR="00E86AA1" w:rsidRPr="00B82F98" w:rsidRDefault="00E86AA1" w:rsidP="00E86AA1">
      <w:pPr>
        <w:pStyle w:val="Default"/>
        <w:ind w:left="1301"/>
      </w:pPr>
    </w:p>
    <w:p w:rsidR="001062DE" w:rsidRPr="00B82F98" w:rsidRDefault="001062DE" w:rsidP="001062DE">
      <w:pPr>
        <w:pStyle w:val="Default"/>
        <w:ind w:left="709"/>
      </w:pPr>
      <w:r w:rsidRPr="00B82F98">
        <w:t xml:space="preserve">4.3.4. </w:t>
      </w:r>
      <w:proofErr w:type="spellStart"/>
      <w:r w:rsidRPr="00B82F98">
        <w:t>Итогово</w:t>
      </w:r>
      <w:proofErr w:type="spellEnd"/>
      <w:r w:rsidRPr="00B82F98">
        <w:t xml:space="preserve">-прогностический: </w:t>
      </w:r>
    </w:p>
    <w:p w:rsidR="001062DE" w:rsidRPr="00B82F98" w:rsidRDefault="00BE6360" w:rsidP="009907B2">
      <w:pPr>
        <w:pStyle w:val="Default"/>
        <w:numPr>
          <w:ilvl w:val="1"/>
          <w:numId w:val="14"/>
        </w:numPr>
        <w:spacing w:after="44"/>
      </w:pPr>
      <w:r>
        <w:t xml:space="preserve">принятие мер и </w:t>
      </w:r>
      <w:r w:rsidR="001062DE" w:rsidRPr="00B82F98">
        <w:t>разработка мероприятий по результатам мониторинга;</w:t>
      </w:r>
    </w:p>
    <w:p w:rsidR="001062DE" w:rsidRPr="00B82F98" w:rsidRDefault="001062DE" w:rsidP="009907B2">
      <w:pPr>
        <w:pStyle w:val="Default"/>
        <w:numPr>
          <w:ilvl w:val="1"/>
          <w:numId w:val="14"/>
        </w:numPr>
        <w:spacing w:after="44"/>
      </w:pPr>
      <w:r w:rsidRPr="00B82F98">
        <w:t>принятие управленческих решений;</w:t>
      </w:r>
    </w:p>
    <w:p w:rsidR="001062DE" w:rsidRPr="00B82F98" w:rsidRDefault="001062DE" w:rsidP="009907B2">
      <w:pPr>
        <w:pStyle w:val="Default"/>
        <w:numPr>
          <w:ilvl w:val="1"/>
          <w:numId w:val="14"/>
        </w:numPr>
        <w:spacing w:after="44"/>
      </w:pPr>
      <w:r w:rsidRPr="00B82F98">
        <w:t>анализ эффективности принятых мер;</w:t>
      </w:r>
    </w:p>
    <w:p w:rsidR="001062DE" w:rsidRDefault="001062DE" w:rsidP="009907B2">
      <w:pPr>
        <w:pStyle w:val="Default"/>
        <w:numPr>
          <w:ilvl w:val="1"/>
          <w:numId w:val="14"/>
        </w:numPr>
      </w:pPr>
      <w:r w:rsidRPr="00B82F98">
        <w:t xml:space="preserve">разработка дальнейшей стратегии работы </w:t>
      </w:r>
      <w:r w:rsidR="00AE0150">
        <w:t>детского сада.</w:t>
      </w:r>
    </w:p>
    <w:p w:rsidR="002C59F9" w:rsidRDefault="002C59F9" w:rsidP="002C59F9">
      <w:pPr>
        <w:pStyle w:val="Default"/>
      </w:pPr>
    </w:p>
    <w:p w:rsidR="002C59F9" w:rsidRDefault="002C59F9" w:rsidP="002C59F9">
      <w:pPr>
        <w:pStyle w:val="Default"/>
      </w:pPr>
    </w:p>
    <w:p w:rsidR="00572BDE" w:rsidRDefault="00572BDE" w:rsidP="002C59F9">
      <w:pPr>
        <w:pStyle w:val="Default"/>
      </w:pPr>
    </w:p>
    <w:p w:rsidR="00283D79" w:rsidRPr="00B82F98" w:rsidRDefault="00283D79" w:rsidP="00283D79">
      <w:pPr>
        <w:pStyle w:val="Default"/>
        <w:ind w:left="1301"/>
      </w:pPr>
    </w:p>
    <w:p w:rsidR="001062DE" w:rsidRPr="00B82F98" w:rsidRDefault="001062DE" w:rsidP="002C59F9">
      <w:pPr>
        <w:pStyle w:val="a3"/>
        <w:numPr>
          <w:ilvl w:val="0"/>
          <w:numId w:val="29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Критерии и показатели мониторинга</w:t>
      </w:r>
    </w:p>
    <w:p w:rsidR="001062DE" w:rsidRPr="00B82F98" w:rsidRDefault="001062DE" w:rsidP="001062DE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2694"/>
        <w:gridCol w:w="5103"/>
        <w:gridCol w:w="2268"/>
      </w:tblGrid>
      <w:tr w:rsidR="00283D79" w:rsidRPr="007D6872" w:rsidTr="00AE70B0">
        <w:trPr>
          <w:trHeight w:val="498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283D79" w:rsidRPr="007D6872" w:rsidTr="00AE70B0">
        <w:tc>
          <w:tcPr>
            <w:tcW w:w="2694" w:type="dxa"/>
            <w:shd w:val="clear" w:color="auto" w:fill="D9D9D9" w:themeFill="background1" w:themeFillShade="D9"/>
          </w:tcPr>
          <w:p w:rsidR="00283D79" w:rsidRPr="007D6872" w:rsidRDefault="00283D79" w:rsidP="00AE70B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83D79" w:rsidRPr="007D6872" w:rsidRDefault="00283D79" w:rsidP="00AE70B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Критерии оценки соответствия ООП ДО требований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3D79" w:rsidRPr="007D6872" w:rsidRDefault="00283D79" w:rsidP="00AE70B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283D79" w:rsidRPr="007D6872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83D79" w:rsidRPr="007D6872" w:rsidRDefault="00283D79" w:rsidP="00AE70B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283D79" w:rsidRPr="007D6872" w:rsidRDefault="00283D79" w:rsidP="00AE70B0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Перечислить все имеющиеся программы</w:t>
            </w:r>
          </w:p>
        </w:tc>
      </w:tr>
      <w:tr w:rsidR="00283D79" w:rsidRPr="007D6872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8" w:lineRule="exact"/>
              <w:ind w:left="120" w:righ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Учет возрастных и индивидуальных особенностей воспитанников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Соответствие целевого, содержательного и организационного 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AE70B0">
        <w:trPr>
          <w:trHeight w:val="579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24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AE70B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AE70B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AE70B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AE70B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Default="00283D79" w:rsidP="00AE70B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персонала и детей</w:t>
            </w:r>
          </w:p>
          <w:p w:rsidR="002C59F9" w:rsidRDefault="002C59F9" w:rsidP="00AE70B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9F9" w:rsidRDefault="002C59F9" w:rsidP="00885B89">
            <w:pPr>
              <w:pStyle w:val="3"/>
              <w:shd w:val="clear" w:color="auto" w:fill="auto"/>
              <w:spacing w:after="160" w:line="274" w:lineRule="exact"/>
              <w:ind w:right="134" w:firstLine="0"/>
              <w:rPr>
                <w:rStyle w:val="1"/>
                <w:b/>
                <w:sz w:val="22"/>
                <w:szCs w:val="22"/>
              </w:rPr>
            </w:pPr>
          </w:p>
          <w:p w:rsidR="00283D79" w:rsidRPr="007D6872" w:rsidRDefault="00283D79" w:rsidP="00885B89">
            <w:pPr>
              <w:pStyle w:val="3"/>
              <w:shd w:val="clear" w:color="auto" w:fill="auto"/>
              <w:spacing w:after="160" w:line="274" w:lineRule="exact"/>
              <w:ind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</w:tcPr>
          <w:p w:rsidR="002C59F9" w:rsidRDefault="002C59F9" w:rsidP="00AE70B0">
            <w:pPr>
              <w:rPr>
                <w:rFonts w:ascii="Times New Roman" w:hAnsi="Times New Roman" w:cs="Times New Roman"/>
              </w:rPr>
            </w:pPr>
          </w:p>
          <w:p w:rsidR="002C59F9" w:rsidRDefault="002C59F9" w:rsidP="00AE70B0">
            <w:pPr>
              <w:rPr>
                <w:rFonts w:ascii="Times New Roman" w:hAnsi="Times New Roman" w:cs="Times New Roman"/>
              </w:rPr>
            </w:pPr>
          </w:p>
          <w:p w:rsidR="002C59F9" w:rsidRDefault="002C59F9" w:rsidP="00AE70B0">
            <w:pPr>
              <w:rPr>
                <w:rFonts w:ascii="Times New Roman" w:hAnsi="Times New Roman" w:cs="Times New Roman"/>
              </w:rPr>
            </w:pPr>
          </w:p>
          <w:p w:rsidR="002C59F9" w:rsidRDefault="002C59F9" w:rsidP="00AE70B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Песок/вода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Математика/счет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Средний балл </w:t>
            </w: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Ролевые игры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AE70B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3D79" w:rsidRPr="007D6872" w:rsidRDefault="00283D79" w:rsidP="00AE70B0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283D79" w:rsidRPr="007D6872" w:rsidRDefault="00283D79" w:rsidP="00AE70B0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ДО»</w:t>
            </w: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ЦКИС № 1 «Мелкая моторика»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Место для уединения 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c>
          <w:tcPr>
            <w:tcW w:w="7797" w:type="dxa"/>
            <w:gridSpan w:val="2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485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AE70B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283D79" w:rsidRPr="007D6872" w:rsidRDefault="00283D79" w:rsidP="00AE70B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283D79" w:rsidRPr="007D6872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74" w:lineRule="exact"/>
              <w:ind w:lef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7D6872">
              <w:rPr>
                <w:rStyle w:val="ad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7D6872">
              <w:rPr>
                <w:rStyle w:val="ad"/>
                <w:sz w:val="22"/>
                <w:szCs w:val="22"/>
              </w:rPr>
              <w:t xml:space="preserve"> </w:t>
            </w:r>
            <w:r w:rsidRPr="007D6872">
              <w:rPr>
                <w:rStyle w:val="ad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283D79" w:rsidRPr="007D6872" w:rsidTr="00AE70B0">
        <w:trPr>
          <w:trHeight w:val="467"/>
        </w:trPr>
        <w:tc>
          <w:tcPr>
            <w:tcW w:w="2694" w:type="dxa"/>
            <w:vMerge w:val="restart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D6872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.</w:t>
            </w:r>
            <w:r w:rsidRPr="007D6872">
              <w:rPr>
                <w:rFonts w:ascii="Times New Roman" w:hAnsi="Times New Roman" w:cs="Times New Roman"/>
              </w:rPr>
              <w:t xml:space="preserve"> /%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Tr="00AE70B0">
        <w:trPr>
          <w:trHeight w:val="815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283D79" w:rsidRDefault="00283D79" w:rsidP="00AE70B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AE70B0">
        <w:trPr>
          <w:trHeight w:val="639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283D79" w:rsidRDefault="00283D79" w:rsidP="00AE70B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AE70B0">
        <w:trPr>
          <w:trHeight w:val="1128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283D79" w:rsidRDefault="00283D79" w:rsidP="00AE70B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AE70B0">
        <w:trPr>
          <w:trHeight w:val="909"/>
        </w:trPr>
        <w:tc>
          <w:tcPr>
            <w:tcW w:w="2694" w:type="dxa"/>
            <w:vMerge w:val="restart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304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</w:t>
            </w:r>
            <w:r w:rsidRPr="007D6872">
              <w:rPr>
                <w:rStyle w:val="1"/>
                <w:sz w:val="22"/>
                <w:szCs w:val="22"/>
              </w:rPr>
              <w:tab/>
              <w:t>работников,</w:t>
            </w:r>
          </w:p>
          <w:p w:rsidR="00283D79" w:rsidRPr="007D6872" w:rsidRDefault="00283D79" w:rsidP="00AE70B0">
            <w:pPr>
              <w:pStyle w:val="3"/>
              <w:spacing w:line="283" w:lineRule="exact"/>
              <w:ind w:left="304" w:right="-108" w:hanging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прошедших аттестацию на со</w:t>
            </w:r>
            <w:r>
              <w:rPr>
                <w:rStyle w:val="1"/>
                <w:sz w:val="22"/>
                <w:szCs w:val="22"/>
              </w:rPr>
              <w:t xml:space="preserve">ответствие занимаемой </w:t>
            </w:r>
            <w:r w:rsidRPr="007D6872">
              <w:rPr>
                <w:rStyle w:val="1"/>
                <w:sz w:val="22"/>
                <w:szCs w:val="22"/>
              </w:rPr>
              <w:t>должности</w:t>
            </w:r>
          </w:p>
        </w:tc>
        <w:tc>
          <w:tcPr>
            <w:tcW w:w="2268" w:type="dxa"/>
          </w:tcPr>
          <w:p w:rsidR="00283D79" w:rsidRDefault="00283D79" w:rsidP="00AE70B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AE70B0">
        <w:trPr>
          <w:trHeight w:val="965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283D79" w:rsidRDefault="00283D79" w:rsidP="00AE70B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AE70B0">
        <w:trPr>
          <w:trHeight w:val="917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283D79" w:rsidRDefault="00283D79" w:rsidP="00AE70B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AE70B0">
        <w:trPr>
          <w:trHeight w:val="286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283D79" w:rsidRDefault="00283D79" w:rsidP="00AE70B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AE70B0">
        <w:trPr>
          <w:trHeight w:val="485"/>
        </w:trPr>
        <w:tc>
          <w:tcPr>
            <w:tcW w:w="2694" w:type="dxa"/>
            <w:vMerge w:val="restart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Должностной состав реализации ООП ДО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283D79" w:rsidRDefault="00283D79" w:rsidP="00AE70B0">
            <w:r w:rsidRPr="00B2420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AE70B0">
        <w:trPr>
          <w:trHeight w:val="832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283D79" w:rsidRDefault="00283D79" w:rsidP="00AE70B0">
            <w:r w:rsidRPr="00B2420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RPr="007D6872" w:rsidTr="00AE70B0">
        <w:trPr>
          <w:trHeight w:val="679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музыкального руководителя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632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инструктора по физической культуре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597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учителя-логопеда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711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учителя-дефектолога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598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предусмотрена должность педагога-психолога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</w:tc>
      </w:tr>
      <w:tr w:rsidR="00283D79" w:rsidRPr="007D6872" w:rsidTr="00AE70B0">
        <w:trPr>
          <w:trHeight w:val="260"/>
        </w:trPr>
        <w:tc>
          <w:tcPr>
            <w:tcW w:w="2694" w:type="dxa"/>
            <w:vMerge w:val="restart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отсутствие вакансий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1128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</w:t>
            </w: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63768A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283D79" w:rsidTr="00AE70B0">
        <w:trPr>
          <w:trHeight w:val="1073"/>
        </w:trPr>
        <w:tc>
          <w:tcPr>
            <w:tcW w:w="2694" w:type="dxa"/>
            <w:vMerge w:val="restart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283D79" w:rsidRDefault="00283D79" w:rsidP="00AE70B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AE70B0">
        <w:trPr>
          <w:trHeight w:val="1066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283D79" w:rsidRDefault="00283D79" w:rsidP="00AE70B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AE70B0">
        <w:trPr>
          <w:trHeight w:val="876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283D79" w:rsidRDefault="00283D79" w:rsidP="00AE70B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AE70B0">
        <w:trPr>
          <w:trHeight w:val="883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283D79" w:rsidRDefault="00283D79" w:rsidP="00AE70B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RPr="007D6872" w:rsidTr="00AE70B0">
        <w:trPr>
          <w:trHeight w:val="639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AE70B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AE70B0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Наличие в ДОО специалистов для работы с детьми с ОВЗ (учителей-логопедов,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</w:t>
            </w:r>
            <w:proofErr w:type="spellStart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тьютора</w:t>
            </w:r>
            <w:proofErr w:type="spellEnd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(ассистента), оказывающего необходимую помощь, для детей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AE70B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283D79" w:rsidRPr="007D6872" w:rsidTr="00AE70B0">
        <w:trPr>
          <w:trHeight w:val="402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283D79" w:rsidRPr="007D6872" w:rsidTr="00AE70B0">
        <w:trPr>
          <w:trHeight w:val="711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AE70B0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6. Оценка материально-технических условий реализации основной образовательной</w:t>
            </w:r>
          </w:p>
          <w:p w:rsidR="00283D79" w:rsidRPr="007D6872" w:rsidRDefault="00283D79" w:rsidP="00AE70B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283D79" w:rsidRPr="007D6872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AE70B0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AE70B0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материально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AE70B0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</w:tc>
      </w:tr>
      <w:tr w:rsidR="00283D79" w:rsidRPr="007D6872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74" w:lineRule="exact"/>
              <w:ind w:left="147" w:hanging="7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Соответствуют /не соответствуют</w:t>
            </w:r>
          </w:p>
        </w:tc>
      </w:tr>
      <w:tr w:rsidR="00283D79" w:rsidRPr="007D6872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обеспеченность ООП ДО учебно-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283D79" w:rsidRPr="007D6872" w:rsidRDefault="00283D79" w:rsidP="00AE70B0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% обеспеченности</w:t>
            </w:r>
          </w:p>
        </w:tc>
      </w:tr>
      <w:tr w:rsidR="00283D79" w:rsidRPr="007D6872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Материально-техническое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пожарной безопасности</w:t>
            </w:r>
          </w:p>
          <w:p w:rsidR="00283D79" w:rsidRPr="007D6872" w:rsidRDefault="00283D79" w:rsidP="00F1160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D79" w:rsidRPr="007D6872" w:rsidRDefault="00283D79" w:rsidP="00AE70B0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lang w:eastAsia="ru-RU" w:bidi="ru-RU"/>
              </w:rPr>
              <w:t>да/нет</w:t>
            </w:r>
          </w:p>
        </w:tc>
      </w:tr>
      <w:tr w:rsidR="00283D79" w:rsidRPr="007D6872" w:rsidTr="00AE70B0">
        <w:trPr>
          <w:trHeight w:val="436"/>
        </w:trPr>
        <w:tc>
          <w:tcPr>
            <w:tcW w:w="2694" w:type="dxa"/>
            <w:vMerge w:val="restart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Развивающая предметно-</w:t>
            </w:r>
            <w:r w:rsidRPr="007D687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815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829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813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1078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552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индивидуальной работы с воспитанниками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535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 интересов детей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AE70B0">
        <w:trPr>
          <w:trHeight w:val="584"/>
        </w:trPr>
        <w:tc>
          <w:tcPr>
            <w:tcW w:w="2694" w:type="dxa"/>
            <w:vMerge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283D79" w:rsidRPr="007D6872" w:rsidRDefault="00283D79" w:rsidP="00AE70B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</w:tc>
      </w:tr>
      <w:tr w:rsidR="00283D79" w:rsidRPr="007D6872" w:rsidTr="00AE70B0">
        <w:trPr>
          <w:trHeight w:val="577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AE70B0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283D79" w:rsidRPr="007D6872" w:rsidRDefault="00283D79" w:rsidP="00AE70B0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283D79" w:rsidRPr="007D6872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AE70B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AE70B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финансовых условий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br/>
              <w:t>реализации ООП ОУ</w:t>
            </w:r>
          </w:p>
          <w:p w:rsidR="00283D79" w:rsidRPr="007D6872" w:rsidRDefault="00283D79" w:rsidP="00AE70B0">
            <w:pPr>
              <w:pStyle w:val="a3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AE70B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  <w:p w:rsidR="00283D79" w:rsidRPr="007D6872" w:rsidRDefault="00283D79" w:rsidP="00AE70B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283D79" w:rsidRPr="0063768A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283D79" w:rsidRPr="007D6872" w:rsidRDefault="00283D79" w:rsidP="00AE70B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283D79" w:rsidRPr="007D6872" w:rsidRDefault="00283D79" w:rsidP="00AE70B0">
            <w:pPr>
              <w:pStyle w:val="a3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AE70B0">
            <w:pPr>
              <w:widowControl w:val="0"/>
              <w:spacing w:line="200" w:lineRule="exact"/>
              <w:ind w:left="-10" w:right="-1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соотношение нормативного и фактического обеспечения реализации ООП ДО</w:t>
            </w:r>
          </w:p>
        </w:tc>
      </w:tr>
      <w:tr w:rsidR="00283D79" w:rsidRPr="0063768A" w:rsidTr="00AE7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Структура и объем расходов на реализацию ООП ДО по факту </w:t>
            </w:r>
          </w:p>
          <w:p w:rsidR="00283D79" w:rsidRPr="007D6872" w:rsidRDefault="00283D79" w:rsidP="00AE70B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AE70B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Соотношение</w:t>
            </w:r>
          </w:p>
          <w:p w:rsidR="00283D79" w:rsidRPr="0063768A" w:rsidRDefault="00283D79" w:rsidP="00AE70B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показателей</w:t>
            </w:r>
          </w:p>
          <w:p w:rsidR="00283D79" w:rsidRPr="0063768A" w:rsidRDefault="00283D79" w:rsidP="00AE70B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283D79" w:rsidRPr="0063768A" w:rsidTr="00AE70B0">
        <w:trPr>
          <w:trHeight w:val="6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Вариативность расходов в связи со спецификой контингента детей</w:t>
            </w:r>
          </w:p>
          <w:p w:rsidR="00283D79" w:rsidRPr="007D6872" w:rsidRDefault="00283D79" w:rsidP="00AE70B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numPr>
                <w:ilvl w:val="0"/>
                <w:numId w:val="24"/>
              </w:numPr>
              <w:tabs>
                <w:tab w:val="left" w:pos="1051"/>
              </w:tabs>
              <w:ind w:hanging="36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AE70B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данные в рублях</w:t>
            </w:r>
          </w:p>
        </w:tc>
      </w:tr>
      <w:tr w:rsidR="00283D79" w:rsidRPr="0063768A" w:rsidTr="00AE70B0">
        <w:trPr>
          <w:trHeight w:val="88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AE70B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numPr>
                <w:ilvl w:val="0"/>
                <w:numId w:val="24"/>
              </w:numPr>
              <w:tabs>
                <w:tab w:val="left" w:pos="1051"/>
              </w:tabs>
              <w:spacing w:line="274" w:lineRule="exact"/>
              <w:ind w:hanging="36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283D79" w:rsidRPr="007D6872" w:rsidRDefault="00283D79" w:rsidP="00AE70B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AE70B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данные в рублях</w:t>
            </w:r>
          </w:p>
        </w:tc>
      </w:tr>
    </w:tbl>
    <w:p w:rsidR="001062DE" w:rsidRPr="00B82F98" w:rsidRDefault="001062DE" w:rsidP="001062DE">
      <w:pPr>
        <w:pStyle w:val="a3"/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B82F98" w:rsidRDefault="001062DE" w:rsidP="002C59F9">
      <w:pPr>
        <w:pStyle w:val="a3"/>
        <w:numPr>
          <w:ilvl w:val="0"/>
          <w:numId w:val="29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нормативные документы ВСОКО</w:t>
      </w:r>
    </w:p>
    <w:p w:rsidR="001062DE" w:rsidRPr="00B82F98" w:rsidRDefault="001062DE" w:rsidP="001062DE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283D79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E0150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заведующего детским садом </w:t>
      </w:r>
      <w:r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</w:t>
      </w:r>
      <w:r w:rsidR="006C7E5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7E59" w:rsidRDefault="006C7E59" w:rsidP="00F1160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сроков и ответственных лиц;</w:t>
      </w:r>
    </w:p>
    <w:p w:rsidR="006C7E59" w:rsidRPr="006C7E59" w:rsidRDefault="006C7E59" w:rsidP="00F1160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самообследования </w:t>
      </w:r>
      <w:r w:rsidRPr="00F0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сроков и ответственных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 по результатам мониторинга, рассмотренная на заседании педагогического совета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="0038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подписанная заведующим детским садом.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рекомендации по результатам мониторинга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детского сада.</w:t>
      </w:r>
    </w:p>
    <w:p w:rsidR="001062DE" w:rsidRDefault="00226582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по повышению качества дошкольного образования в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Default="00283D79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внутренней системы оценки качества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D79" w:rsidRPr="00283D79" w:rsidRDefault="00283D79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мониторинга по оценке механизмов управления качеством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самообследованию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6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0"/>
          <w:numId w:val="28"/>
        </w:numPr>
        <w:tabs>
          <w:tab w:val="left" w:pos="1105"/>
        </w:tabs>
        <w:spacing w:afterLines="20" w:after="48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062DE" w:rsidRPr="00B82F98" w:rsidRDefault="001062DE" w:rsidP="001062DE">
      <w:pPr>
        <w:pStyle w:val="a3"/>
        <w:tabs>
          <w:tab w:val="left" w:pos="1105"/>
        </w:tabs>
        <w:spacing w:afterLines="20" w:after="48" w:line="276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лица, занимающи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ВСОКО, несу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ответственность за достоверность изла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гаемых фактов, представляемых в справках, отчетах по итогам мониторинга</w:t>
      </w:r>
      <w:r w:rsidR="006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Default="001062DE" w:rsidP="001062DE">
      <w:pPr>
        <w:pStyle w:val="a3"/>
        <w:tabs>
          <w:tab w:val="left" w:pos="1105"/>
        </w:tabs>
        <w:spacing w:afterLines="20" w:after="48" w:line="276" w:lineRule="auto"/>
        <w:ind w:left="108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2BDE" w:rsidRDefault="00572BDE" w:rsidP="001062DE">
      <w:pPr>
        <w:pStyle w:val="a3"/>
        <w:tabs>
          <w:tab w:val="left" w:pos="1105"/>
        </w:tabs>
        <w:spacing w:afterLines="20" w:after="48" w:line="276" w:lineRule="auto"/>
        <w:ind w:left="108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2BDE" w:rsidRPr="00B82F98" w:rsidRDefault="00572BDE" w:rsidP="001062DE">
      <w:pPr>
        <w:pStyle w:val="a3"/>
        <w:tabs>
          <w:tab w:val="left" w:pos="1105"/>
        </w:tabs>
        <w:spacing w:afterLines="20" w:after="48" w:line="276" w:lineRule="auto"/>
        <w:ind w:left="108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62DE" w:rsidRPr="00B82F98" w:rsidRDefault="001062DE" w:rsidP="00F11607">
      <w:pPr>
        <w:pStyle w:val="a3"/>
        <w:numPr>
          <w:ilvl w:val="0"/>
          <w:numId w:val="28"/>
        </w:numPr>
        <w:tabs>
          <w:tab w:val="left" w:pos="1105"/>
        </w:tabs>
        <w:spacing w:afterLines="20" w:after="48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lastRenderedPageBreak/>
        <w:t>Итоги мониторинга</w:t>
      </w:r>
    </w:p>
    <w:p w:rsidR="001062DE" w:rsidRPr="00B82F98" w:rsidRDefault="001062DE" w:rsidP="001062DE">
      <w:pPr>
        <w:tabs>
          <w:tab w:val="left" w:pos="1105"/>
        </w:tabs>
        <w:spacing w:afterLines="20" w:after="48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>Данные по итогам ВСОКО обсуждают на заседаниях педагогического совета</w:t>
      </w:r>
      <w:r w:rsidR="00AE0150">
        <w:rPr>
          <w:rFonts w:ascii="Times New Roman" w:hAnsi="Times New Roman" w:cs="Times New Roman"/>
          <w:sz w:val="24"/>
          <w:szCs w:val="24"/>
        </w:rPr>
        <w:t xml:space="preserve"> детского сада, административных совещаниях при заведующем детским садом.</w:t>
      </w:r>
    </w:p>
    <w:p w:rsidR="001062DE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По результатам мониторинга качества образования разрабатывается дорожная карта мероприятий и адресные рекомендации, принимаются обоснованные управленческие решения, осуществляется планирование и прогнозирование развития </w:t>
      </w:r>
      <w:r w:rsidR="00AE0150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AE0150" w:rsidRPr="00B82F98" w:rsidRDefault="00AE0150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по итогам мониторинга предоставляется в организационно-методический отдел, согласно срокам, указанным в приказе исполнительного директора АН ДОО «Алмазик».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Придание открытости результатам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путем предоставления информации через отчет по самообследованию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размещенном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АН ДОО «Алмазик».</w:t>
      </w:r>
    </w:p>
    <w:p w:rsidR="001062DE" w:rsidRPr="001E6097" w:rsidRDefault="001062DE" w:rsidP="00F11607">
      <w:pPr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ВСОКО определяется эффективность работы </w:t>
      </w:r>
      <w:r w:rsid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сопоставление с результатами предшествующего анализа, определяются проблемы, пути решения, задачи и направления дальнейшей работы.</w:t>
      </w:r>
    </w:p>
    <w:p w:rsidR="001E6097" w:rsidRDefault="001E6097" w:rsidP="00F11607">
      <w:pPr>
        <w:pStyle w:val="a3"/>
        <w:numPr>
          <w:ilvl w:val="0"/>
          <w:numId w:val="28"/>
        </w:numPr>
        <w:spacing w:afterLines="20" w:after="4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1E6097" w:rsidRDefault="001E6097" w:rsidP="001E6097">
      <w:pPr>
        <w:pStyle w:val="a3"/>
        <w:spacing w:afterLines="20" w:after="48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6097" w:rsidRPr="004E228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является локальным нормативным актом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сада, согласовывается 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заведующим детски садом.  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6097" w:rsidRPr="004E228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E609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принимается на неопределенный срок. Изменения и дополнения к Положению принимаютс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порядке, предусмотренном п.9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настоящего Положения. </w:t>
      </w:r>
    </w:p>
    <w:p w:rsidR="00570A37" w:rsidRPr="001E609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70A37" w:rsidRPr="001E6097" w:rsidSect="006F45C9">
      <w:footerReference w:type="default" r:id="rId9"/>
      <w:footerReference w:type="first" r:id="rId10"/>
      <w:pgSz w:w="11906" w:h="16838"/>
      <w:pgMar w:top="1134" w:right="707" w:bottom="1701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79" w:rsidRDefault="00D92079" w:rsidP="00570A37">
      <w:pPr>
        <w:spacing w:after="0" w:line="240" w:lineRule="auto"/>
      </w:pPr>
      <w:r>
        <w:separator/>
      </w:r>
    </w:p>
  </w:endnote>
  <w:endnote w:type="continuationSeparator" w:id="0">
    <w:p w:rsidR="00D92079" w:rsidRDefault="00D92079" w:rsidP="0057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235632"/>
      <w:docPartObj>
        <w:docPartGallery w:val="Page Numbers (Bottom of Page)"/>
        <w:docPartUnique/>
      </w:docPartObj>
    </w:sdtPr>
    <w:sdtEndPr/>
    <w:sdtContent>
      <w:p w:rsidR="00E86AA1" w:rsidRDefault="00E86A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BDE">
          <w:rPr>
            <w:noProof/>
          </w:rPr>
          <w:t>14</w:t>
        </w:r>
        <w:r>
          <w:fldChar w:fldCharType="end"/>
        </w:r>
      </w:p>
    </w:sdtContent>
  </w:sdt>
  <w:p w:rsidR="00E86AA1" w:rsidRDefault="00E86AA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A1" w:rsidRDefault="00E86AA1">
    <w:pPr>
      <w:pStyle w:val="aa"/>
      <w:jc w:val="center"/>
    </w:pPr>
  </w:p>
  <w:p w:rsidR="00E86AA1" w:rsidRDefault="00E86A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79" w:rsidRDefault="00D92079" w:rsidP="00570A37">
      <w:pPr>
        <w:spacing w:after="0" w:line="240" w:lineRule="auto"/>
      </w:pPr>
      <w:r>
        <w:separator/>
      </w:r>
    </w:p>
  </w:footnote>
  <w:footnote w:type="continuationSeparator" w:id="0">
    <w:p w:rsidR="00D92079" w:rsidRDefault="00D92079" w:rsidP="0057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3CC5199"/>
    <w:multiLevelType w:val="multilevel"/>
    <w:tmpl w:val="62B2C0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E7B1A"/>
    <w:multiLevelType w:val="hybridMultilevel"/>
    <w:tmpl w:val="EAE4D0F6"/>
    <w:lvl w:ilvl="0" w:tplc="F998F0F6">
      <w:start w:val="1"/>
      <w:numFmt w:val="bullet"/>
      <w:lvlText w:val="•"/>
      <w:lvlJc w:val="left"/>
      <w:pPr>
        <w:ind w:left="2021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8" w15:restartNumberingAfterBreak="0">
    <w:nsid w:val="21421573"/>
    <w:multiLevelType w:val="hybridMultilevel"/>
    <w:tmpl w:val="6298D7E2"/>
    <w:lvl w:ilvl="0" w:tplc="F998F0F6">
      <w:start w:val="1"/>
      <w:numFmt w:val="bullet"/>
      <w:lvlText w:val="•"/>
      <w:lvlJc w:val="left"/>
      <w:pPr>
        <w:ind w:left="1515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1C66C14"/>
    <w:multiLevelType w:val="multilevel"/>
    <w:tmpl w:val="9B105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  <w:b/>
      </w:rPr>
    </w:lvl>
  </w:abstractNum>
  <w:abstractNum w:abstractNumId="10" w15:restartNumberingAfterBreak="0">
    <w:nsid w:val="245C1DB3"/>
    <w:multiLevelType w:val="hybridMultilevel"/>
    <w:tmpl w:val="E9F27EE6"/>
    <w:lvl w:ilvl="0" w:tplc="BC78BD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696F1C"/>
    <w:multiLevelType w:val="hybridMultilevel"/>
    <w:tmpl w:val="264C9206"/>
    <w:lvl w:ilvl="0" w:tplc="5D64225C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5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7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18" w15:restartNumberingAfterBreak="0">
    <w:nsid w:val="4AD80A29"/>
    <w:multiLevelType w:val="hybridMultilevel"/>
    <w:tmpl w:val="FD1CD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433A33"/>
    <w:multiLevelType w:val="multilevel"/>
    <w:tmpl w:val="B7A6F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1" w15:restartNumberingAfterBreak="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2" w15:restartNumberingAfterBreak="0">
    <w:nsid w:val="544A6128"/>
    <w:multiLevelType w:val="multilevel"/>
    <w:tmpl w:val="2C2CF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3" w15:restartNumberingAfterBreak="0">
    <w:nsid w:val="5C9B00FE"/>
    <w:multiLevelType w:val="hybridMultilevel"/>
    <w:tmpl w:val="6ABE6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6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26"/>
  </w:num>
  <w:num w:numId="5">
    <w:abstractNumId w:val="11"/>
  </w:num>
  <w:num w:numId="6">
    <w:abstractNumId w:val="20"/>
  </w:num>
  <w:num w:numId="7">
    <w:abstractNumId w:val="5"/>
  </w:num>
  <w:num w:numId="8">
    <w:abstractNumId w:val="4"/>
  </w:num>
  <w:num w:numId="9">
    <w:abstractNumId w:val="24"/>
  </w:num>
  <w:num w:numId="10">
    <w:abstractNumId w:val="25"/>
  </w:num>
  <w:num w:numId="11">
    <w:abstractNumId w:val="12"/>
  </w:num>
  <w:num w:numId="12">
    <w:abstractNumId w:val="16"/>
  </w:num>
  <w:num w:numId="13">
    <w:abstractNumId w:val="21"/>
  </w:num>
  <w:num w:numId="14">
    <w:abstractNumId w:val="30"/>
  </w:num>
  <w:num w:numId="15">
    <w:abstractNumId w:val="18"/>
  </w:num>
  <w:num w:numId="16">
    <w:abstractNumId w:val="28"/>
  </w:num>
  <w:num w:numId="17">
    <w:abstractNumId w:val="10"/>
  </w:num>
  <w:num w:numId="18">
    <w:abstractNumId w:val="23"/>
  </w:num>
  <w:num w:numId="19">
    <w:abstractNumId w:val="8"/>
  </w:num>
  <w:num w:numId="20">
    <w:abstractNumId w:val="7"/>
  </w:num>
  <w:num w:numId="21">
    <w:abstractNumId w:val="22"/>
  </w:num>
  <w:num w:numId="22">
    <w:abstractNumId w:val="15"/>
  </w:num>
  <w:num w:numId="23">
    <w:abstractNumId w:val="13"/>
  </w:num>
  <w:num w:numId="24">
    <w:abstractNumId w:val="3"/>
  </w:num>
  <w:num w:numId="25">
    <w:abstractNumId w:val="27"/>
  </w:num>
  <w:num w:numId="26">
    <w:abstractNumId w:val="29"/>
  </w:num>
  <w:num w:numId="27">
    <w:abstractNumId w:val="19"/>
  </w:num>
  <w:num w:numId="28">
    <w:abstractNumId w:val="9"/>
  </w:num>
  <w:num w:numId="2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10409"/>
    <w:rsid w:val="00014977"/>
    <w:rsid w:val="00014DFB"/>
    <w:rsid w:val="000308F7"/>
    <w:rsid w:val="000712D7"/>
    <w:rsid w:val="00074BAD"/>
    <w:rsid w:val="0007535B"/>
    <w:rsid w:val="000900C9"/>
    <w:rsid w:val="00091701"/>
    <w:rsid w:val="000E6137"/>
    <w:rsid w:val="000E64A8"/>
    <w:rsid w:val="001006D7"/>
    <w:rsid w:val="00105449"/>
    <w:rsid w:val="001062DE"/>
    <w:rsid w:val="00137CDE"/>
    <w:rsid w:val="00160AF0"/>
    <w:rsid w:val="00164DD6"/>
    <w:rsid w:val="00174134"/>
    <w:rsid w:val="001843B1"/>
    <w:rsid w:val="0019150C"/>
    <w:rsid w:val="001D01E2"/>
    <w:rsid w:val="001D43FF"/>
    <w:rsid w:val="001D479E"/>
    <w:rsid w:val="001E067A"/>
    <w:rsid w:val="001E6097"/>
    <w:rsid w:val="001F5A03"/>
    <w:rsid w:val="002014E7"/>
    <w:rsid w:val="00224096"/>
    <w:rsid w:val="00226582"/>
    <w:rsid w:val="00231850"/>
    <w:rsid w:val="0024086B"/>
    <w:rsid w:val="00256048"/>
    <w:rsid w:val="00257747"/>
    <w:rsid w:val="00283D79"/>
    <w:rsid w:val="00291C65"/>
    <w:rsid w:val="00296C1F"/>
    <w:rsid w:val="002A538C"/>
    <w:rsid w:val="002B17A7"/>
    <w:rsid w:val="002B43B6"/>
    <w:rsid w:val="002B6C00"/>
    <w:rsid w:val="002C59F9"/>
    <w:rsid w:val="002D0FAE"/>
    <w:rsid w:val="002D2FA5"/>
    <w:rsid w:val="002F2542"/>
    <w:rsid w:val="00326BD1"/>
    <w:rsid w:val="00374E43"/>
    <w:rsid w:val="00386A87"/>
    <w:rsid w:val="00391EAF"/>
    <w:rsid w:val="003B558E"/>
    <w:rsid w:val="003C38CF"/>
    <w:rsid w:val="003E02F3"/>
    <w:rsid w:val="003E7BBD"/>
    <w:rsid w:val="003E7C52"/>
    <w:rsid w:val="003F73E6"/>
    <w:rsid w:val="0040186A"/>
    <w:rsid w:val="00406D4C"/>
    <w:rsid w:val="00415713"/>
    <w:rsid w:val="004270FE"/>
    <w:rsid w:val="00441FEC"/>
    <w:rsid w:val="004650A5"/>
    <w:rsid w:val="00467606"/>
    <w:rsid w:val="00477517"/>
    <w:rsid w:val="004841DC"/>
    <w:rsid w:val="004A2458"/>
    <w:rsid w:val="004A682E"/>
    <w:rsid w:val="004D0F1D"/>
    <w:rsid w:val="004D2291"/>
    <w:rsid w:val="004D359F"/>
    <w:rsid w:val="004E3D23"/>
    <w:rsid w:val="004F4AEF"/>
    <w:rsid w:val="005078C0"/>
    <w:rsid w:val="005112E7"/>
    <w:rsid w:val="00523B59"/>
    <w:rsid w:val="005351EB"/>
    <w:rsid w:val="00553B07"/>
    <w:rsid w:val="00554D3F"/>
    <w:rsid w:val="00570A37"/>
    <w:rsid w:val="00572900"/>
    <w:rsid w:val="00572BDE"/>
    <w:rsid w:val="00587C0B"/>
    <w:rsid w:val="0059441A"/>
    <w:rsid w:val="00597066"/>
    <w:rsid w:val="005B6008"/>
    <w:rsid w:val="005C0E5D"/>
    <w:rsid w:val="005C3B93"/>
    <w:rsid w:val="005C6F71"/>
    <w:rsid w:val="005D48ED"/>
    <w:rsid w:val="005E2768"/>
    <w:rsid w:val="005E3C79"/>
    <w:rsid w:val="005E4EBB"/>
    <w:rsid w:val="005F3483"/>
    <w:rsid w:val="005F65EA"/>
    <w:rsid w:val="005F7793"/>
    <w:rsid w:val="00603029"/>
    <w:rsid w:val="00607EBB"/>
    <w:rsid w:val="00633C8A"/>
    <w:rsid w:val="006506DB"/>
    <w:rsid w:val="00650D80"/>
    <w:rsid w:val="006606EE"/>
    <w:rsid w:val="006803F2"/>
    <w:rsid w:val="006964E1"/>
    <w:rsid w:val="006A4E7E"/>
    <w:rsid w:val="006A6A43"/>
    <w:rsid w:val="006B4473"/>
    <w:rsid w:val="006C52EA"/>
    <w:rsid w:val="006C7E59"/>
    <w:rsid w:val="006D0D46"/>
    <w:rsid w:val="006E323E"/>
    <w:rsid w:val="006F45C9"/>
    <w:rsid w:val="0071720C"/>
    <w:rsid w:val="0076235C"/>
    <w:rsid w:val="00780333"/>
    <w:rsid w:val="00787DFE"/>
    <w:rsid w:val="00797672"/>
    <w:rsid w:val="007A5075"/>
    <w:rsid w:val="007A60FA"/>
    <w:rsid w:val="007B1509"/>
    <w:rsid w:val="007C56D6"/>
    <w:rsid w:val="007D10C2"/>
    <w:rsid w:val="007D4F60"/>
    <w:rsid w:val="007D6C23"/>
    <w:rsid w:val="007E1F83"/>
    <w:rsid w:val="007F01B4"/>
    <w:rsid w:val="007F4467"/>
    <w:rsid w:val="007F6141"/>
    <w:rsid w:val="0081733C"/>
    <w:rsid w:val="00824C54"/>
    <w:rsid w:val="008327E2"/>
    <w:rsid w:val="00834363"/>
    <w:rsid w:val="00835283"/>
    <w:rsid w:val="0086322C"/>
    <w:rsid w:val="008813A4"/>
    <w:rsid w:val="00882FCE"/>
    <w:rsid w:val="00885B89"/>
    <w:rsid w:val="008A2A5A"/>
    <w:rsid w:val="008D45D8"/>
    <w:rsid w:val="008E4417"/>
    <w:rsid w:val="0090556B"/>
    <w:rsid w:val="00910973"/>
    <w:rsid w:val="009243C4"/>
    <w:rsid w:val="00970737"/>
    <w:rsid w:val="009907B2"/>
    <w:rsid w:val="009953A2"/>
    <w:rsid w:val="009A394D"/>
    <w:rsid w:val="009A53A9"/>
    <w:rsid w:val="009A750D"/>
    <w:rsid w:val="009B2485"/>
    <w:rsid w:val="009C1E1F"/>
    <w:rsid w:val="009E09C6"/>
    <w:rsid w:val="009E451D"/>
    <w:rsid w:val="009E4E69"/>
    <w:rsid w:val="00A00871"/>
    <w:rsid w:val="00A049E8"/>
    <w:rsid w:val="00A30033"/>
    <w:rsid w:val="00A33307"/>
    <w:rsid w:val="00A34113"/>
    <w:rsid w:val="00A47BFA"/>
    <w:rsid w:val="00A661F6"/>
    <w:rsid w:val="00A710ED"/>
    <w:rsid w:val="00A76346"/>
    <w:rsid w:val="00A77337"/>
    <w:rsid w:val="00A80C5B"/>
    <w:rsid w:val="00A85D57"/>
    <w:rsid w:val="00A92C35"/>
    <w:rsid w:val="00A95A2A"/>
    <w:rsid w:val="00AA200B"/>
    <w:rsid w:val="00AA6323"/>
    <w:rsid w:val="00AC228A"/>
    <w:rsid w:val="00AC29E5"/>
    <w:rsid w:val="00AC6E64"/>
    <w:rsid w:val="00AE0150"/>
    <w:rsid w:val="00AE70B0"/>
    <w:rsid w:val="00B07F3B"/>
    <w:rsid w:val="00B12525"/>
    <w:rsid w:val="00B16AA0"/>
    <w:rsid w:val="00B17DDA"/>
    <w:rsid w:val="00B26BA5"/>
    <w:rsid w:val="00B41040"/>
    <w:rsid w:val="00B757D3"/>
    <w:rsid w:val="00B80D84"/>
    <w:rsid w:val="00B91181"/>
    <w:rsid w:val="00B918A0"/>
    <w:rsid w:val="00B95373"/>
    <w:rsid w:val="00BB23A7"/>
    <w:rsid w:val="00BC2FDA"/>
    <w:rsid w:val="00BE6360"/>
    <w:rsid w:val="00BE752E"/>
    <w:rsid w:val="00C046F5"/>
    <w:rsid w:val="00C11AF9"/>
    <w:rsid w:val="00C268D0"/>
    <w:rsid w:val="00C362A3"/>
    <w:rsid w:val="00C516E6"/>
    <w:rsid w:val="00C84372"/>
    <w:rsid w:val="00C9174E"/>
    <w:rsid w:val="00CE35F0"/>
    <w:rsid w:val="00CE3ABD"/>
    <w:rsid w:val="00CF77BA"/>
    <w:rsid w:val="00D3563A"/>
    <w:rsid w:val="00D635D0"/>
    <w:rsid w:val="00D63CFE"/>
    <w:rsid w:val="00D7309A"/>
    <w:rsid w:val="00D74E48"/>
    <w:rsid w:val="00D92079"/>
    <w:rsid w:val="00DB0E09"/>
    <w:rsid w:val="00DC17A7"/>
    <w:rsid w:val="00DC2A71"/>
    <w:rsid w:val="00DC7E72"/>
    <w:rsid w:val="00DD2340"/>
    <w:rsid w:val="00DD7198"/>
    <w:rsid w:val="00DF157F"/>
    <w:rsid w:val="00E035D6"/>
    <w:rsid w:val="00E035DE"/>
    <w:rsid w:val="00E15E4E"/>
    <w:rsid w:val="00E46811"/>
    <w:rsid w:val="00E50793"/>
    <w:rsid w:val="00E761B3"/>
    <w:rsid w:val="00E86AA1"/>
    <w:rsid w:val="00E93A67"/>
    <w:rsid w:val="00EA752D"/>
    <w:rsid w:val="00EE1139"/>
    <w:rsid w:val="00F11607"/>
    <w:rsid w:val="00F12333"/>
    <w:rsid w:val="00F21093"/>
    <w:rsid w:val="00F3240A"/>
    <w:rsid w:val="00F33378"/>
    <w:rsid w:val="00F36D53"/>
    <w:rsid w:val="00F4762B"/>
    <w:rsid w:val="00F564EA"/>
    <w:rsid w:val="00F62922"/>
    <w:rsid w:val="00F65149"/>
    <w:rsid w:val="00F751FF"/>
    <w:rsid w:val="00F92693"/>
    <w:rsid w:val="00FB0FC4"/>
    <w:rsid w:val="00FD5C9E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57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A37"/>
  </w:style>
  <w:style w:type="paragraph" w:styleId="aa">
    <w:name w:val="footer"/>
    <w:basedOn w:val="a"/>
    <w:link w:val="ab"/>
    <w:uiPriority w:val="99"/>
    <w:unhideWhenUsed/>
    <w:rsid w:val="0057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A37"/>
  </w:style>
  <w:style w:type="character" w:customStyle="1" w:styleId="ac">
    <w:name w:val="Основной текст_"/>
    <w:basedOn w:val="a0"/>
    <w:link w:val="3"/>
    <w:rsid w:val="00283D79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283D79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283D79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ad">
    <w:name w:val="Основной текст + Малые прописные"/>
    <w:basedOn w:val="ac"/>
    <w:rsid w:val="00283D79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3682</TotalTime>
  <Pages>1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Говтва Виктория Николаевна</cp:lastModifiedBy>
  <cp:revision>66</cp:revision>
  <cp:lastPrinted>2022-05-24T02:09:00Z</cp:lastPrinted>
  <dcterms:created xsi:type="dcterms:W3CDTF">2015-10-01T23:28:00Z</dcterms:created>
  <dcterms:modified xsi:type="dcterms:W3CDTF">2022-05-24T02:26:00Z</dcterms:modified>
</cp:coreProperties>
</file>