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DF8" w:rsidRDefault="007F0947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94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-538344</wp:posOffset>
            </wp:positionV>
            <wp:extent cx="6987235" cy="10327341"/>
            <wp:effectExtent l="0" t="0" r="4445" b="0"/>
            <wp:wrapNone/>
            <wp:docPr id="2" name="Рисунок 2" descr="D:\Документы компьютера\Stvospit50\Рабочий стол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 компьютера\Stvospit50\Рабочий стол\Sca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7235" cy="10327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7034D9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947" w:rsidRDefault="007F0947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87244C" w:rsidP="0087244C">
      <w:pPr>
        <w:tabs>
          <w:tab w:val="left" w:pos="59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947" w:rsidRDefault="007F0947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947" w:rsidRDefault="007F0947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947" w:rsidRDefault="007F0947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947" w:rsidRDefault="007F0947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947" w:rsidRDefault="007F0947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947" w:rsidRDefault="007F0947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947" w:rsidRDefault="007F0947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947" w:rsidRDefault="007F0947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947" w:rsidRDefault="007F0947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Pr="00A132A4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16" w:type="dxa"/>
        <w:tblInd w:w="-289" w:type="dxa"/>
        <w:tblLook w:val="04A0" w:firstRow="1" w:lastRow="0" w:firstColumn="1" w:lastColumn="0" w:noHBand="0" w:noVBand="1"/>
      </w:tblPr>
      <w:tblGrid>
        <w:gridCol w:w="2991"/>
        <w:gridCol w:w="5657"/>
        <w:gridCol w:w="2268"/>
      </w:tblGrid>
      <w:tr w:rsidR="00A132A4" w:rsidTr="007E60E2">
        <w:trPr>
          <w:trHeight w:val="498"/>
        </w:trPr>
        <w:tc>
          <w:tcPr>
            <w:tcW w:w="10916" w:type="dxa"/>
            <w:gridSpan w:val="3"/>
            <w:shd w:val="clear" w:color="auto" w:fill="DEEAF6" w:themeFill="accent1" w:themeFillTint="33"/>
          </w:tcPr>
          <w:p w:rsidR="00A132A4" w:rsidRPr="007D6872" w:rsidRDefault="00A132A4" w:rsidP="00B91C19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lastRenderedPageBreak/>
              <w:t xml:space="preserve">1.Оценка качества основной образовательной программы дошкольного </w:t>
            </w:r>
            <w:r w:rsidRPr="007D6872">
              <w:rPr>
                <w:rFonts w:ascii="Times New Roman" w:hAnsi="Times New Roman" w:cs="Times New Roman"/>
                <w:shd w:val="clear" w:color="auto" w:fill="DEEAF6" w:themeFill="accent1" w:themeFillTint="33"/>
              </w:rPr>
              <w:t>образования (ООП ДО)</w:t>
            </w:r>
          </w:p>
        </w:tc>
      </w:tr>
      <w:tr w:rsidR="007E60E2" w:rsidTr="007E60E2">
        <w:tc>
          <w:tcPr>
            <w:tcW w:w="2991" w:type="dxa"/>
            <w:shd w:val="clear" w:color="auto" w:fill="D9D9D9" w:themeFill="background1" w:themeFillShade="D9"/>
          </w:tcPr>
          <w:p w:rsidR="00A132A4" w:rsidRPr="007D6872" w:rsidRDefault="00A132A4" w:rsidP="00B91C19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bCs/>
                <w:lang w:bidi="ru-RU"/>
              </w:rPr>
              <w:t>П</w:t>
            </w:r>
            <w:r w:rsidRPr="007D6872">
              <w:rPr>
                <w:rFonts w:ascii="Times New Roman" w:hAnsi="Times New Roman" w:cs="Times New Roman"/>
                <w:lang w:bidi="ru-RU"/>
              </w:rPr>
              <w:t>оказатели оценки качества программного обеспечения дошкольного образования</w:t>
            </w:r>
          </w:p>
        </w:tc>
        <w:tc>
          <w:tcPr>
            <w:tcW w:w="5657" w:type="dxa"/>
            <w:shd w:val="clear" w:color="auto" w:fill="D9D9D9" w:themeFill="background1" w:themeFillShade="D9"/>
          </w:tcPr>
          <w:p w:rsidR="00A132A4" w:rsidRPr="007D6872" w:rsidRDefault="00A132A4" w:rsidP="00B91C19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 xml:space="preserve">Критерии оценки соответствия ООП </w:t>
            </w:r>
            <w:r w:rsidR="001A5B18" w:rsidRPr="007D6872">
              <w:rPr>
                <w:rFonts w:ascii="Times New Roman" w:hAnsi="Times New Roman" w:cs="Times New Roman"/>
                <w:lang w:bidi="ru-RU"/>
              </w:rPr>
              <w:t>ДО требований</w:t>
            </w:r>
            <w:r w:rsidRPr="007D6872">
              <w:rPr>
                <w:rFonts w:ascii="Times New Roman" w:hAnsi="Times New Roman" w:cs="Times New Roman"/>
                <w:lang w:bidi="ru-RU"/>
              </w:rPr>
              <w:t xml:space="preserve"> ФГОС ДО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132A4" w:rsidRPr="007D6872" w:rsidRDefault="00A132A4" w:rsidP="00B91C19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Фактические данные</w:t>
            </w:r>
          </w:p>
        </w:tc>
      </w:tr>
      <w:tr w:rsidR="007E60E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2A4" w:rsidRPr="007D6872" w:rsidRDefault="00A132A4" w:rsidP="00B91C19">
            <w:pPr>
              <w:widowControl w:val="0"/>
              <w:spacing w:line="274" w:lineRule="exact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Наличие ООП ДО, АОП ДО, ДОП ДО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2A4" w:rsidRPr="007D6872" w:rsidRDefault="00A132A4" w:rsidP="00B91C19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Наличие/отсутствие основной образовательной программы дошкольного образования, адаптированных образовательных программ дошкольного образования для детей с ОВЗ, дополнительных общеобразовательных программ дошкольного образования для детей дошкольного возраста (в том числе детей с ОВЗ)</w:t>
            </w:r>
          </w:p>
          <w:p w:rsidR="002F2EC1" w:rsidRPr="007D6872" w:rsidRDefault="002F2EC1" w:rsidP="00B91C19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2A4" w:rsidRPr="007D6872" w:rsidRDefault="004235B4" w:rsidP="00B91C19">
            <w:pPr>
              <w:widowControl w:val="0"/>
              <w:spacing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В наличии:</w:t>
            </w:r>
          </w:p>
          <w:p w:rsidR="004235B4" w:rsidRPr="007D6872" w:rsidRDefault="004235B4" w:rsidP="00B91C19">
            <w:pPr>
              <w:widowControl w:val="0"/>
              <w:spacing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-</w:t>
            </w:r>
            <w:r w:rsidR="00D66616"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 ООП ДО</w:t>
            </w:r>
          </w:p>
          <w:p w:rsidR="004235B4" w:rsidRPr="007D6872" w:rsidRDefault="004235B4" w:rsidP="00B91C19">
            <w:pPr>
              <w:widowControl w:val="0"/>
              <w:spacing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-</w:t>
            </w:r>
            <w:r w:rsidR="00D66616"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 </w:t>
            </w:r>
            <w:r w:rsidR="00D66616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АОП ДО</w:t>
            </w:r>
          </w:p>
          <w:p w:rsidR="007034D9" w:rsidRPr="007D6872" w:rsidRDefault="007034D9" w:rsidP="00BE596B">
            <w:pPr>
              <w:widowControl w:val="0"/>
              <w:spacing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</w:tr>
      <w:tr w:rsidR="007E60E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2A4" w:rsidRPr="007D6872" w:rsidRDefault="00A132A4" w:rsidP="00B91C19">
            <w:pPr>
              <w:pStyle w:val="3"/>
              <w:shd w:val="clear" w:color="auto" w:fill="auto"/>
              <w:spacing w:after="160" w:line="278" w:lineRule="exact"/>
              <w:ind w:left="120" w:right="132" w:firstLine="0"/>
              <w:jc w:val="left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Структурные компоненты ООП ДО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2A4" w:rsidRPr="007D6872" w:rsidRDefault="00A132A4" w:rsidP="00B91C19">
            <w:pPr>
              <w:pStyle w:val="3"/>
              <w:shd w:val="clear" w:color="auto" w:fill="auto"/>
              <w:spacing w:after="160" w:line="274" w:lineRule="exact"/>
              <w:ind w:left="131" w:right="166" w:firstLine="0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Наличие обязательной части ООП ДО и части, формируемой участниками образовательных отношений в целевом, содержательном и организационном разделе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2A4" w:rsidRPr="007D6872" w:rsidRDefault="00D66616" w:rsidP="00D66616">
            <w:pPr>
              <w:pStyle w:val="3"/>
              <w:shd w:val="clear" w:color="auto" w:fill="auto"/>
              <w:spacing w:after="160" w:line="200" w:lineRule="exact"/>
              <w:ind w:left="80" w:firstLine="0"/>
              <w:jc w:val="center"/>
              <w:rPr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да</w:t>
            </w:r>
          </w:p>
        </w:tc>
      </w:tr>
      <w:tr w:rsidR="007E60E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2A4" w:rsidRPr="007D6872" w:rsidRDefault="00A132A4" w:rsidP="00B91C19">
            <w:pPr>
              <w:pStyle w:val="3"/>
              <w:shd w:val="clear" w:color="auto" w:fill="auto"/>
              <w:spacing w:after="160" w:line="274" w:lineRule="exact"/>
              <w:ind w:left="120" w:firstLine="0"/>
              <w:jc w:val="left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Учет возрастных и индивидуальных особенностей воспитанников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2A4" w:rsidRPr="007D6872" w:rsidRDefault="00A132A4" w:rsidP="007034D9">
            <w:pPr>
              <w:pStyle w:val="3"/>
              <w:shd w:val="clear" w:color="auto" w:fill="auto"/>
              <w:spacing w:after="160" w:line="274" w:lineRule="exact"/>
              <w:ind w:left="131" w:right="166" w:firstLine="0"/>
              <w:jc w:val="left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Соответствие целевого, содержательного и организационного</w:t>
            </w:r>
            <w:r w:rsidR="007034D9" w:rsidRPr="007D6872">
              <w:rPr>
                <w:rStyle w:val="1"/>
                <w:sz w:val="22"/>
                <w:szCs w:val="22"/>
              </w:rPr>
              <w:t xml:space="preserve"> </w:t>
            </w:r>
            <w:r w:rsidRPr="007D6872">
              <w:rPr>
                <w:rStyle w:val="1"/>
                <w:sz w:val="22"/>
                <w:szCs w:val="22"/>
              </w:rPr>
              <w:t>компонента ООП ДО возрастным и индивидуальным особенностям 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2A4" w:rsidRPr="007D6872" w:rsidRDefault="00A132A4" w:rsidP="00D66616">
            <w:pPr>
              <w:pStyle w:val="3"/>
              <w:shd w:val="clear" w:color="auto" w:fill="auto"/>
              <w:spacing w:after="160" w:line="200" w:lineRule="exact"/>
              <w:ind w:left="80" w:firstLine="0"/>
              <w:jc w:val="center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да</w:t>
            </w:r>
          </w:p>
        </w:tc>
      </w:tr>
      <w:tr w:rsidR="007E60E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2A4" w:rsidRPr="007D6872" w:rsidRDefault="00A132A4" w:rsidP="00344C07">
            <w:pPr>
              <w:pStyle w:val="3"/>
              <w:shd w:val="clear" w:color="auto" w:fill="auto"/>
              <w:spacing w:after="160" w:line="274" w:lineRule="exact"/>
              <w:ind w:left="12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rStyle w:val="1"/>
                <w:sz w:val="22"/>
                <w:szCs w:val="22"/>
              </w:rPr>
              <w:t>Учет потребностей и возможностей всех участников образовательных отношений в процессе определения целей, содержания и организационных форм работы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2A4" w:rsidRPr="007D6872" w:rsidRDefault="00A132A4" w:rsidP="00B91C19">
            <w:pPr>
              <w:pStyle w:val="3"/>
              <w:shd w:val="clear" w:color="auto" w:fill="auto"/>
              <w:spacing w:after="160" w:line="274" w:lineRule="exact"/>
              <w:ind w:left="131" w:right="166" w:firstLine="0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Целевая направленность, содержательный и организационный компонент ООП ДО разработаны на основе учета потребностей и возможностей всех участников образовательных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2A4" w:rsidRPr="007D6872" w:rsidRDefault="00A132A4" w:rsidP="00D66616">
            <w:pPr>
              <w:pStyle w:val="3"/>
              <w:shd w:val="clear" w:color="auto" w:fill="auto"/>
              <w:spacing w:after="160" w:line="200" w:lineRule="exact"/>
              <w:ind w:left="80" w:firstLine="0"/>
              <w:jc w:val="center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да</w:t>
            </w:r>
          </w:p>
        </w:tc>
      </w:tr>
      <w:tr w:rsidR="00A132A4" w:rsidTr="007E60E2">
        <w:trPr>
          <w:trHeight w:val="579"/>
        </w:trPr>
        <w:tc>
          <w:tcPr>
            <w:tcW w:w="10916" w:type="dxa"/>
            <w:gridSpan w:val="3"/>
            <w:shd w:val="clear" w:color="auto" w:fill="DEEAF6" w:themeFill="accent1" w:themeFillTint="33"/>
          </w:tcPr>
          <w:p w:rsidR="00A132A4" w:rsidRPr="007D6872" w:rsidRDefault="00A132A4" w:rsidP="00B91C19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ab/>
              <w:t>2. Оценка качества психолого-педагогических условий реализации дошкольного образования</w:t>
            </w:r>
          </w:p>
        </w:tc>
      </w:tr>
      <w:tr w:rsidR="00A132A4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2A4" w:rsidRPr="007D6872" w:rsidRDefault="00B91C19" w:rsidP="00B91C19">
            <w:pPr>
              <w:pStyle w:val="3"/>
              <w:shd w:val="clear" w:color="auto" w:fill="auto"/>
              <w:spacing w:after="160" w:line="200" w:lineRule="exact"/>
              <w:ind w:firstLine="0"/>
              <w:jc w:val="center"/>
              <w:rPr>
                <w:sz w:val="22"/>
                <w:szCs w:val="22"/>
              </w:rPr>
            </w:pPr>
            <w:r w:rsidRPr="007D6872">
              <w:rPr>
                <w:bCs/>
                <w:sz w:val="22"/>
                <w:szCs w:val="22"/>
                <w:lang w:bidi="ru-RU"/>
              </w:rPr>
              <w:t>П</w:t>
            </w:r>
            <w:r w:rsidRPr="007D6872">
              <w:rPr>
                <w:sz w:val="22"/>
                <w:szCs w:val="22"/>
                <w:lang w:bidi="ru-RU"/>
              </w:rPr>
              <w:t>оказатели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132A4" w:rsidRPr="007D6872" w:rsidRDefault="00A132A4" w:rsidP="00B91C19">
            <w:pPr>
              <w:rPr>
                <w:rFonts w:ascii="Times New Roman" w:hAnsi="Times New Roman" w:cs="Times New Roman"/>
                <w:b/>
              </w:rPr>
            </w:pPr>
            <w:r w:rsidRPr="007D6872">
              <w:rPr>
                <w:rFonts w:ascii="Times New Roman" w:hAnsi="Times New Roman" w:cs="Times New Roman"/>
                <w:b/>
              </w:rPr>
              <w:t>Инструментарий:</w:t>
            </w:r>
          </w:p>
          <w:p w:rsidR="00A132A4" w:rsidRPr="007D6872" w:rsidRDefault="00A132A4" w:rsidP="00B91C19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val="en-US"/>
              </w:rPr>
              <w:t>ECERS</w:t>
            </w:r>
            <w:r w:rsidRPr="007D6872">
              <w:rPr>
                <w:rFonts w:ascii="Times New Roman" w:hAnsi="Times New Roman" w:cs="Times New Roman"/>
              </w:rPr>
              <w:t xml:space="preserve"> </w:t>
            </w:r>
          </w:p>
          <w:p w:rsidR="00A132A4" w:rsidRPr="007D6872" w:rsidRDefault="00A132A4" w:rsidP="00B91C19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 xml:space="preserve">Шкалы </w:t>
            </w:r>
            <w:r w:rsidR="00646147" w:rsidRPr="007D6872">
              <w:rPr>
                <w:rFonts w:ascii="Times New Roman" w:hAnsi="Times New Roman" w:cs="Times New Roman"/>
              </w:rPr>
              <w:t>для комплексной оценки</w:t>
            </w:r>
            <w:r w:rsidRPr="007D6872">
              <w:rPr>
                <w:rFonts w:ascii="Times New Roman" w:hAnsi="Times New Roman" w:cs="Times New Roman"/>
              </w:rPr>
              <w:t xml:space="preserve"> качества образования в ДОО</w:t>
            </w:r>
          </w:p>
        </w:tc>
      </w:tr>
      <w:tr w:rsidR="008A518D" w:rsidTr="007E60E2">
        <w:trPr>
          <w:trHeight w:val="245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18D" w:rsidRPr="007D6872" w:rsidRDefault="008A518D" w:rsidP="008A518D">
            <w:pPr>
              <w:pStyle w:val="3"/>
              <w:spacing w:after="160" w:line="200" w:lineRule="exact"/>
              <w:ind w:left="132" w:right="134" w:firstLine="44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t>Оценка взаимодействия сотрудников с детьми:</w:t>
            </w:r>
          </w:p>
        </w:tc>
        <w:tc>
          <w:tcPr>
            <w:tcW w:w="2268" w:type="dxa"/>
          </w:tcPr>
          <w:p w:rsidR="008A518D" w:rsidRPr="007D6872" w:rsidRDefault="00953D31" w:rsidP="00B232F9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Средний балл</w:t>
            </w:r>
            <w:r w:rsidR="00C0619D">
              <w:rPr>
                <w:rFonts w:ascii="Times New Roman" w:hAnsi="Times New Roman" w:cs="Times New Roman"/>
              </w:rPr>
              <w:t xml:space="preserve"> </w:t>
            </w:r>
            <w:r w:rsidR="00B232F9">
              <w:rPr>
                <w:rFonts w:ascii="Times New Roman" w:hAnsi="Times New Roman" w:cs="Times New Roman"/>
              </w:rPr>
              <w:t>4,8</w:t>
            </w:r>
          </w:p>
        </w:tc>
      </w:tr>
      <w:tr w:rsidR="00C41C37" w:rsidTr="007D6872">
        <w:trPr>
          <w:trHeight w:val="318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1C37" w:rsidRPr="007D6872" w:rsidRDefault="00C41C37" w:rsidP="007D6872">
            <w:pPr>
              <w:pStyle w:val="3"/>
              <w:spacing w:line="200" w:lineRule="exact"/>
              <w:ind w:left="132" w:right="134" w:firstLine="44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Присмотр за деятельностью по развитию крупной моторики детей</w:t>
            </w:r>
          </w:p>
        </w:tc>
        <w:tc>
          <w:tcPr>
            <w:tcW w:w="2268" w:type="dxa"/>
          </w:tcPr>
          <w:p w:rsidR="00C41C37" w:rsidRPr="007D6872" w:rsidRDefault="00B232F9" w:rsidP="00E75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A518D" w:rsidTr="007D6872">
        <w:trPr>
          <w:trHeight w:val="318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18D" w:rsidRPr="007D6872" w:rsidRDefault="008A518D" w:rsidP="007D6872">
            <w:pPr>
              <w:pStyle w:val="3"/>
              <w:spacing w:line="200" w:lineRule="exact"/>
              <w:ind w:left="132" w:right="134" w:firstLine="44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 xml:space="preserve">Общий присмотр за детьми </w:t>
            </w:r>
          </w:p>
        </w:tc>
        <w:tc>
          <w:tcPr>
            <w:tcW w:w="2268" w:type="dxa"/>
          </w:tcPr>
          <w:p w:rsidR="008A518D" w:rsidRPr="007D6872" w:rsidRDefault="001A0F87" w:rsidP="00E75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41C37" w:rsidTr="007D6872">
        <w:trPr>
          <w:trHeight w:val="318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1C37" w:rsidRPr="007D6872" w:rsidRDefault="00C41C37" w:rsidP="007D6872">
            <w:pPr>
              <w:pStyle w:val="3"/>
              <w:spacing w:line="200" w:lineRule="exact"/>
              <w:ind w:left="132" w:right="134" w:firstLine="44"/>
              <w:jc w:val="left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Дисциплина</w:t>
            </w:r>
          </w:p>
        </w:tc>
        <w:tc>
          <w:tcPr>
            <w:tcW w:w="2268" w:type="dxa"/>
          </w:tcPr>
          <w:p w:rsidR="00C41C37" w:rsidRPr="007D6872" w:rsidRDefault="00B232F9" w:rsidP="00E75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41C37" w:rsidTr="007D6872">
        <w:trPr>
          <w:trHeight w:val="318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1C37" w:rsidRDefault="00C41C37" w:rsidP="007D6872">
            <w:pPr>
              <w:pStyle w:val="3"/>
              <w:spacing w:line="200" w:lineRule="exact"/>
              <w:ind w:left="132" w:right="134" w:firstLine="44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Взаимодействие персонала и детей</w:t>
            </w:r>
          </w:p>
        </w:tc>
        <w:tc>
          <w:tcPr>
            <w:tcW w:w="2268" w:type="dxa"/>
          </w:tcPr>
          <w:p w:rsidR="00C41C37" w:rsidRPr="007D6872" w:rsidRDefault="00B232F9" w:rsidP="00E75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132A4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32A4" w:rsidRPr="007D6872" w:rsidRDefault="00A132A4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t>Оценка психолого-педагогических условий социально</w:t>
            </w:r>
            <w:r w:rsidRPr="007D6872">
              <w:rPr>
                <w:rStyle w:val="1"/>
                <w:b/>
                <w:sz w:val="22"/>
                <w:szCs w:val="22"/>
              </w:rPr>
              <w:softHyphen/>
              <w:t>-личностного развития ребенка в процессе организации деятельности по познавательному развитию</w:t>
            </w:r>
            <w:r w:rsidR="00CD1D37" w:rsidRPr="007D6872">
              <w:rPr>
                <w:rStyle w:val="1"/>
                <w:b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A132A4" w:rsidRPr="007D6872" w:rsidRDefault="00953D31" w:rsidP="00B91C19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Средний балл</w:t>
            </w:r>
            <w:r w:rsidR="00B232F9">
              <w:rPr>
                <w:rFonts w:ascii="Times New Roman" w:hAnsi="Times New Roman" w:cs="Times New Roman"/>
              </w:rPr>
              <w:t xml:space="preserve"> 4,6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Песок/вода</w:t>
            </w:r>
          </w:p>
        </w:tc>
        <w:tc>
          <w:tcPr>
            <w:tcW w:w="2268" w:type="dxa"/>
          </w:tcPr>
          <w:p w:rsidR="008A518D" w:rsidRPr="007D6872" w:rsidRDefault="00B232F9" w:rsidP="00E75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Природа/наука</w:t>
            </w:r>
          </w:p>
        </w:tc>
        <w:tc>
          <w:tcPr>
            <w:tcW w:w="2268" w:type="dxa"/>
          </w:tcPr>
          <w:p w:rsidR="008A518D" w:rsidRPr="007D6872" w:rsidRDefault="00B232F9" w:rsidP="00E75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DE5C8F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Математика</w:t>
            </w:r>
            <w:r w:rsidR="00CD1D37" w:rsidRPr="007D6872">
              <w:rPr>
                <w:rStyle w:val="1"/>
                <w:sz w:val="22"/>
                <w:szCs w:val="22"/>
              </w:rPr>
              <w:t>/счет</w:t>
            </w:r>
          </w:p>
        </w:tc>
        <w:tc>
          <w:tcPr>
            <w:tcW w:w="2268" w:type="dxa"/>
          </w:tcPr>
          <w:p w:rsidR="008A518D" w:rsidRPr="007D6872" w:rsidRDefault="001A0F87" w:rsidP="00E75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132A4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2A4" w:rsidRPr="007D6872" w:rsidRDefault="00A132A4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lastRenderedPageBreak/>
              <w:t>Оценка психолого-педагогических условий социально-</w:t>
            </w:r>
            <w:r w:rsidRPr="007D6872">
              <w:rPr>
                <w:rStyle w:val="1"/>
                <w:b/>
                <w:sz w:val="22"/>
                <w:szCs w:val="22"/>
              </w:rPr>
              <w:softHyphen/>
              <w:t>личностного развития ребенка в процессе организации деятельности по физическому развитию</w:t>
            </w:r>
            <w:r w:rsidR="00CD1D37" w:rsidRPr="007D6872">
              <w:rPr>
                <w:rStyle w:val="1"/>
                <w:b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A132A4" w:rsidRPr="007D6872" w:rsidRDefault="00953D31" w:rsidP="00B91C19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 xml:space="preserve">Средний балл </w:t>
            </w:r>
            <w:r w:rsidR="00557A36">
              <w:rPr>
                <w:rFonts w:ascii="Times New Roman" w:hAnsi="Times New Roman" w:cs="Times New Roman"/>
              </w:rPr>
              <w:t>4,5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Пространство для игр, развивающих крупную моторику</w:t>
            </w:r>
          </w:p>
        </w:tc>
        <w:tc>
          <w:tcPr>
            <w:tcW w:w="2268" w:type="dxa"/>
          </w:tcPr>
          <w:p w:rsidR="008A518D" w:rsidRPr="007D6872" w:rsidRDefault="00557A36" w:rsidP="00E75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Оборудование для развития крупной моторики</w:t>
            </w:r>
          </w:p>
        </w:tc>
        <w:tc>
          <w:tcPr>
            <w:tcW w:w="2268" w:type="dxa"/>
          </w:tcPr>
          <w:p w:rsidR="008A518D" w:rsidRPr="007D6872" w:rsidRDefault="00C0619D" w:rsidP="00E75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132A4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2A4" w:rsidRPr="007D6872" w:rsidRDefault="00A132A4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t>Оценка психолого-педагогических условий социально</w:t>
            </w:r>
            <w:r w:rsidRPr="007D6872">
              <w:rPr>
                <w:rStyle w:val="1"/>
                <w:b/>
                <w:sz w:val="22"/>
                <w:szCs w:val="22"/>
              </w:rPr>
              <w:softHyphen/>
              <w:t>-личностного развития ребенка в процессе организации деятельности по речевому развитию</w:t>
            </w:r>
            <w:r w:rsidR="00CD1D37" w:rsidRPr="007D6872">
              <w:rPr>
                <w:rStyle w:val="1"/>
                <w:b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A132A4" w:rsidRPr="007D6872" w:rsidRDefault="00953D31" w:rsidP="00B91C19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Средний балл</w:t>
            </w:r>
            <w:r w:rsidR="00E758EA">
              <w:rPr>
                <w:rFonts w:ascii="Times New Roman" w:hAnsi="Times New Roman" w:cs="Times New Roman"/>
              </w:rPr>
              <w:t xml:space="preserve"> 4</w:t>
            </w:r>
            <w:r w:rsidR="00557A36">
              <w:rPr>
                <w:rFonts w:ascii="Times New Roman" w:hAnsi="Times New Roman" w:cs="Times New Roman"/>
              </w:rPr>
              <w:t>,5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Книги и иллюстрации</w:t>
            </w:r>
          </w:p>
        </w:tc>
        <w:tc>
          <w:tcPr>
            <w:tcW w:w="2268" w:type="dxa"/>
          </w:tcPr>
          <w:p w:rsidR="008A518D" w:rsidRPr="007D6872" w:rsidRDefault="00557A36" w:rsidP="00E75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Стимулирование общения между детьми</w:t>
            </w:r>
          </w:p>
        </w:tc>
        <w:tc>
          <w:tcPr>
            <w:tcW w:w="2268" w:type="dxa"/>
          </w:tcPr>
          <w:p w:rsidR="008A518D" w:rsidRPr="007D6872" w:rsidRDefault="00E758EA" w:rsidP="00E75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Использование речи для развития мыслительных процессов</w:t>
            </w:r>
          </w:p>
        </w:tc>
        <w:tc>
          <w:tcPr>
            <w:tcW w:w="2268" w:type="dxa"/>
          </w:tcPr>
          <w:p w:rsidR="008A518D" w:rsidRPr="007D6872" w:rsidRDefault="00E758EA" w:rsidP="00E75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Повседневное использование речи</w:t>
            </w:r>
          </w:p>
        </w:tc>
        <w:tc>
          <w:tcPr>
            <w:tcW w:w="2268" w:type="dxa"/>
          </w:tcPr>
          <w:p w:rsidR="008A518D" w:rsidRPr="007D6872" w:rsidRDefault="00557A36" w:rsidP="00E75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132A4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2A4" w:rsidRPr="007D6872" w:rsidRDefault="00A132A4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t>Оценка психолого-педагогических условий социально-</w:t>
            </w:r>
            <w:r w:rsidRPr="007D6872">
              <w:rPr>
                <w:rStyle w:val="1"/>
                <w:b/>
                <w:sz w:val="22"/>
                <w:szCs w:val="22"/>
              </w:rPr>
              <w:softHyphen/>
              <w:t>личностного развития ребенка в процессе организации деятельности по социально- коммуникативному развитию</w:t>
            </w:r>
            <w:r w:rsidR="00CD1D37" w:rsidRPr="007D6872">
              <w:rPr>
                <w:rStyle w:val="1"/>
                <w:b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A132A4" w:rsidRPr="007D6872" w:rsidRDefault="00953D31" w:rsidP="00557A36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Средний балл</w:t>
            </w:r>
            <w:r w:rsidR="00BC40C5">
              <w:rPr>
                <w:rFonts w:ascii="Times New Roman" w:hAnsi="Times New Roman" w:cs="Times New Roman"/>
              </w:rPr>
              <w:t xml:space="preserve"> </w:t>
            </w:r>
            <w:r w:rsidR="00557A36">
              <w:rPr>
                <w:rFonts w:ascii="Times New Roman" w:hAnsi="Times New Roman" w:cs="Times New Roman"/>
              </w:rPr>
              <w:t>4,4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Ролевые игры</w:t>
            </w:r>
          </w:p>
        </w:tc>
        <w:tc>
          <w:tcPr>
            <w:tcW w:w="2268" w:type="dxa"/>
          </w:tcPr>
          <w:p w:rsidR="008A518D" w:rsidRPr="007D6872" w:rsidRDefault="00500D71" w:rsidP="00BC4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Содействие принятию многообразия</w:t>
            </w:r>
          </w:p>
        </w:tc>
        <w:tc>
          <w:tcPr>
            <w:tcW w:w="2268" w:type="dxa"/>
          </w:tcPr>
          <w:p w:rsidR="008A518D" w:rsidRPr="007D6872" w:rsidRDefault="00557A36" w:rsidP="00BC4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Взаимодействие детей друг с другом</w:t>
            </w:r>
          </w:p>
        </w:tc>
        <w:tc>
          <w:tcPr>
            <w:tcW w:w="2268" w:type="dxa"/>
          </w:tcPr>
          <w:p w:rsidR="008A518D" w:rsidRPr="007D6872" w:rsidRDefault="00BC40C5" w:rsidP="00BC4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Свободная игра</w:t>
            </w:r>
          </w:p>
        </w:tc>
        <w:tc>
          <w:tcPr>
            <w:tcW w:w="2268" w:type="dxa"/>
          </w:tcPr>
          <w:p w:rsidR="008A518D" w:rsidRPr="007D6872" w:rsidRDefault="00500D71" w:rsidP="00500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Групповые занятия</w:t>
            </w:r>
          </w:p>
        </w:tc>
        <w:tc>
          <w:tcPr>
            <w:tcW w:w="2268" w:type="dxa"/>
          </w:tcPr>
          <w:p w:rsidR="008A518D" w:rsidRPr="007D6872" w:rsidRDefault="00557A36" w:rsidP="00500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132A4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32A4" w:rsidRPr="007D6872" w:rsidRDefault="00A132A4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t>Оценка психолого-педагогических условий социально</w:t>
            </w:r>
            <w:r w:rsidRPr="007D6872">
              <w:rPr>
                <w:rStyle w:val="1"/>
                <w:b/>
                <w:sz w:val="22"/>
                <w:szCs w:val="22"/>
              </w:rPr>
              <w:softHyphen/>
              <w:t xml:space="preserve">-личностного развития ребенка в процессе организации деятельности по художественно </w:t>
            </w:r>
            <w:r w:rsidR="00CD1D37" w:rsidRPr="007D6872">
              <w:rPr>
                <w:rStyle w:val="1"/>
                <w:b/>
                <w:sz w:val="22"/>
                <w:szCs w:val="22"/>
              </w:rPr>
              <w:t>–</w:t>
            </w:r>
            <w:r w:rsidRPr="007D6872">
              <w:rPr>
                <w:rStyle w:val="1"/>
                <w:b/>
                <w:sz w:val="22"/>
                <w:szCs w:val="22"/>
              </w:rPr>
              <w:t xml:space="preserve"> эстетическому развитию</w:t>
            </w:r>
            <w:r w:rsidR="00CD1D37" w:rsidRPr="007D6872">
              <w:rPr>
                <w:rStyle w:val="1"/>
                <w:b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A132A4" w:rsidRPr="007D6872" w:rsidRDefault="00953D31" w:rsidP="00B91C19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Средний балл</w:t>
            </w:r>
            <w:r w:rsidR="009C04B7">
              <w:rPr>
                <w:rFonts w:ascii="Times New Roman" w:hAnsi="Times New Roman" w:cs="Times New Roman"/>
              </w:rPr>
              <w:t xml:space="preserve"> 4</w:t>
            </w:r>
            <w:r w:rsidR="003336A1">
              <w:rPr>
                <w:rFonts w:ascii="Times New Roman" w:hAnsi="Times New Roman" w:cs="Times New Roman"/>
              </w:rPr>
              <w:t>,6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Искусство</w:t>
            </w:r>
          </w:p>
        </w:tc>
        <w:tc>
          <w:tcPr>
            <w:tcW w:w="2268" w:type="dxa"/>
          </w:tcPr>
          <w:p w:rsidR="008A518D" w:rsidRPr="007D6872" w:rsidRDefault="003336A1" w:rsidP="009C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Музыка/движение</w:t>
            </w:r>
          </w:p>
        </w:tc>
        <w:tc>
          <w:tcPr>
            <w:tcW w:w="2268" w:type="dxa"/>
          </w:tcPr>
          <w:p w:rsidR="008A518D" w:rsidRPr="007D6872" w:rsidRDefault="009C04B7" w:rsidP="009C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Кубики</w:t>
            </w:r>
          </w:p>
        </w:tc>
        <w:tc>
          <w:tcPr>
            <w:tcW w:w="2268" w:type="dxa"/>
          </w:tcPr>
          <w:p w:rsidR="008A518D" w:rsidRPr="007D6872" w:rsidRDefault="003336A1" w:rsidP="009C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132A4" w:rsidTr="007E60E2">
        <w:tc>
          <w:tcPr>
            <w:tcW w:w="10916" w:type="dxa"/>
            <w:gridSpan w:val="3"/>
            <w:shd w:val="clear" w:color="auto" w:fill="DEEAF6" w:themeFill="accent1" w:themeFillTint="33"/>
          </w:tcPr>
          <w:p w:rsidR="00A132A4" w:rsidRPr="007D6872" w:rsidRDefault="00A132A4" w:rsidP="00B91C19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3. Оценка качества развивающей предметно-пространственной среды (инструментарий выбирается ДОО самостоятельно)</w:t>
            </w:r>
          </w:p>
        </w:tc>
      </w:tr>
      <w:tr w:rsidR="00A132A4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2A4" w:rsidRPr="007D6872" w:rsidRDefault="00B91C19" w:rsidP="00B91C19">
            <w:pPr>
              <w:pStyle w:val="3"/>
              <w:shd w:val="clear" w:color="auto" w:fill="auto"/>
              <w:spacing w:after="160" w:line="200" w:lineRule="exact"/>
              <w:ind w:firstLine="0"/>
              <w:jc w:val="center"/>
              <w:rPr>
                <w:sz w:val="22"/>
                <w:szCs w:val="22"/>
              </w:rPr>
            </w:pPr>
            <w:r w:rsidRPr="007D6872">
              <w:rPr>
                <w:bCs/>
                <w:sz w:val="22"/>
                <w:szCs w:val="22"/>
                <w:lang w:bidi="ru-RU"/>
              </w:rPr>
              <w:t>П</w:t>
            </w:r>
            <w:r w:rsidRPr="007D6872">
              <w:rPr>
                <w:sz w:val="22"/>
                <w:szCs w:val="22"/>
                <w:lang w:bidi="ru-RU"/>
              </w:rPr>
              <w:t>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44C07" w:rsidRPr="007D6872" w:rsidRDefault="00344C07" w:rsidP="00344C07">
            <w:pPr>
              <w:pStyle w:val="3"/>
              <w:shd w:val="clear" w:color="auto" w:fill="D9D9D9" w:themeFill="background1" w:themeFillShade="D9"/>
              <w:spacing w:after="160" w:line="200" w:lineRule="exact"/>
              <w:ind w:firstLine="15"/>
              <w:jc w:val="center"/>
              <w:rPr>
                <w:b/>
                <w:sz w:val="22"/>
                <w:szCs w:val="22"/>
              </w:rPr>
            </w:pPr>
            <w:r w:rsidRPr="007D6872">
              <w:rPr>
                <w:sz w:val="22"/>
                <w:szCs w:val="22"/>
              </w:rPr>
              <w:t xml:space="preserve"> </w:t>
            </w:r>
            <w:r w:rsidRPr="007D6872">
              <w:rPr>
                <w:b/>
                <w:sz w:val="22"/>
                <w:szCs w:val="22"/>
              </w:rPr>
              <w:t xml:space="preserve">Инструментарий: </w:t>
            </w:r>
          </w:p>
          <w:p w:rsidR="00B32BD5" w:rsidRPr="007D6872" w:rsidRDefault="00B32BD5" w:rsidP="00344C07">
            <w:pPr>
              <w:pStyle w:val="3"/>
              <w:shd w:val="clear" w:color="auto" w:fill="D9D9D9" w:themeFill="background1" w:themeFillShade="D9"/>
              <w:spacing w:after="160" w:line="200" w:lineRule="exact"/>
              <w:ind w:firstLine="15"/>
              <w:jc w:val="center"/>
              <w:rPr>
                <w:sz w:val="22"/>
                <w:szCs w:val="22"/>
              </w:rPr>
            </w:pPr>
            <w:r w:rsidRPr="007D6872">
              <w:rPr>
                <w:sz w:val="22"/>
                <w:szCs w:val="22"/>
              </w:rPr>
              <w:t>Оснащение развивающей предметно-пространственной среды в детском саду соответствии с ФГОС ДО</w:t>
            </w:r>
            <w:r w:rsidR="00344C07" w:rsidRPr="007D6872">
              <w:rPr>
                <w:sz w:val="22"/>
                <w:szCs w:val="22"/>
              </w:rPr>
              <w:t>»</w:t>
            </w:r>
          </w:p>
        </w:tc>
      </w:tr>
      <w:tr w:rsidR="006F1344" w:rsidTr="007E60E2">
        <w:tc>
          <w:tcPr>
            <w:tcW w:w="8648" w:type="dxa"/>
            <w:gridSpan w:val="2"/>
          </w:tcPr>
          <w:p w:rsidR="006F1344" w:rsidRPr="007D6872" w:rsidRDefault="006F1344" w:rsidP="006F134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 «Мелкая моторика» </w:t>
            </w:r>
          </w:p>
        </w:tc>
        <w:tc>
          <w:tcPr>
            <w:tcW w:w="2268" w:type="dxa"/>
          </w:tcPr>
          <w:p w:rsidR="006F1344" w:rsidRPr="00952D3C" w:rsidRDefault="006F1344" w:rsidP="00341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="00341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1DC1">
              <w:rPr>
                <w:rFonts w:ascii="Times New Roman" w:hAnsi="Times New Roman" w:cs="Times New Roman"/>
              </w:rPr>
              <w:t>%</w:t>
            </w:r>
          </w:p>
        </w:tc>
      </w:tr>
      <w:tr w:rsidR="006F1344" w:rsidTr="007E60E2">
        <w:tc>
          <w:tcPr>
            <w:tcW w:w="8648" w:type="dxa"/>
            <w:gridSpan w:val="2"/>
          </w:tcPr>
          <w:p w:rsidR="006F1344" w:rsidRPr="007D6872" w:rsidRDefault="006F1344" w:rsidP="006F134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2 «Ручная умелость» </w:t>
            </w:r>
          </w:p>
        </w:tc>
        <w:tc>
          <w:tcPr>
            <w:tcW w:w="2268" w:type="dxa"/>
          </w:tcPr>
          <w:p w:rsidR="006F1344" w:rsidRPr="00952D3C" w:rsidRDefault="006F1344" w:rsidP="00341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341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1DC1">
              <w:rPr>
                <w:rFonts w:ascii="Times New Roman" w:hAnsi="Times New Roman" w:cs="Times New Roman"/>
              </w:rPr>
              <w:t>%</w:t>
            </w:r>
          </w:p>
        </w:tc>
      </w:tr>
      <w:tr w:rsidR="006F1344" w:rsidTr="007E60E2">
        <w:tc>
          <w:tcPr>
            <w:tcW w:w="8648" w:type="dxa"/>
            <w:gridSpan w:val="2"/>
          </w:tcPr>
          <w:p w:rsidR="006F1344" w:rsidRPr="007D6872" w:rsidRDefault="006F1344" w:rsidP="006F134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3 «Зрение и слух» </w:t>
            </w:r>
          </w:p>
        </w:tc>
        <w:tc>
          <w:tcPr>
            <w:tcW w:w="2268" w:type="dxa"/>
          </w:tcPr>
          <w:p w:rsidR="006F1344" w:rsidRPr="00952D3C" w:rsidRDefault="006F1344" w:rsidP="00341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341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1DC1">
              <w:rPr>
                <w:rFonts w:ascii="Times New Roman" w:hAnsi="Times New Roman" w:cs="Times New Roman"/>
              </w:rPr>
              <w:t>%</w:t>
            </w:r>
          </w:p>
        </w:tc>
      </w:tr>
      <w:tr w:rsidR="006F1344" w:rsidTr="007E60E2">
        <w:tc>
          <w:tcPr>
            <w:tcW w:w="8648" w:type="dxa"/>
            <w:gridSpan w:val="2"/>
          </w:tcPr>
          <w:p w:rsidR="006F1344" w:rsidRPr="007D6872" w:rsidRDefault="006F1344" w:rsidP="006F134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4 «Осязание и обоняние» </w:t>
            </w:r>
          </w:p>
        </w:tc>
        <w:tc>
          <w:tcPr>
            <w:tcW w:w="2268" w:type="dxa"/>
          </w:tcPr>
          <w:p w:rsidR="006F1344" w:rsidRPr="00952D3C" w:rsidRDefault="006F1344" w:rsidP="00341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341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1DC1">
              <w:rPr>
                <w:rFonts w:ascii="Times New Roman" w:hAnsi="Times New Roman" w:cs="Times New Roman"/>
              </w:rPr>
              <w:t>%</w:t>
            </w:r>
          </w:p>
        </w:tc>
      </w:tr>
      <w:tr w:rsidR="006F1344" w:rsidTr="007E60E2">
        <w:tc>
          <w:tcPr>
            <w:tcW w:w="8648" w:type="dxa"/>
            <w:gridSpan w:val="2"/>
          </w:tcPr>
          <w:p w:rsidR="006F1344" w:rsidRPr="007D6872" w:rsidRDefault="006F1344" w:rsidP="006F134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5 «Звук, слог, слово» </w:t>
            </w:r>
          </w:p>
        </w:tc>
        <w:tc>
          <w:tcPr>
            <w:tcW w:w="2268" w:type="dxa"/>
          </w:tcPr>
          <w:p w:rsidR="006F1344" w:rsidRPr="00952D3C" w:rsidRDefault="006F1344" w:rsidP="00341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341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1DC1">
              <w:rPr>
                <w:rFonts w:ascii="Times New Roman" w:hAnsi="Times New Roman" w:cs="Times New Roman"/>
              </w:rPr>
              <w:t>%</w:t>
            </w:r>
          </w:p>
        </w:tc>
      </w:tr>
      <w:tr w:rsidR="006F1344" w:rsidTr="007E60E2">
        <w:tc>
          <w:tcPr>
            <w:tcW w:w="8648" w:type="dxa"/>
            <w:gridSpan w:val="2"/>
          </w:tcPr>
          <w:p w:rsidR="006F1344" w:rsidRPr="007D6872" w:rsidRDefault="006F1344" w:rsidP="006F134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6 «Связная речь» </w:t>
            </w:r>
          </w:p>
        </w:tc>
        <w:tc>
          <w:tcPr>
            <w:tcW w:w="2268" w:type="dxa"/>
          </w:tcPr>
          <w:p w:rsidR="006F1344" w:rsidRPr="00952D3C" w:rsidRDefault="006F1344" w:rsidP="00341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341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1DC1">
              <w:rPr>
                <w:rFonts w:ascii="Times New Roman" w:hAnsi="Times New Roman" w:cs="Times New Roman"/>
              </w:rPr>
              <w:t>%</w:t>
            </w:r>
          </w:p>
        </w:tc>
      </w:tr>
      <w:tr w:rsidR="006F1344" w:rsidTr="007E60E2">
        <w:tc>
          <w:tcPr>
            <w:tcW w:w="8648" w:type="dxa"/>
            <w:gridSpan w:val="2"/>
          </w:tcPr>
          <w:p w:rsidR="006F1344" w:rsidRPr="007D6872" w:rsidRDefault="006F1344" w:rsidP="006F134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7 «Основы грамоты» </w:t>
            </w:r>
          </w:p>
        </w:tc>
        <w:tc>
          <w:tcPr>
            <w:tcW w:w="2268" w:type="dxa"/>
          </w:tcPr>
          <w:p w:rsidR="006F1344" w:rsidRPr="00952D3C" w:rsidRDefault="006F1344" w:rsidP="00341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341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1DC1">
              <w:rPr>
                <w:rFonts w:ascii="Times New Roman" w:hAnsi="Times New Roman" w:cs="Times New Roman"/>
              </w:rPr>
              <w:t>%</w:t>
            </w:r>
          </w:p>
        </w:tc>
      </w:tr>
      <w:tr w:rsidR="006F1344" w:rsidTr="007E60E2">
        <w:tc>
          <w:tcPr>
            <w:tcW w:w="8648" w:type="dxa"/>
            <w:gridSpan w:val="2"/>
          </w:tcPr>
          <w:p w:rsidR="006F1344" w:rsidRPr="007D6872" w:rsidRDefault="006F1344" w:rsidP="006F134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8 «Интеллектуальные умения» </w:t>
            </w:r>
          </w:p>
        </w:tc>
        <w:tc>
          <w:tcPr>
            <w:tcW w:w="2268" w:type="dxa"/>
          </w:tcPr>
          <w:p w:rsidR="006F1344" w:rsidRPr="00952D3C" w:rsidRDefault="006F1344" w:rsidP="00341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341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1DC1">
              <w:rPr>
                <w:rFonts w:ascii="Times New Roman" w:hAnsi="Times New Roman" w:cs="Times New Roman"/>
              </w:rPr>
              <w:t>%</w:t>
            </w:r>
          </w:p>
        </w:tc>
      </w:tr>
      <w:tr w:rsidR="006F1344" w:rsidTr="007E60E2">
        <w:tc>
          <w:tcPr>
            <w:tcW w:w="8648" w:type="dxa"/>
            <w:gridSpan w:val="2"/>
          </w:tcPr>
          <w:p w:rsidR="006F1344" w:rsidRPr="007D6872" w:rsidRDefault="006F1344" w:rsidP="006F134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9 «Основы математики» </w:t>
            </w:r>
          </w:p>
        </w:tc>
        <w:tc>
          <w:tcPr>
            <w:tcW w:w="2268" w:type="dxa"/>
          </w:tcPr>
          <w:p w:rsidR="006F1344" w:rsidRPr="00952D3C" w:rsidRDefault="006F1344" w:rsidP="00341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341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1DC1">
              <w:rPr>
                <w:rFonts w:ascii="Times New Roman" w:hAnsi="Times New Roman" w:cs="Times New Roman"/>
              </w:rPr>
              <w:t>%</w:t>
            </w:r>
          </w:p>
        </w:tc>
      </w:tr>
      <w:tr w:rsidR="006F1344" w:rsidTr="007E60E2">
        <w:tc>
          <w:tcPr>
            <w:tcW w:w="8648" w:type="dxa"/>
            <w:gridSpan w:val="2"/>
          </w:tcPr>
          <w:p w:rsidR="006F1344" w:rsidRPr="007D6872" w:rsidRDefault="006F1344" w:rsidP="006F134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ЦКИС № 10 «Пространство и время» </w:t>
            </w:r>
          </w:p>
        </w:tc>
        <w:tc>
          <w:tcPr>
            <w:tcW w:w="2268" w:type="dxa"/>
          </w:tcPr>
          <w:p w:rsidR="006F1344" w:rsidRPr="00952D3C" w:rsidRDefault="006F1344" w:rsidP="00341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341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1DC1">
              <w:rPr>
                <w:rFonts w:ascii="Times New Roman" w:hAnsi="Times New Roman" w:cs="Times New Roman"/>
              </w:rPr>
              <w:t>%</w:t>
            </w:r>
          </w:p>
        </w:tc>
      </w:tr>
      <w:tr w:rsidR="006F1344" w:rsidTr="007E60E2">
        <w:tc>
          <w:tcPr>
            <w:tcW w:w="8648" w:type="dxa"/>
            <w:gridSpan w:val="2"/>
          </w:tcPr>
          <w:p w:rsidR="006F1344" w:rsidRPr="007D6872" w:rsidRDefault="006F1344" w:rsidP="006F134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11 «Конструирование» </w:t>
            </w:r>
          </w:p>
        </w:tc>
        <w:tc>
          <w:tcPr>
            <w:tcW w:w="2268" w:type="dxa"/>
          </w:tcPr>
          <w:p w:rsidR="006F1344" w:rsidRPr="00952D3C" w:rsidRDefault="006F1344" w:rsidP="00341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341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1DC1">
              <w:rPr>
                <w:rFonts w:ascii="Times New Roman" w:hAnsi="Times New Roman" w:cs="Times New Roman"/>
              </w:rPr>
              <w:t>%</w:t>
            </w:r>
          </w:p>
        </w:tc>
      </w:tr>
      <w:tr w:rsidR="006F1344" w:rsidTr="007E60E2">
        <w:tc>
          <w:tcPr>
            <w:tcW w:w="8648" w:type="dxa"/>
            <w:gridSpan w:val="2"/>
          </w:tcPr>
          <w:p w:rsidR="006F1344" w:rsidRPr="007D6872" w:rsidRDefault="006F1344" w:rsidP="006F134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12 «Физические свойства» </w:t>
            </w:r>
          </w:p>
        </w:tc>
        <w:tc>
          <w:tcPr>
            <w:tcW w:w="2268" w:type="dxa"/>
          </w:tcPr>
          <w:p w:rsidR="006F1344" w:rsidRPr="00952D3C" w:rsidRDefault="006F1344" w:rsidP="00341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341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1DC1">
              <w:rPr>
                <w:rFonts w:ascii="Times New Roman" w:hAnsi="Times New Roman" w:cs="Times New Roman"/>
              </w:rPr>
              <w:t>%</w:t>
            </w:r>
          </w:p>
        </w:tc>
      </w:tr>
      <w:tr w:rsidR="006F1344" w:rsidTr="007E60E2">
        <w:tc>
          <w:tcPr>
            <w:tcW w:w="8648" w:type="dxa"/>
            <w:gridSpan w:val="2"/>
          </w:tcPr>
          <w:p w:rsidR="006F1344" w:rsidRPr="007D6872" w:rsidRDefault="006F1344" w:rsidP="006F134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13 «Земля и космос» </w:t>
            </w:r>
          </w:p>
        </w:tc>
        <w:tc>
          <w:tcPr>
            <w:tcW w:w="2268" w:type="dxa"/>
          </w:tcPr>
          <w:p w:rsidR="006F1344" w:rsidRPr="00952D3C" w:rsidRDefault="006F1344" w:rsidP="00341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341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1DC1">
              <w:rPr>
                <w:rFonts w:ascii="Times New Roman" w:hAnsi="Times New Roman" w:cs="Times New Roman"/>
              </w:rPr>
              <w:t>%</w:t>
            </w:r>
          </w:p>
        </w:tc>
      </w:tr>
      <w:tr w:rsidR="006F1344" w:rsidTr="007E60E2">
        <w:tc>
          <w:tcPr>
            <w:tcW w:w="8648" w:type="dxa"/>
            <w:gridSpan w:val="2"/>
          </w:tcPr>
          <w:p w:rsidR="006F1344" w:rsidRPr="007D6872" w:rsidRDefault="006F1344" w:rsidP="006F134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14 «Человек и природа» </w:t>
            </w:r>
          </w:p>
        </w:tc>
        <w:tc>
          <w:tcPr>
            <w:tcW w:w="2268" w:type="dxa"/>
          </w:tcPr>
          <w:p w:rsidR="006F1344" w:rsidRPr="0071532C" w:rsidRDefault="006F1344" w:rsidP="00341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341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1DC1">
              <w:rPr>
                <w:rFonts w:ascii="Times New Roman" w:hAnsi="Times New Roman" w:cs="Times New Roman"/>
              </w:rPr>
              <w:t>%</w:t>
            </w:r>
          </w:p>
        </w:tc>
      </w:tr>
      <w:tr w:rsidR="006F1344" w:rsidTr="007E60E2">
        <w:tc>
          <w:tcPr>
            <w:tcW w:w="8648" w:type="dxa"/>
            <w:gridSpan w:val="2"/>
          </w:tcPr>
          <w:p w:rsidR="006F1344" w:rsidRPr="007D6872" w:rsidRDefault="006F1344" w:rsidP="006F1344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15 «История, культура, наука» </w:t>
            </w:r>
          </w:p>
        </w:tc>
        <w:tc>
          <w:tcPr>
            <w:tcW w:w="2268" w:type="dxa"/>
          </w:tcPr>
          <w:p w:rsidR="006F1344" w:rsidRPr="0071532C" w:rsidRDefault="006F1344" w:rsidP="00341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341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1DC1">
              <w:rPr>
                <w:rFonts w:ascii="Times New Roman" w:hAnsi="Times New Roman" w:cs="Times New Roman"/>
              </w:rPr>
              <w:t>%</w:t>
            </w:r>
          </w:p>
        </w:tc>
      </w:tr>
      <w:tr w:rsidR="006F1344" w:rsidTr="007E60E2">
        <w:tc>
          <w:tcPr>
            <w:tcW w:w="8648" w:type="dxa"/>
            <w:gridSpan w:val="2"/>
          </w:tcPr>
          <w:p w:rsidR="006F1344" w:rsidRPr="007D6872" w:rsidRDefault="006F1344" w:rsidP="006F134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16 «Деятельность человека» </w:t>
            </w:r>
          </w:p>
        </w:tc>
        <w:tc>
          <w:tcPr>
            <w:tcW w:w="2268" w:type="dxa"/>
          </w:tcPr>
          <w:p w:rsidR="006F1344" w:rsidRPr="0071532C" w:rsidRDefault="006F1344" w:rsidP="00341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341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1DC1">
              <w:rPr>
                <w:rFonts w:ascii="Times New Roman" w:hAnsi="Times New Roman" w:cs="Times New Roman"/>
              </w:rPr>
              <w:t>%</w:t>
            </w:r>
          </w:p>
        </w:tc>
      </w:tr>
      <w:tr w:rsidR="006F1344" w:rsidTr="007E60E2">
        <w:tc>
          <w:tcPr>
            <w:tcW w:w="8648" w:type="dxa"/>
            <w:gridSpan w:val="2"/>
          </w:tcPr>
          <w:p w:rsidR="006F1344" w:rsidRPr="007D6872" w:rsidRDefault="006F1344" w:rsidP="006F134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17 «Семья и дом» </w:t>
            </w:r>
          </w:p>
        </w:tc>
        <w:tc>
          <w:tcPr>
            <w:tcW w:w="2268" w:type="dxa"/>
          </w:tcPr>
          <w:p w:rsidR="006F1344" w:rsidRPr="0071532C" w:rsidRDefault="006F1344" w:rsidP="00341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="00341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1DC1">
              <w:rPr>
                <w:rFonts w:ascii="Times New Roman" w:hAnsi="Times New Roman" w:cs="Times New Roman"/>
              </w:rPr>
              <w:t>%</w:t>
            </w:r>
          </w:p>
        </w:tc>
      </w:tr>
      <w:tr w:rsidR="006F1344" w:rsidTr="007E60E2">
        <w:tc>
          <w:tcPr>
            <w:tcW w:w="8648" w:type="dxa"/>
            <w:gridSpan w:val="2"/>
          </w:tcPr>
          <w:p w:rsidR="006F1344" w:rsidRPr="007D6872" w:rsidRDefault="006F1344" w:rsidP="006F134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18 «Здоровье и безопасность» </w:t>
            </w:r>
          </w:p>
        </w:tc>
        <w:tc>
          <w:tcPr>
            <w:tcW w:w="2268" w:type="dxa"/>
          </w:tcPr>
          <w:p w:rsidR="006F1344" w:rsidRPr="0071532C" w:rsidRDefault="006F1344" w:rsidP="00341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341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1DC1">
              <w:rPr>
                <w:rFonts w:ascii="Times New Roman" w:hAnsi="Times New Roman" w:cs="Times New Roman"/>
              </w:rPr>
              <w:t>%</w:t>
            </w:r>
          </w:p>
        </w:tc>
      </w:tr>
      <w:tr w:rsidR="006F1344" w:rsidTr="007E60E2">
        <w:tc>
          <w:tcPr>
            <w:tcW w:w="8648" w:type="dxa"/>
            <w:gridSpan w:val="2"/>
          </w:tcPr>
          <w:p w:rsidR="006F1344" w:rsidRPr="007D6872" w:rsidRDefault="006F1344" w:rsidP="006F134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19 «Эмоции и поведение» </w:t>
            </w:r>
          </w:p>
        </w:tc>
        <w:tc>
          <w:tcPr>
            <w:tcW w:w="2268" w:type="dxa"/>
          </w:tcPr>
          <w:p w:rsidR="006F1344" w:rsidRPr="0071532C" w:rsidRDefault="006F1344" w:rsidP="00341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341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1DC1">
              <w:rPr>
                <w:rFonts w:ascii="Times New Roman" w:hAnsi="Times New Roman" w:cs="Times New Roman"/>
              </w:rPr>
              <w:t>%</w:t>
            </w:r>
          </w:p>
        </w:tc>
      </w:tr>
      <w:tr w:rsidR="006F1344" w:rsidTr="007E60E2">
        <w:tc>
          <w:tcPr>
            <w:tcW w:w="8648" w:type="dxa"/>
            <w:gridSpan w:val="2"/>
          </w:tcPr>
          <w:p w:rsidR="006F1344" w:rsidRPr="007D6872" w:rsidRDefault="006F1344" w:rsidP="006F134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20 «Изобразительное искусство, музыка, театр» </w:t>
            </w:r>
          </w:p>
        </w:tc>
        <w:tc>
          <w:tcPr>
            <w:tcW w:w="2268" w:type="dxa"/>
          </w:tcPr>
          <w:p w:rsidR="006F1344" w:rsidRPr="0071532C" w:rsidRDefault="006F1344" w:rsidP="00341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341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1DC1">
              <w:rPr>
                <w:rFonts w:ascii="Times New Roman" w:hAnsi="Times New Roman" w:cs="Times New Roman"/>
              </w:rPr>
              <w:t>%</w:t>
            </w:r>
          </w:p>
        </w:tc>
      </w:tr>
      <w:tr w:rsidR="006F1344" w:rsidTr="007E60E2">
        <w:tc>
          <w:tcPr>
            <w:tcW w:w="8648" w:type="dxa"/>
            <w:gridSpan w:val="2"/>
          </w:tcPr>
          <w:p w:rsidR="006F1344" w:rsidRPr="007D6872" w:rsidRDefault="006F1344" w:rsidP="006F1344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Функциональный модуль «ФИЗКУЛЬТУРА». Оснащение спортивного зала.</w:t>
            </w:r>
          </w:p>
        </w:tc>
        <w:tc>
          <w:tcPr>
            <w:tcW w:w="2268" w:type="dxa"/>
          </w:tcPr>
          <w:p w:rsidR="006F1344" w:rsidRPr="0071532C" w:rsidRDefault="006F1344" w:rsidP="00341D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341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DC1">
              <w:rPr>
                <w:rFonts w:ascii="Times New Roman" w:hAnsi="Times New Roman" w:cs="Times New Roman"/>
              </w:rPr>
              <w:t>%</w:t>
            </w:r>
          </w:p>
        </w:tc>
      </w:tr>
      <w:tr w:rsidR="006F1344" w:rsidTr="007E60E2">
        <w:tc>
          <w:tcPr>
            <w:tcW w:w="8648" w:type="dxa"/>
            <w:gridSpan w:val="2"/>
          </w:tcPr>
          <w:p w:rsidR="006F1344" w:rsidRPr="007D6872" w:rsidRDefault="006F1344" w:rsidP="006F13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Функциональный модуль «МУЗЫКА». Оснащение музыкального зала</w:t>
            </w:r>
          </w:p>
        </w:tc>
        <w:tc>
          <w:tcPr>
            <w:tcW w:w="2268" w:type="dxa"/>
          </w:tcPr>
          <w:p w:rsidR="006F1344" w:rsidRPr="0071532C" w:rsidRDefault="006F1344" w:rsidP="00341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341DC1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6F1344" w:rsidTr="007E60E2">
        <w:tc>
          <w:tcPr>
            <w:tcW w:w="8648" w:type="dxa"/>
            <w:gridSpan w:val="2"/>
          </w:tcPr>
          <w:p w:rsidR="006F1344" w:rsidRPr="007D6872" w:rsidRDefault="006F1344" w:rsidP="006F13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Функциональный модуль «ЛОГОПЕД». Оснащение кабинета учителя - логопеда.</w:t>
            </w:r>
          </w:p>
        </w:tc>
        <w:tc>
          <w:tcPr>
            <w:tcW w:w="2268" w:type="dxa"/>
          </w:tcPr>
          <w:p w:rsidR="006F1344" w:rsidRPr="0071532C" w:rsidRDefault="006F1344" w:rsidP="00341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341DC1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6F1344" w:rsidTr="007E60E2">
        <w:tc>
          <w:tcPr>
            <w:tcW w:w="8648" w:type="dxa"/>
            <w:gridSpan w:val="2"/>
          </w:tcPr>
          <w:p w:rsidR="006F1344" w:rsidRPr="007D6872" w:rsidRDefault="006F1344" w:rsidP="006F13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Функциональный модуль «ПСИХОЛОГ». Оснащение кабинета педагога-психолога.</w:t>
            </w:r>
          </w:p>
        </w:tc>
        <w:tc>
          <w:tcPr>
            <w:tcW w:w="2268" w:type="dxa"/>
          </w:tcPr>
          <w:p w:rsidR="006F1344" w:rsidRPr="0071532C" w:rsidRDefault="006F1344" w:rsidP="00341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341DC1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6F1344" w:rsidTr="007E60E2">
        <w:tc>
          <w:tcPr>
            <w:tcW w:w="8648" w:type="dxa"/>
            <w:gridSpan w:val="2"/>
          </w:tcPr>
          <w:p w:rsidR="006F1344" w:rsidRPr="007D6872" w:rsidRDefault="006F1344" w:rsidP="006F13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Функциональный модуль «УЛИЧНОЕ ПРОСТРАНСТВО». Оснащение</w:t>
            </w:r>
          </w:p>
        </w:tc>
        <w:tc>
          <w:tcPr>
            <w:tcW w:w="2268" w:type="dxa"/>
          </w:tcPr>
          <w:p w:rsidR="006F1344" w:rsidRPr="00D96B47" w:rsidRDefault="006F1344" w:rsidP="00341D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341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DC1">
              <w:rPr>
                <w:rFonts w:ascii="Times New Roman" w:hAnsi="Times New Roman" w:cs="Times New Roman"/>
              </w:rPr>
              <w:t>%</w:t>
            </w:r>
          </w:p>
        </w:tc>
      </w:tr>
      <w:tr w:rsidR="006F1344" w:rsidTr="007E60E2">
        <w:tc>
          <w:tcPr>
            <w:tcW w:w="8648" w:type="dxa"/>
            <w:gridSpan w:val="2"/>
          </w:tcPr>
          <w:p w:rsidR="006F1344" w:rsidRPr="007D6872" w:rsidRDefault="006F1344" w:rsidP="006F13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Образовательные и развивающие информационные технологии</w:t>
            </w:r>
          </w:p>
        </w:tc>
        <w:tc>
          <w:tcPr>
            <w:tcW w:w="2268" w:type="dxa"/>
          </w:tcPr>
          <w:p w:rsidR="006F1344" w:rsidRPr="00650F38" w:rsidRDefault="006F1344" w:rsidP="00341D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341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DC1">
              <w:rPr>
                <w:rFonts w:ascii="Times New Roman" w:hAnsi="Times New Roman" w:cs="Times New Roman"/>
              </w:rPr>
              <w:t>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B91C19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 xml:space="preserve">Место для уединения </w:t>
            </w:r>
          </w:p>
        </w:tc>
        <w:tc>
          <w:tcPr>
            <w:tcW w:w="2268" w:type="dxa"/>
          </w:tcPr>
          <w:p w:rsidR="00B32BD5" w:rsidRPr="007D6872" w:rsidRDefault="004A3B26" w:rsidP="00A54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B91C19" w:rsidTr="007E60E2">
        <w:tc>
          <w:tcPr>
            <w:tcW w:w="8648" w:type="dxa"/>
            <w:gridSpan w:val="2"/>
          </w:tcPr>
          <w:p w:rsidR="00B91C19" w:rsidRPr="007D6872" w:rsidRDefault="00344C07" w:rsidP="00B91C19">
            <w:pPr>
              <w:rPr>
                <w:rFonts w:ascii="Times New Roman" w:hAnsi="Times New Roman" w:cs="Times New Roman"/>
                <w:b/>
              </w:rPr>
            </w:pPr>
            <w:r w:rsidRPr="007D687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268" w:type="dxa"/>
          </w:tcPr>
          <w:p w:rsidR="00B91C19" w:rsidRPr="007D6872" w:rsidRDefault="00341DC1" w:rsidP="006F1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6F1344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32BD5" w:rsidTr="007E60E2">
        <w:trPr>
          <w:trHeight w:val="485"/>
        </w:trPr>
        <w:tc>
          <w:tcPr>
            <w:tcW w:w="10916" w:type="dxa"/>
            <w:gridSpan w:val="3"/>
            <w:shd w:val="clear" w:color="auto" w:fill="DEEAF6" w:themeFill="accent1" w:themeFillTint="33"/>
          </w:tcPr>
          <w:p w:rsidR="00B32BD5" w:rsidRPr="007D6872" w:rsidRDefault="00B32BD5" w:rsidP="00564FBD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t>4. Оценка кадровых условий реализации основной образовательной программы</w:t>
            </w:r>
          </w:p>
          <w:p w:rsidR="00B32BD5" w:rsidRPr="007D6872" w:rsidRDefault="00B32BD5" w:rsidP="00B91C19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t>дошкольного образования (ООП ДО)</w:t>
            </w:r>
          </w:p>
        </w:tc>
      </w:tr>
      <w:tr w:rsidR="007E60E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32BD5" w:rsidRPr="007D6872" w:rsidRDefault="00B32BD5" w:rsidP="00B91C19">
            <w:pPr>
              <w:pStyle w:val="3"/>
              <w:shd w:val="clear" w:color="auto" w:fill="auto"/>
              <w:spacing w:after="160" w:line="274" w:lineRule="exact"/>
              <w:ind w:left="132" w:firstLine="0"/>
              <w:jc w:val="left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  <w:shd w:val="clear" w:color="auto" w:fill="D9D9D9" w:themeFill="background1" w:themeFillShade="D9"/>
              </w:rPr>
              <w:t>Показатели оценки</w:t>
            </w:r>
            <w:r w:rsidRPr="007D6872">
              <w:rPr>
                <w:rStyle w:val="1"/>
                <w:sz w:val="22"/>
                <w:szCs w:val="22"/>
              </w:rPr>
              <w:t xml:space="preserve"> </w:t>
            </w:r>
            <w:r w:rsidRPr="007D6872">
              <w:rPr>
                <w:rStyle w:val="1"/>
                <w:sz w:val="22"/>
                <w:szCs w:val="22"/>
                <w:shd w:val="clear" w:color="auto" w:fill="D9D9D9" w:themeFill="background1" w:themeFillShade="D9"/>
              </w:rPr>
              <w:t>кадровых условий</w:t>
            </w:r>
            <w:r w:rsidRPr="007D6872">
              <w:rPr>
                <w:rStyle w:val="1"/>
                <w:sz w:val="22"/>
                <w:szCs w:val="22"/>
              </w:rPr>
              <w:t xml:space="preserve"> </w:t>
            </w:r>
            <w:r w:rsidRPr="007D6872">
              <w:rPr>
                <w:rStyle w:val="1"/>
                <w:sz w:val="22"/>
                <w:szCs w:val="22"/>
                <w:shd w:val="clear" w:color="auto" w:fill="D9D9D9" w:themeFill="background1" w:themeFillShade="D9"/>
              </w:rPr>
              <w:t>реализации ООП ДОО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BD5" w:rsidRPr="007D6872" w:rsidRDefault="00B32BD5" w:rsidP="00B91C19">
            <w:pPr>
              <w:pStyle w:val="3"/>
              <w:shd w:val="clear" w:color="auto" w:fill="auto"/>
              <w:spacing w:after="160" w:line="283" w:lineRule="exact"/>
              <w:ind w:firstLine="0"/>
              <w:jc w:val="center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  <w:shd w:val="clear" w:color="auto" w:fill="D9D9D9" w:themeFill="background1" w:themeFillShade="D9"/>
              </w:rPr>
              <w:t xml:space="preserve">Критерии оценки кадровых условий реализации </w:t>
            </w:r>
            <w:r w:rsidRPr="007D6872">
              <w:rPr>
                <w:rStyle w:val="a6"/>
                <w:sz w:val="22"/>
                <w:szCs w:val="22"/>
                <w:shd w:val="clear" w:color="auto" w:fill="D9D9D9" w:themeFill="background1" w:themeFillShade="D9"/>
              </w:rPr>
              <w:t>ООП</w:t>
            </w:r>
            <w:r w:rsidRPr="007D6872">
              <w:rPr>
                <w:rStyle w:val="a6"/>
                <w:sz w:val="22"/>
                <w:szCs w:val="22"/>
              </w:rPr>
              <w:t xml:space="preserve"> </w:t>
            </w:r>
            <w:r w:rsidRPr="007D6872">
              <w:rPr>
                <w:rStyle w:val="a6"/>
                <w:sz w:val="22"/>
                <w:szCs w:val="22"/>
                <w:shd w:val="clear" w:color="auto" w:fill="D9D9D9" w:themeFill="background1" w:themeFillShade="D9"/>
              </w:rPr>
              <w:t>ДОО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BD5" w:rsidRPr="007D6872" w:rsidRDefault="00B91C19" w:rsidP="00B91C19">
            <w:pPr>
              <w:pStyle w:val="3"/>
              <w:shd w:val="clear" w:color="auto" w:fill="auto"/>
              <w:spacing w:after="160" w:line="200" w:lineRule="exact"/>
              <w:ind w:left="200" w:firstLine="0"/>
              <w:jc w:val="left"/>
              <w:rPr>
                <w:sz w:val="22"/>
                <w:szCs w:val="22"/>
              </w:rPr>
            </w:pPr>
            <w:r w:rsidRPr="007D6872">
              <w:rPr>
                <w:color w:val="000000"/>
                <w:sz w:val="22"/>
                <w:szCs w:val="22"/>
                <w:lang w:eastAsia="ru-RU" w:bidi="ru-RU"/>
              </w:rPr>
              <w:t>Фактические данные</w:t>
            </w:r>
          </w:p>
        </w:tc>
      </w:tr>
      <w:tr w:rsidR="00646CA5" w:rsidTr="007E60E2">
        <w:trPr>
          <w:trHeight w:val="467"/>
        </w:trPr>
        <w:tc>
          <w:tcPr>
            <w:tcW w:w="2991" w:type="dxa"/>
            <w:vMerge w:val="restart"/>
          </w:tcPr>
          <w:p w:rsidR="00646CA5" w:rsidRPr="007D6872" w:rsidRDefault="00646CA5" w:rsidP="00B91C19">
            <w:pPr>
              <w:rPr>
                <w:rFonts w:ascii="Times New Roman" w:hAnsi="Times New Roman" w:cs="Times New Roman"/>
              </w:rPr>
            </w:pPr>
          </w:p>
          <w:p w:rsidR="00646CA5" w:rsidRPr="007D6872" w:rsidRDefault="00646CA5" w:rsidP="00B91C19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Уровень образования</w:t>
            </w:r>
          </w:p>
          <w:p w:rsidR="00646CA5" w:rsidRPr="007D6872" w:rsidRDefault="00646CA5" w:rsidP="00B91C19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педагогических</w:t>
            </w:r>
          </w:p>
          <w:p w:rsidR="00646CA5" w:rsidRPr="007D6872" w:rsidRDefault="00646CA5" w:rsidP="00B91C19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работников</w:t>
            </w:r>
          </w:p>
          <w:p w:rsidR="00646CA5" w:rsidRPr="007D6872" w:rsidRDefault="00646CA5" w:rsidP="00B91C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7" w:type="dxa"/>
          </w:tcPr>
          <w:p w:rsidR="00646CA5" w:rsidRPr="007D6872" w:rsidRDefault="00564FBD" w:rsidP="00DD0D63">
            <w:pPr>
              <w:numPr>
                <w:ilvl w:val="0"/>
                <w:numId w:val="1"/>
              </w:numPr>
              <w:ind w:left="329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д</w:t>
            </w:r>
            <w:r w:rsidR="00646CA5" w:rsidRPr="007D6872">
              <w:rPr>
                <w:rFonts w:ascii="Times New Roman" w:hAnsi="Times New Roman" w:cs="Times New Roman"/>
                <w:lang w:bidi="ru-RU"/>
              </w:rPr>
              <w:t>оля педагогических работни</w:t>
            </w:r>
            <w:r w:rsidRPr="007D6872">
              <w:rPr>
                <w:rFonts w:ascii="Times New Roman" w:hAnsi="Times New Roman" w:cs="Times New Roman"/>
                <w:lang w:bidi="ru-RU"/>
              </w:rPr>
              <w:t>ков, имеющих высшее образование</w:t>
            </w:r>
          </w:p>
        </w:tc>
        <w:tc>
          <w:tcPr>
            <w:tcW w:w="2268" w:type="dxa"/>
          </w:tcPr>
          <w:p w:rsidR="00646CA5" w:rsidRPr="007D6872" w:rsidRDefault="00D66616" w:rsidP="00D66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646CA5" w:rsidRPr="007D6872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 xml:space="preserve"> 57 </w:t>
            </w:r>
            <w:r w:rsidR="00646CA5" w:rsidRPr="007D6872">
              <w:rPr>
                <w:rFonts w:ascii="Times New Roman" w:hAnsi="Times New Roman" w:cs="Times New Roman"/>
              </w:rPr>
              <w:t>%</w:t>
            </w:r>
          </w:p>
          <w:p w:rsidR="00646CA5" w:rsidRPr="007D6872" w:rsidRDefault="00646CA5" w:rsidP="00D666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872" w:rsidTr="007E60E2">
        <w:trPr>
          <w:trHeight w:val="815"/>
        </w:trPr>
        <w:tc>
          <w:tcPr>
            <w:tcW w:w="2991" w:type="dxa"/>
            <w:vMerge/>
          </w:tcPr>
          <w:p w:rsidR="007D6872" w:rsidRPr="007D6872" w:rsidRDefault="007D6872" w:rsidP="007D6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7" w:type="dxa"/>
          </w:tcPr>
          <w:p w:rsidR="007D6872" w:rsidRPr="007D6872" w:rsidRDefault="007D6872" w:rsidP="007D6872">
            <w:pPr>
              <w:numPr>
                <w:ilvl w:val="0"/>
                <w:numId w:val="1"/>
              </w:numPr>
              <w:ind w:left="329" w:hanging="354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доля педагогических работников, имеющих высшее образование педагогической направленности (в соответствии профилем образования)</w:t>
            </w:r>
          </w:p>
        </w:tc>
        <w:tc>
          <w:tcPr>
            <w:tcW w:w="2268" w:type="dxa"/>
          </w:tcPr>
          <w:p w:rsidR="007D6872" w:rsidRDefault="00D66616" w:rsidP="00D66616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11</w:t>
            </w:r>
            <w:r w:rsidR="007D6872" w:rsidRPr="00F7748F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 xml:space="preserve"> 52 </w:t>
            </w:r>
            <w:r w:rsidR="007D6872" w:rsidRPr="00F7748F">
              <w:rPr>
                <w:rFonts w:ascii="Times New Roman" w:hAnsi="Times New Roman" w:cs="Times New Roman"/>
              </w:rPr>
              <w:t>%</w:t>
            </w:r>
          </w:p>
        </w:tc>
      </w:tr>
      <w:tr w:rsidR="007D6872" w:rsidTr="00C41C37">
        <w:trPr>
          <w:trHeight w:val="639"/>
        </w:trPr>
        <w:tc>
          <w:tcPr>
            <w:tcW w:w="2991" w:type="dxa"/>
            <w:vMerge/>
          </w:tcPr>
          <w:p w:rsidR="007D6872" w:rsidRPr="007D6872" w:rsidRDefault="007D6872" w:rsidP="007D6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7" w:type="dxa"/>
          </w:tcPr>
          <w:p w:rsidR="007D6872" w:rsidRPr="007D6872" w:rsidRDefault="007D6872" w:rsidP="007D6872">
            <w:pPr>
              <w:numPr>
                <w:ilvl w:val="0"/>
                <w:numId w:val="1"/>
              </w:numPr>
              <w:ind w:left="329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доля педагогических работников, имеющих среднее профессиональное образование</w:t>
            </w:r>
          </w:p>
        </w:tc>
        <w:tc>
          <w:tcPr>
            <w:tcW w:w="2268" w:type="dxa"/>
          </w:tcPr>
          <w:p w:rsidR="007D6872" w:rsidRDefault="00D66616" w:rsidP="00D66616">
            <w:pPr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  <w:r w:rsidR="007D6872" w:rsidRPr="00F7748F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 xml:space="preserve"> 48 </w:t>
            </w:r>
            <w:r w:rsidR="007D6872" w:rsidRPr="00F7748F">
              <w:rPr>
                <w:rFonts w:ascii="Times New Roman" w:hAnsi="Times New Roman" w:cs="Times New Roman"/>
              </w:rPr>
              <w:t>%</w:t>
            </w:r>
          </w:p>
        </w:tc>
      </w:tr>
      <w:tr w:rsidR="007D6872" w:rsidTr="007E60E2">
        <w:trPr>
          <w:trHeight w:val="1128"/>
        </w:trPr>
        <w:tc>
          <w:tcPr>
            <w:tcW w:w="2991" w:type="dxa"/>
            <w:vMerge/>
          </w:tcPr>
          <w:p w:rsidR="007D6872" w:rsidRPr="007D6872" w:rsidRDefault="007D6872" w:rsidP="007D6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7" w:type="dxa"/>
          </w:tcPr>
          <w:p w:rsidR="007D6872" w:rsidRPr="007D6872" w:rsidRDefault="007D6872" w:rsidP="007D6872">
            <w:pPr>
              <w:numPr>
                <w:ilvl w:val="0"/>
                <w:numId w:val="1"/>
              </w:numPr>
              <w:ind w:left="329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доля педагогических работников, имеющих среднее профессиональное образование педагогической направленности (в соответствии профилем образования)</w:t>
            </w:r>
          </w:p>
        </w:tc>
        <w:tc>
          <w:tcPr>
            <w:tcW w:w="2268" w:type="dxa"/>
          </w:tcPr>
          <w:p w:rsidR="007D6872" w:rsidRDefault="00D66616" w:rsidP="00D66616">
            <w:pPr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  <w:r w:rsidRPr="00F7748F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 xml:space="preserve"> 48 </w:t>
            </w:r>
            <w:r w:rsidRPr="00F7748F">
              <w:rPr>
                <w:rFonts w:ascii="Times New Roman" w:hAnsi="Times New Roman" w:cs="Times New Roman"/>
              </w:rPr>
              <w:t>%</w:t>
            </w:r>
          </w:p>
        </w:tc>
      </w:tr>
      <w:tr w:rsidR="007D6872" w:rsidTr="00372F42">
        <w:trPr>
          <w:trHeight w:val="909"/>
        </w:trPr>
        <w:tc>
          <w:tcPr>
            <w:tcW w:w="2991" w:type="dxa"/>
            <w:vMerge w:val="restart"/>
          </w:tcPr>
          <w:p w:rsidR="007D6872" w:rsidRPr="007D6872" w:rsidRDefault="007D6872" w:rsidP="007D6872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Квалификация</w:t>
            </w:r>
          </w:p>
          <w:p w:rsidR="007D6872" w:rsidRPr="007D6872" w:rsidRDefault="007D6872" w:rsidP="007D6872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педагогических</w:t>
            </w:r>
          </w:p>
          <w:p w:rsidR="007D6872" w:rsidRPr="007D6872" w:rsidRDefault="007D6872" w:rsidP="007D6872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работников</w:t>
            </w:r>
          </w:p>
          <w:p w:rsidR="007D6872" w:rsidRPr="007D6872" w:rsidRDefault="007D6872" w:rsidP="007D6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7" w:type="dxa"/>
          </w:tcPr>
          <w:p w:rsidR="007D6872" w:rsidRPr="007D6872" w:rsidRDefault="007D6872" w:rsidP="00C41C37">
            <w:pPr>
              <w:pStyle w:val="3"/>
              <w:numPr>
                <w:ilvl w:val="0"/>
                <w:numId w:val="2"/>
              </w:numPr>
              <w:spacing w:line="283" w:lineRule="exact"/>
              <w:ind w:left="304" w:right="-108" w:hanging="20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доля</w:t>
            </w:r>
            <w:r w:rsidRPr="007D6872">
              <w:rPr>
                <w:rStyle w:val="1"/>
                <w:sz w:val="22"/>
                <w:szCs w:val="22"/>
              </w:rPr>
              <w:tab/>
              <w:t>педагогических</w:t>
            </w:r>
            <w:r w:rsidRPr="007D6872">
              <w:rPr>
                <w:rStyle w:val="1"/>
                <w:sz w:val="22"/>
                <w:szCs w:val="22"/>
              </w:rPr>
              <w:tab/>
              <w:t>работников,</w:t>
            </w:r>
          </w:p>
          <w:p w:rsidR="007D6872" w:rsidRPr="007D6872" w:rsidRDefault="007D6872" w:rsidP="00C41C37">
            <w:pPr>
              <w:pStyle w:val="3"/>
              <w:spacing w:line="283" w:lineRule="exact"/>
              <w:ind w:left="304" w:right="-108" w:hanging="20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rStyle w:val="1"/>
                <w:sz w:val="22"/>
                <w:szCs w:val="22"/>
              </w:rPr>
              <w:t>прошедших аттестацию на со</w:t>
            </w:r>
            <w:r w:rsidR="00C41C37">
              <w:rPr>
                <w:rStyle w:val="1"/>
                <w:sz w:val="22"/>
                <w:szCs w:val="22"/>
              </w:rPr>
              <w:t xml:space="preserve">ответствие занимаемой </w:t>
            </w:r>
            <w:r w:rsidRPr="007D6872">
              <w:rPr>
                <w:rStyle w:val="1"/>
                <w:sz w:val="22"/>
                <w:szCs w:val="22"/>
              </w:rPr>
              <w:t>должности</w:t>
            </w:r>
          </w:p>
        </w:tc>
        <w:tc>
          <w:tcPr>
            <w:tcW w:w="2268" w:type="dxa"/>
          </w:tcPr>
          <w:p w:rsidR="007D6872" w:rsidRDefault="006A1C4B" w:rsidP="006A1C4B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15 </w:t>
            </w:r>
            <w:r w:rsidR="007D6872" w:rsidRPr="00F7748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71 </w:t>
            </w:r>
            <w:r w:rsidR="007D6872" w:rsidRPr="00F7748F">
              <w:rPr>
                <w:rFonts w:ascii="Times New Roman" w:hAnsi="Times New Roman" w:cs="Times New Roman"/>
              </w:rPr>
              <w:t>%</w:t>
            </w:r>
          </w:p>
        </w:tc>
      </w:tr>
      <w:tr w:rsidR="007D6872" w:rsidTr="007E60E2">
        <w:trPr>
          <w:trHeight w:val="965"/>
        </w:trPr>
        <w:tc>
          <w:tcPr>
            <w:tcW w:w="2991" w:type="dxa"/>
            <w:vMerge/>
          </w:tcPr>
          <w:p w:rsidR="007D6872" w:rsidRPr="007D6872" w:rsidRDefault="007D6872" w:rsidP="007D687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7D6872" w:rsidRPr="007D6872" w:rsidRDefault="007D6872" w:rsidP="007D6872">
            <w:pPr>
              <w:pStyle w:val="3"/>
              <w:numPr>
                <w:ilvl w:val="0"/>
                <w:numId w:val="2"/>
              </w:numPr>
              <w:spacing w:line="283" w:lineRule="exact"/>
              <w:ind w:left="162" w:right="-108" w:hanging="20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доля педагогических работников, которым по результатам</w:t>
            </w:r>
            <w:r w:rsidRPr="007D6872">
              <w:rPr>
                <w:rStyle w:val="1"/>
                <w:sz w:val="22"/>
                <w:szCs w:val="22"/>
              </w:rPr>
              <w:tab/>
              <w:t>аттестации</w:t>
            </w:r>
            <w:r w:rsidRPr="007D6872">
              <w:rPr>
                <w:rStyle w:val="1"/>
                <w:sz w:val="22"/>
                <w:szCs w:val="22"/>
              </w:rPr>
              <w:tab/>
              <w:t>присвоена высшая квалификационная категория</w:t>
            </w:r>
          </w:p>
        </w:tc>
        <w:tc>
          <w:tcPr>
            <w:tcW w:w="2268" w:type="dxa"/>
          </w:tcPr>
          <w:p w:rsidR="007D6872" w:rsidRDefault="00D66616" w:rsidP="00D66616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6872" w:rsidTr="007E60E2">
        <w:trPr>
          <w:trHeight w:val="917"/>
        </w:trPr>
        <w:tc>
          <w:tcPr>
            <w:tcW w:w="2991" w:type="dxa"/>
            <w:vMerge/>
          </w:tcPr>
          <w:p w:rsidR="007D6872" w:rsidRPr="007D6872" w:rsidRDefault="007D6872" w:rsidP="007D687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7D6872" w:rsidRPr="007D6872" w:rsidRDefault="007D6872" w:rsidP="007D6872">
            <w:pPr>
              <w:pStyle w:val="3"/>
              <w:numPr>
                <w:ilvl w:val="0"/>
                <w:numId w:val="2"/>
              </w:numPr>
              <w:spacing w:line="283" w:lineRule="exact"/>
              <w:ind w:left="162" w:right="-108" w:hanging="20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доля педагогических работников, которым по результатам</w:t>
            </w:r>
            <w:r w:rsidRPr="007D6872">
              <w:rPr>
                <w:rStyle w:val="1"/>
                <w:sz w:val="22"/>
                <w:szCs w:val="22"/>
              </w:rPr>
              <w:tab/>
              <w:t>аттестации</w:t>
            </w:r>
            <w:r w:rsidRPr="007D6872">
              <w:rPr>
                <w:rStyle w:val="1"/>
                <w:sz w:val="22"/>
                <w:szCs w:val="22"/>
              </w:rPr>
              <w:tab/>
              <w:t>присвоена первая квалификационная категория</w:t>
            </w:r>
          </w:p>
        </w:tc>
        <w:tc>
          <w:tcPr>
            <w:tcW w:w="2268" w:type="dxa"/>
          </w:tcPr>
          <w:p w:rsidR="007D6872" w:rsidRDefault="00D66616" w:rsidP="00D66616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="007D6872" w:rsidRPr="00F7748F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 xml:space="preserve"> 14 </w:t>
            </w:r>
            <w:r w:rsidR="007D6872" w:rsidRPr="00F7748F">
              <w:rPr>
                <w:rFonts w:ascii="Times New Roman" w:hAnsi="Times New Roman" w:cs="Times New Roman"/>
              </w:rPr>
              <w:t>%</w:t>
            </w:r>
          </w:p>
        </w:tc>
      </w:tr>
      <w:tr w:rsidR="007D6872" w:rsidTr="00372F42">
        <w:trPr>
          <w:trHeight w:val="286"/>
        </w:trPr>
        <w:tc>
          <w:tcPr>
            <w:tcW w:w="2991" w:type="dxa"/>
            <w:vMerge/>
          </w:tcPr>
          <w:p w:rsidR="007D6872" w:rsidRPr="007D6872" w:rsidRDefault="007D6872" w:rsidP="007D687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7D6872" w:rsidRPr="007D6872" w:rsidRDefault="007D6872" w:rsidP="007D6872">
            <w:pPr>
              <w:pStyle w:val="3"/>
              <w:numPr>
                <w:ilvl w:val="0"/>
                <w:numId w:val="2"/>
              </w:numPr>
              <w:spacing w:line="283" w:lineRule="exact"/>
              <w:ind w:left="162" w:right="-108" w:hanging="20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доля</w:t>
            </w:r>
            <w:r w:rsidRPr="007D6872">
              <w:rPr>
                <w:rStyle w:val="1"/>
                <w:sz w:val="22"/>
                <w:szCs w:val="22"/>
              </w:rPr>
              <w:tab/>
              <w:t>педагогических работников, прошедших за последние 3 года повышение квалификации/ профессиональную переподготовку по профилю педагогической деятельности, осуществляемой в образовательной организации деятельности, в общей численности педагогических работников</w:t>
            </w:r>
          </w:p>
        </w:tc>
        <w:tc>
          <w:tcPr>
            <w:tcW w:w="2268" w:type="dxa"/>
          </w:tcPr>
          <w:p w:rsidR="007D6872" w:rsidRDefault="00D66616" w:rsidP="00D66616">
            <w:pPr>
              <w:jc w:val="center"/>
            </w:pPr>
            <w:r>
              <w:rPr>
                <w:rFonts w:ascii="Times New Roman" w:hAnsi="Times New Roman" w:cs="Times New Roman"/>
              </w:rPr>
              <w:t>21</w:t>
            </w:r>
            <w:r w:rsidR="007D6872" w:rsidRPr="00F7748F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 xml:space="preserve"> 100 </w:t>
            </w:r>
            <w:r w:rsidR="007D6872" w:rsidRPr="00F7748F">
              <w:rPr>
                <w:rFonts w:ascii="Times New Roman" w:hAnsi="Times New Roman" w:cs="Times New Roman"/>
              </w:rPr>
              <w:t>%</w:t>
            </w:r>
          </w:p>
        </w:tc>
      </w:tr>
      <w:tr w:rsidR="007D6872" w:rsidTr="007E60E2">
        <w:trPr>
          <w:trHeight w:val="485"/>
        </w:trPr>
        <w:tc>
          <w:tcPr>
            <w:tcW w:w="2991" w:type="dxa"/>
            <w:vMerge w:val="restart"/>
          </w:tcPr>
          <w:p w:rsidR="007D6872" w:rsidRPr="007D6872" w:rsidRDefault="007D6872" w:rsidP="007D6872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lastRenderedPageBreak/>
              <w:t>Должностной состав реализации ООП ДО</w:t>
            </w:r>
          </w:p>
        </w:tc>
        <w:tc>
          <w:tcPr>
            <w:tcW w:w="5657" w:type="dxa"/>
          </w:tcPr>
          <w:p w:rsidR="007D6872" w:rsidRPr="007D6872" w:rsidRDefault="007D6872" w:rsidP="007D6872">
            <w:pPr>
              <w:pStyle w:val="3"/>
              <w:numPr>
                <w:ilvl w:val="0"/>
                <w:numId w:val="3"/>
              </w:numPr>
              <w:spacing w:line="283" w:lineRule="exact"/>
              <w:ind w:left="273" w:hanging="142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BE596B">
              <w:rPr>
                <w:sz w:val="22"/>
                <w:szCs w:val="22"/>
                <w:shd w:val="clear" w:color="auto" w:fill="FFFFFF"/>
                <w:lang w:eastAsia="ru-RU" w:bidi="ru-RU"/>
              </w:rPr>
              <w:t>соответствие должностей педагогических работников содержанию ООП ДО</w:t>
            </w:r>
          </w:p>
        </w:tc>
        <w:tc>
          <w:tcPr>
            <w:tcW w:w="2268" w:type="dxa"/>
          </w:tcPr>
          <w:p w:rsidR="007D6872" w:rsidRDefault="00727616" w:rsidP="00727616">
            <w:pPr>
              <w:jc w:val="center"/>
            </w:pPr>
            <w:r>
              <w:rPr>
                <w:rFonts w:ascii="Times New Roman" w:hAnsi="Times New Roman" w:cs="Times New Roman"/>
              </w:rPr>
              <w:t>21</w:t>
            </w:r>
            <w:r w:rsidR="007D6872" w:rsidRPr="00B24204">
              <w:rPr>
                <w:rFonts w:ascii="Times New Roman" w:hAnsi="Times New Roman" w:cs="Times New Roman"/>
              </w:rPr>
              <w:t xml:space="preserve"> /</w:t>
            </w:r>
            <w:r w:rsidR="00BE596B">
              <w:rPr>
                <w:rFonts w:ascii="Times New Roman" w:hAnsi="Times New Roman" w:cs="Times New Roman"/>
              </w:rPr>
              <w:t xml:space="preserve"> 100 </w:t>
            </w:r>
            <w:r w:rsidR="007D6872" w:rsidRPr="00B24204">
              <w:rPr>
                <w:rFonts w:ascii="Times New Roman" w:hAnsi="Times New Roman" w:cs="Times New Roman"/>
              </w:rPr>
              <w:t>%</w:t>
            </w:r>
          </w:p>
        </w:tc>
      </w:tr>
      <w:tr w:rsidR="007D6872" w:rsidTr="007E60E2">
        <w:trPr>
          <w:trHeight w:val="832"/>
        </w:trPr>
        <w:tc>
          <w:tcPr>
            <w:tcW w:w="2991" w:type="dxa"/>
            <w:vMerge/>
          </w:tcPr>
          <w:p w:rsidR="007D6872" w:rsidRPr="007D6872" w:rsidRDefault="007D6872" w:rsidP="007D687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7D6872" w:rsidRPr="007D6872" w:rsidRDefault="007D6872" w:rsidP="007D6872">
            <w:pPr>
              <w:pStyle w:val="3"/>
              <w:numPr>
                <w:ilvl w:val="0"/>
                <w:numId w:val="3"/>
              </w:numPr>
              <w:spacing w:line="283" w:lineRule="exact"/>
              <w:ind w:left="273" w:hanging="142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профильная направленность квалификации педагогических работников в соответствии с занимающей должностью</w:t>
            </w:r>
          </w:p>
        </w:tc>
        <w:tc>
          <w:tcPr>
            <w:tcW w:w="2268" w:type="dxa"/>
          </w:tcPr>
          <w:p w:rsidR="007D6872" w:rsidRDefault="00727616" w:rsidP="00727616">
            <w:pPr>
              <w:jc w:val="center"/>
            </w:pPr>
            <w:r>
              <w:rPr>
                <w:rFonts w:ascii="Times New Roman" w:hAnsi="Times New Roman" w:cs="Times New Roman"/>
              </w:rPr>
              <w:t>21</w:t>
            </w:r>
            <w:r w:rsidR="007D6872" w:rsidRPr="00B24204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 xml:space="preserve"> 100 </w:t>
            </w:r>
            <w:r w:rsidR="007D6872" w:rsidRPr="00B24204">
              <w:rPr>
                <w:rFonts w:ascii="Times New Roman" w:hAnsi="Times New Roman" w:cs="Times New Roman"/>
              </w:rPr>
              <w:t>%</w:t>
            </w:r>
          </w:p>
        </w:tc>
      </w:tr>
      <w:tr w:rsidR="00646CA5" w:rsidTr="007E60E2">
        <w:trPr>
          <w:trHeight w:val="679"/>
        </w:trPr>
        <w:tc>
          <w:tcPr>
            <w:tcW w:w="2991" w:type="dxa"/>
            <w:vMerge/>
          </w:tcPr>
          <w:p w:rsidR="00646CA5" w:rsidRPr="007D6872" w:rsidRDefault="00646CA5" w:rsidP="00B91C19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646CA5" w:rsidRPr="007D6872" w:rsidRDefault="00646CA5" w:rsidP="00DD0D63">
            <w:pPr>
              <w:pStyle w:val="3"/>
              <w:numPr>
                <w:ilvl w:val="0"/>
                <w:numId w:val="3"/>
              </w:numPr>
              <w:spacing w:line="283" w:lineRule="exact"/>
              <w:ind w:left="273" w:hanging="142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в штате ДОО предусмотрена долж</w:t>
            </w:r>
            <w:r w:rsidR="00564FBD"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ность музыкального руководителя</w:t>
            </w:r>
          </w:p>
        </w:tc>
        <w:tc>
          <w:tcPr>
            <w:tcW w:w="2268" w:type="dxa"/>
          </w:tcPr>
          <w:p w:rsidR="00646CA5" w:rsidRPr="007D6872" w:rsidRDefault="00D66616" w:rsidP="00727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646CA5" w:rsidRPr="007D6872" w:rsidRDefault="00646CA5" w:rsidP="007276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CA5" w:rsidTr="007E60E2">
        <w:trPr>
          <w:trHeight w:val="632"/>
        </w:trPr>
        <w:tc>
          <w:tcPr>
            <w:tcW w:w="2991" w:type="dxa"/>
            <w:vMerge/>
          </w:tcPr>
          <w:p w:rsidR="00646CA5" w:rsidRPr="007D6872" w:rsidRDefault="00646CA5" w:rsidP="00B91C19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646CA5" w:rsidRPr="007D6872" w:rsidRDefault="00646CA5" w:rsidP="00DD0D63">
            <w:pPr>
              <w:pStyle w:val="3"/>
              <w:numPr>
                <w:ilvl w:val="0"/>
                <w:numId w:val="3"/>
              </w:numPr>
              <w:spacing w:line="283" w:lineRule="exact"/>
              <w:ind w:left="273" w:hanging="142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в штате ДОО предусмотрена должность инс</w:t>
            </w:r>
            <w:r w:rsidR="00564FBD"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труктора по физической культуре</w:t>
            </w:r>
          </w:p>
        </w:tc>
        <w:tc>
          <w:tcPr>
            <w:tcW w:w="2268" w:type="dxa"/>
          </w:tcPr>
          <w:p w:rsidR="00646CA5" w:rsidRPr="007D6872" w:rsidRDefault="00D66616" w:rsidP="00727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646CA5" w:rsidRPr="007D6872" w:rsidRDefault="00646CA5" w:rsidP="007276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CA5" w:rsidTr="007E60E2">
        <w:trPr>
          <w:trHeight w:val="597"/>
        </w:trPr>
        <w:tc>
          <w:tcPr>
            <w:tcW w:w="2991" w:type="dxa"/>
            <w:vMerge/>
          </w:tcPr>
          <w:p w:rsidR="00646CA5" w:rsidRPr="007D6872" w:rsidRDefault="00646CA5" w:rsidP="00B91C19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646CA5" w:rsidRPr="007D6872" w:rsidRDefault="00646CA5" w:rsidP="00DD0D63">
            <w:pPr>
              <w:pStyle w:val="3"/>
              <w:numPr>
                <w:ilvl w:val="0"/>
                <w:numId w:val="3"/>
              </w:numPr>
              <w:spacing w:line="283" w:lineRule="exact"/>
              <w:ind w:left="273" w:hanging="142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в штате ДОО предусмот</w:t>
            </w:r>
            <w:r w:rsidR="00564FBD"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рена должность учителя-логопеда</w:t>
            </w:r>
          </w:p>
        </w:tc>
        <w:tc>
          <w:tcPr>
            <w:tcW w:w="2268" w:type="dxa"/>
          </w:tcPr>
          <w:p w:rsidR="00646CA5" w:rsidRPr="007D6872" w:rsidRDefault="00646CA5" w:rsidP="00727616">
            <w:pPr>
              <w:jc w:val="center"/>
              <w:rPr>
                <w:rFonts w:ascii="Times New Roman" w:hAnsi="Times New Roman" w:cs="Times New Roman"/>
              </w:rPr>
            </w:pPr>
          </w:p>
          <w:p w:rsidR="00646CA5" w:rsidRPr="007D6872" w:rsidRDefault="00D66616" w:rsidP="00727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646CA5" w:rsidRPr="007D6872" w:rsidRDefault="00646CA5" w:rsidP="007276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CA5" w:rsidTr="007E60E2">
        <w:trPr>
          <w:trHeight w:val="711"/>
        </w:trPr>
        <w:tc>
          <w:tcPr>
            <w:tcW w:w="2991" w:type="dxa"/>
            <w:vMerge/>
          </w:tcPr>
          <w:p w:rsidR="00646CA5" w:rsidRPr="007D6872" w:rsidRDefault="00646CA5" w:rsidP="00B91C19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646CA5" w:rsidRPr="007D6872" w:rsidRDefault="00646CA5" w:rsidP="00DD0D63">
            <w:pPr>
              <w:pStyle w:val="3"/>
              <w:numPr>
                <w:ilvl w:val="0"/>
                <w:numId w:val="3"/>
              </w:numPr>
              <w:spacing w:line="283" w:lineRule="exact"/>
              <w:ind w:left="273" w:hanging="142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в штате ДОО предусмотрен</w:t>
            </w:r>
            <w:r w:rsidR="00564FBD"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а должность учителя-дефектолога</w:t>
            </w:r>
          </w:p>
        </w:tc>
        <w:tc>
          <w:tcPr>
            <w:tcW w:w="2268" w:type="dxa"/>
          </w:tcPr>
          <w:p w:rsidR="00646CA5" w:rsidRPr="007D6872" w:rsidRDefault="00646CA5" w:rsidP="00727616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нет</w:t>
            </w:r>
          </w:p>
          <w:p w:rsidR="00646CA5" w:rsidRPr="007D6872" w:rsidRDefault="00646CA5" w:rsidP="007276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CA5" w:rsidTr="007E60E2">
        <w:trPr>
          <w:trHeight w:val="598"/>
        </w:trPr>
        <w:tc>
          <w:tcPr>
            <w:tcW w:w="2991" w:type="dxa"/>
            <w:vMerge/>
          </w:tcPr>
          <w:p w:rsidR="00646CA5" w:rsidRPr="007D6872" w:rsidRDefault="00646CA5" w:rsidP="00B91C19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646CA5" w:rsidRPr="007D6872" w:rsidRDefault="00646CA5" w:rsidP="004235B4">
            <w:pPr>
              <w:pStyle w:val="3"/>
              <w:numPr>
                <w:ilvl w:val="0"/>
                <w:numId w:val="3"/>
              </w:numPr>
              <w:spacing w:line="283" w:lineRule="exact"/>
              <w:ind w:left="273" w:hanging="142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в штате ДОО предусмотре</w:t>
            </w:r>
            <w:r w:rsidR="00564FBD"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на должность педагога-психолога</w:t>
            </w:r>
          </w:p>
        </w:tc>
        <w:tc>
          <w:tcPr>
            <w:tcW w:w="2268" w:type="dxa"/>
          </w:tcPr>
          <w:p w:rsidR="00646CA5" w:rsidRPr="007D6872" w:rsidRDefault="00D66616" w:rsidP="00727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646CA5" w:rsidTr="007E60E2">
        <w:trPr>
          <w:trHeight w:val="260"/>
        </w:trPr>
        <w:tc>
          <w:tcPr>
            <w:tcW w:w="2991" w:type="dxa"/>
            <w:vMerge w:val="restart"/>
          </w:tcPr>
          <w:p w:rsidR="00646CA5" w:rsidRPr="007D6872" w:rsidRDefault="00646CA5" w:rsidP="00B91C19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Количественный состав реализации ООП ДО, показатель заработной планы педагогических работников</w:t>
            </w:r>
          </w:p>
        </w:tc>
        <w:tc>
          <w:tcPr>
            <w:tcW w:w="5657" w:type="dxa"/>
          </w:tcPr>
          <w:p w:rsidR="00646CA5" w:rsidRPr="007D6872" w:rsidRDefault="00646CA5" w:rsidP="00DD0D63">
            <w:pPr>
              <w:pStyle w:val="3"/>
              <w:numPr>
                <w:ilvl w:val="0"/>
                <w:numId w:val="3"/>
              </w:numPr>
              <w:spacing w:line="283" w:lineRule="exact"/>
              <w:ind w:left="273" w:hanging="142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о</w:t>
            </w:r>
            <w:r w:rsidR="00564FBD"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тсутствие вакансий</w:t>
            </w:r>
          </w:p>
        </w:tc>
        <w:tc>
          <w:tcPr>
            <w:tcW w:w="2268" w:type="dxa"/>
          </w:tcPr>
          <w:p w:rsidR="00646CA5" w:rsidRPr="00BE596B" w:rsidRDefault="00646CA5" w:rsidP="00727616">
            <w:pPr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нет</w:t>
            </w:r>
          </w:p>
          <w:p w:rsidR="00646CA5" w:rsidRPr="007D6872" w:rsidRDefault="00646CA5" w:rsidP="007276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CA5" w:rsidTr="007E60E2">
        <w:trPr>
          <w:trHeight w:val="1128"/>
        </w:trPr>
        <w:tc>
          <w:tcPr>
            <w:tcW w:w="2991" w:type="dxa"/>
            <w:vMerge/>
          </w:tcPr>
          <w:p w:rsidR="00646CA5" w:rsidRPr="007D6872" w:rsidRDefault="00646CA5" w:rsidP="00B91C19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646CA5" w:rsidRPr="007D6872" w:rsidRDefault="00646CA5" w:rsidP="007D6872">
            <w:pPr>
              <w:pStyle w:val="3"/>
              <w:numPr>
                <w:ilvl w:val="0"/>
                <w:numId w:val="3"/>
              </w:numPr>
              <w:spacing w:line="283" w:lineRule="exact"/>
              <w:ind w:left="273" w:hanging="142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показатель уровня заработной платы </w:t>
            </w:r>
            <w:r w:rsid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</w:t>
            </w: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едагогических работников в соответствии со средним уровнем заработной платы по региону</w:t>
            </w:r>
          </w:p>
        </w:tc>
        <w:tc>
          <w:tcPr>
            <w:tcW w:w="2268" w:type="dxa"/>
          </w:tcPr>
          <w:p w:rsidR="00A3173F" w:rsidRDefault="00557A36" w:rsidP="00A3173F">
            <w:pPr>
              <w:rPr>
                <w:rFonts w:ascii="Times New Roman" w:hAnsi="Times New Roman" w:cs="Times New Roman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77303/75022</w:t>
            </w:r>
            <w:r w:rsidR="00A3173F" w:rsidRPr="00A317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173F">
              <w:rPr>
                <w:rFonts w:ascii="Times New Roman" w:hAnsi="Times New Roman" w:cs="Times New Roman"/>
              </w:rPr>
              <w:t>тыс.</w:t>
            </w:r>
            <w:r w:rsidR="00A3173F" w:rsidRPr="00A3173F">
              <w:rPr>
                <w:rFonts w:ascii="Times New Roman" w:hAnsi="Times New Roman" w:cs="Times New Roman"/>
              </w:rPr>
              <w:t>руб</w:t>
            </w:r>
            <w:proofErr w:type="spellEnd"/>
            <w:r w:rsidR="00A3173F" w:rsidRPr="00A3173F">
              <w:rPr>
                <w:rFonts w:ascii="Times New Roman" w:hAnsi="Times New Roman" w:cs="Times New Roman"/>
              </w:rPr>
              <w:t>.</w:t>
            </w:r>
          </w:p>
          <w:p w:rsidR="00557A36" w:rsidRPr="007D6872" w:rsidRDefault="00557A36" w:rsidP="00B91C19">
            <w:pPr>
              <w:rPr>
                <w:rFonts w:ascii="Times New Roman" w:hAnsi="Times New Roman" w:cs="Times New Roman"/>
              </w:rPr>
            </w:pPr>
          </w:p>
        </w:tc>
      </w:tr>
      <w:tr w:rsidR="007D6872" w:rsidTr="007E60E2">
        <w:trPr>
          <w:trHeight w:val="1073"/>
        </w:trPr>
        <w:tc>
          <w:tcPr>
            <w:tcW w:w="2991" w:type="dxa"/>
            <w:vMerge w:val="restart"/>
          </w:tcPr>
          <w:p w:rsidR="007D6872" w:rsidRPr="007D6872" w:rsidRDefault="007D6872" w:rsidP="007D6872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Стабильность и динамичность коллектива педагогических работников, кадровый потенциал</w:t>
            </w:r>
          </w:p>
        </w:tc>
        <w:tc>
          <w:tcPr>
            <w:tcW w:w="5657" w:type="dxa"/>
          </w:tcPr>
          <w:p w:rsidR="007D6872" w:rsidRPr="007D6872" w:rsidRDefault="007D6872" w:rsidP="007D6872">
            <w:pPr>
              <w:widowControl w:val="0"/>
              <w:numPr>
                <w:ilvl w:val="0"/>
                <w:numId w:val="4"/>
              </w:numPr>
              <w:tabs>
                <w:tab w:val="left" w:pos="273"/>
              </w:tabs>
              <w:spacing w:line="274" w:lineRule="exact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доля педагогических работников в общей численности педагогических работников, педагогический стаж работы которых составляет до 5 лет</w:t>
            </w:r>
          </w:p>
        </w:tc>
        <w:tc>
          <w:tcPr>
            <w:tcW w:w="2268" w:type="dxa"/>
          </w:tcPr>
          <w:p w:rsidR="007D6872" w:rsidRDefault="00727616" w:rsidP="00727616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7D6872" w:rsidRPr="00181DB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5 </w:t>
            </w:r>
            <w:r w:rsidR="007D6872" w:rsidRPr="00181DB4">
              <w:rPr>
                <w:rFonts w:ascii="Times New Roman" w:hAnsi="Times New Roman" w:cs="Times New Roman"/>
              </w:rPr>
              <w:t>%</w:t>
            </w:r>
          </w:p>
        </w:tc>
      </w:tr>
      <w:tr w:rsidR="007D6872" w:rsidTr="007E60E2">
        <w:trPr>
          <w:trHeight w:val="1066"/>
        </w:trPr>
        <w:tc>
          <w:tcPr>
            <w:tcW w:w="2991" w:type="dxa"/>
            <w:vMerge/>
          </w:tcPr>
          <w:p w:rsidR="007D6872" w:rsidRPr="007D6872" w:rsidRDefault="007D6872" w:rsidP="007D687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7D6872" w:rsidRPr="007D6872" w:rsidRDefault="007D6872" w:rsidP="007D6872">
            <w:pPr>
              <w:widowControl w:val="0"/>
              <w:numPr>
                <w:ilvl w:val="0"/>
                <w:numId w:val="4"/>
              </w:numPr>
              <w:tabs>
                <w:tab w:val="left" w:pos="273"/>
              </w:tabs>
              <w:spacing w:line="274" w:lineRule="exact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доля педагогических работников в общей численности педагогических работников, педагогический стаж работы которых составляет свыше 30 лет</w:t>
            </w:r>
          </w:p>
        </w:tc>
        <w:tc>
          <w:tcPr>
            <w:tcW w:w="2268" w:type="dxa"/>
          </w:tcPr>
          <w:p w:rsidR="007D6872" w:rsidRDefault="00727616" w:rsidP="00727616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="007D6872" w:rsidRPr="00181DB4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 xml:space="preserve"> 10 </w:t>
            </w:r>
            <w:r w:rsidR="007D6872" w:rsidRPr="00181DB4">
              <w:rPr>
                <w:rFonts w:ascii="Times New Roman" w:hAnsi="Times New Roman" w:cs="Times New Roman"/>
              </w:rPr>
              <w:t>%</w:t>
            </w:r>
          </w:p>
        </w:tc>
      </w:tr>
      <w:tr w:rsidR="007D6872" w:rsidTr="007E60E2">
        <w:trPr>
          <w:trHeight w:val="876"/>
        </w:trPr>
        <w:tc>
          <w:tcPr>
            <w:tcW w:w="2991" w:type="dxa"/>
            <w:vMerge/>
          </w:tcPr>
          <w:p w:rsidR="007D6872" w:rsidRPr="007D6872" w:rsidRDefault="007D6872" w:rsidP="007D687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7D6872" w:rsidRPr="007D6872" w:rsidRDefault="007D6872" w:rsidP="007D6872">
            <w:pPr>
              <w:widowControl w:val="0"/>
              <w:numPr>
                <w:ilvl w:val="0"/>
                <w:numId w:val="4"/>
              </w:numPr>
              <w:tabs>
                <w:tab w:val="left" w:pos="273"/>
              </w:tabs>
              <w:spacing w:line="274" w:lineRule="exact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A54DB5"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  <w:t>доля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</w:tcPr>
          <w:p w:rsidR="007D6872" w:rsidRDefault="00727616" w:rsidP="00727616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Pr="00181DB4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 xml:space="preserve"> 10</w:t>
            </w:r>
            <w:r w:rsidRPr="00181DB4">
              <w:rPr>
                <w:rFonts w:ascii="Times New Roman" w:hAnsi="Times New Roman" w:cs="Times New Roman"/>
              </w:rPr>
              <w:t>%</w:t>
            </w:r>
          </w:p>
        </w:tc>
      </w:tr>
      <w:tr w:rsidR="007D6872" w:rsidTr="007E60E2">
        <w:trPr>
          <w:trHeight w:val="883"/>
        </w:trPr>
        <w:tc>
          <w:tcPr>
            <w:tcW w:w="2991" w:type="dxa"/>
            <w:vMerge/>
          </w:tcPr>
          <w:p w:rsidR="007D6872" w:rsidRPr="007D6872" w:rsidRDefault="007D6872" w:rsidP="007D687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7D6872" w:rsidRPr="007D6872" w:rsidRDefault="007D6872" w:rsidP="007D6872">
            <w:pPr>
              <w:widowControl w:val="0"/>
              <w:numPr>
                <w:ilvl w:val="0"/>
                <w:numId w:val="4"/>
              </w:numPr>
              <w:tabs>
                <w:tab w:val="left" w:pos="273"/>
              </w:tabs>
              <w:spacing w:line="274" w:lineRule="exact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доля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</w:tcPr>
          <w:p w:rsidR="007D6872" w:rsidRDefault="00727616" w:rsidP="00727616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="007D6872" w:rsidRPr="00181DB4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 xml:space="preserve"> 10</w:t>
            </w:r>
            <w:r w:rsidR="007D6872" w:rsidRPr="00181DB4">
              <w:rPr>
                <w:rFonts w:ascii="Times New Roman" w:hAnsi="Times New Roman" w:cs="Times New Roman"/>
              </w:rPr>
              <w:t>%</w:t>
            </w:r>
          </w:p>
        </w:tc>
      </w:tr>
      <w:tr w:rsidR="00945A32" w:rsidTr="00372F42">
        <w:trPr>
          <w:trHeight w:val="639"/>
        </w:trPr>
        <w:tc>
          <w:tcPr>
            <w:tcW w:w="10916" w:type="dxa"/>
            <w:gridSpan w:val="3"/>
            <w:shd w:val="clear" w:color="auto" w:fill="DEEAF6" w:themeFill="accent1" w:themeFillTint="33"/>
          </w:tcPr>
          <w:p w:rsidR="00945A32" w:rsidRPr="007D6872" w:rsidRDefault="00945A32" w:rsidP="00564FBD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b/>
                <w:lang w:bidi="ru-RU"/>
              </w:rPr>
              <w:t>5. Оценка качества специальных кадровых условий реализации адаптированной образовательной программы (при наличии детей с ОВЗ)</w:t>
            </w:r>
          </w:p>
        </w:tc>
      </w:tr>
      <w:tr w:rsidR="00945A32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45A32" w:rsidRPr="007D6872" w:rsidRDefault="00945A32" w:rsidP="00B91C19">
            <w:pPr>
              <w:pStyle w:val="3"/>
              <w:shd w:val="clear" w:color="auto" w:fill="auto"/>
              <w:spacing w:after="160" w:line="283" w:lineRule="exact"/>
              <w:ind w:left="132" w:firstLine="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  <w:shd w:val="clear" w:color="auto" w:fill="D9D9D9" w:themeFill="background1" w:themeFillShade="D9"/>
              </w:rPr>
              <w:t>Показатели оценки специальных кадровых условий реализации АОП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A32" w:rsidRPr="007D6872" w:rsidRDefault="00B91C19" w:rsidP="00B91C19">
            <w:pPr>
              <w:pStyle w:val="3"/>
              <w:shd w:val="clear" w:color="auto" w:fill="auto"/>
              <w:spacing w:after="160" w:line="200" w:lineRule="exact"/>
              <w:ind w:left="200" w:firstLine="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color w:val="000000"/>
                <w:sz w:val="22"/>
                <w:szCs w:val="22"/>
                <w:lang w:eastAsia="ru-RU" w:bidi="ru-RU"/>
              </w:rPr>
              <w:t>Фактические данные</w:t>
            </w:r>
          </w:p>
        </w:tc>
      </w:tr>
      <w:tr w:rsidR="00945A32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A32" w:rsidRPr="007D6872" w:rsidRDefault="00D1334D" w:rsidP="00DD0D63">
            <w:pPr>
              <w:pStyle w:val="3"/>
              <w:shd w:val="clear" w:color="auto" w:fill="auto"/>
              <w:spacing w:line="283" w:lineRule="exact"/>
              <w:ind w:left="132" w:firstLine="0"/>
              <w:jc w:val="left"/>
              <w:rPr>
                <w:rStyle w:val="1"/>
                <w:sz w:val="22"/>
                <w:szCs w:val="22"/>
              </w:rPr>
            </w:pPr>
            <w:r w:rsidRPr="00BE596B">
              <w:rPr>
                <w:sz w:val="22"/>
                <w:szCs w:val="22"/>
                <w:shd w:val="clear" w:color="auto" w:fill="FFFFFF"/>
                <w:lang w:eastAsia="ru-RU" w:bidi="ru-RU"/>
              </w:rPr>
              <w:t>Наличие в ДОО</w:t>
            </w:r>
            <w:r w:rsidR="00945A32" w:rsidRPr="00BE596B">
              <w:rPr>
                <w:sz w:val="22"/>
                <w:szCs w:val="22"/>
                <w:shd w:val="clear" w:color="auto" w:fill="FFFFFF"/>
                <w:lang w:eastAsia="ru-RU" w:bidi="ru-RU"/>
              </w:rPr>
              <w:t xml:space="preserve"> специалистов для р</w:t>
            </w:r>
            <w:r w:rsidR="00646CA5" w:rsidRPr="00BE596B">
              <w:rPr>
                <w:sz w:val="22"/>
                <w:szCs w:val="22"/>
                <w:shd w:val="clear" w:color="auto" w:fill="FFFFFF"/>
                <w:lang w:eastAsia="ru-RU" w:bidi="ru-RU"/>
              </w:rPr>
              <w:t>аботы с детьми с ОВЗ (учителей-</w:t>
            </w:r>
            <w:r w:rsidR="00945A32" w:rsidRPr="00BE596B">
              <w:rPr>
                <w:sz w:val="22"/>
                <w:szCs w:val="22"/>
                <w:shd w:val="clear" w:color="auto" w:fill="FFFFFF"/>
                <w:lang w:eastAsia="ru-RU" w:bidi="ru-RU"/>
              </w:rPr>
              <w:t>логопедов, учителей-дефектологов и т.д.)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A32" w:rsidRPr="007D6872" w:rsidRDefault="00BE596B" w:rsidP="00A3173F">
            <w:pPr>
              <w:pStyle w:val="3"/>
              <w:shd w:val="clear" w:color="auto" w:fill="auto"/>
              <w:spacing w:line="200" w:lineRule="exact"/>
              <w:ind w:left="200" w:firstLine="0"/>
              <w:jc w:val="center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да</w:t>
            </w:r>
          </w:p>
        </w:tc>
      </w:tr>
      <w:tr w:rsidR="00945A32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A32" w:rsidRPr="007D6872" w:rsidRDefault="00945A32" w:rsidP="00DD0D63">
            <w:pPr>
              <w:pStyle w:val="3"/>
              <w:shd w:val="clear" w:color="auto" w:fill="auto"/>
              <w:spacing w:line="283" w:lineRule="exact"/>
              <w:ind w:left="132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Наличие </w:t>
            </w:r>
            <w:proofErr w:type="spellStart"/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тьютора</w:t>
            </w:r>
            <w:proofErr w:type="spellEnd"/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(ассистента), оказывающего необходимую помощь, для детей с ограниченными возможностями здоровья</w:t>
            </w:r>
            <w:r w:rsidR="000476B0"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A32" w:rsidRPr="007D6872" w:rsidRDefault="00945A32" w:rsidP="00A3173F">
            <w:pPr>
              <w:pStyle w:val="3"/>
              <w:shd w:val="clear" w:color="auto" w:fill="auto"/>
              <w:spacing w:line="200" w:lineRule="exact"/>
              <w:ind w:left="200" w:firstLine="0"/>
              <w:jc w:val="center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нет</w:t>
            </w:r>
          </w:p>
        </w:tc>
      </w:tr>
      <w:tr w:rsidR="00945A32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A32" w:rsidRPr="00A3173F" w:rsidRDefault="00D1334D" w:rsidP="00DD0D63">
            <w:pPr>
              <w:pStyle w:val="3"/>
              <w:shd w:val="clear" w:color="auto" w:fill="auto"/>
              <w:spacing w:line="283" w:lineRule="exact"/>
              <w:ind w:left="132" w:firstLine="0"/>
              <w:jc w:val="left"/>
              <w:rPr>
                <w:sz w:val="22"/>
                <w:szCs w:val="22"/>
                <w:shd w:val="clear" w:color="auto" w:fill="FFFFFF"/>
                <w:lang w:eastAsia="ru-RU" w:bidi="ru-RU"/>
              </w:rPr>
            </w:pPr>
            <w:r w:rsidRPr="00A3173F">
              <w:rPr>
                <w:sz w:val="22"/>
                <w:szCs w:val="22"/>
                <w:shd w:val="clear" w:color="auto" w:fill="FFFFFF"/>
                <w:lang w:eastAsia="ru-RU" w:bidi="ru-RU"/>
              </w:rPr>
              <w:t>Укомплектованность ДОО</w:t>
            </w:r>
            <w:r w:rsidR="00945A32" w:rsidRPr="00A3173F">
              <w:rPr>
                <w:sz w:val="22"/>
                <w:szCs w:val="22"/>
                <w:shd w:val="clear" w:color="auto" w:fill="FFFFFF"/>
                <w:lang w:eastAsia="ru-RU" w:bidi="ru-RU"/>
              </w:rPr>
              <w:t xml:space="preserve"> специалистами для работы с детьми с ОВЗ (соответствие физических лиц единицам штатного расписания)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A32" w:rsidRPr="00A3173F" w:rsidRDefault="00A3173F" w:rsidP="00A3173F">
            <w:pPr>
              <w:pStyle w:val="3"/>
              <w:shd w:val="clear" w:color="auto" w:fill="auto"/>
              <w:spacing w:line="200" w:lineRule="exact"/>
              <w:ind w:left="200" w:firstLine="0"/>
              <w:jc w:val="center"/>
              <w:rPr>
                <w:rStyle w:val="1"/>
                <w:color w:val="auto"/>
                <w:sz w:val="22"/>
                <w:szCs w:val="22"/>
              </w:rPr>
            </w:pPr>
            <w:r w:rsidRPr="00A3173F">
              <w:rPr>
                <w:rStyle w:val="1"/>
                <w:color w:val="auto"/>
                <w:sz w:val="22"/>
                <w:szCs w:val="22"/>
              </w:rPr>
              <w:t xml:space="preserve">100 </w:t>
            </w:r>
            <w:r w:rsidR="00945A32" w:rsidRPr="00A3173F">
              <w:rPr>
                <w:rStyle w:val="1"/>
                <w:color w:val="auto"/>
                <w:sz w:val="22"/>
                <w:szCs w:val="22"/>
              </w:rPr>
              <w:t>%</w:t>
            </w:r>
          </w:p>
        </w:tc>
      </w:tr>
      <w:tr w:rsidR="00945A32" w:rsidTr="007E60E2">
        <w:trPr>
          <w:trHeight w:val="402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A32" w:rsidRPr="00A3173F" w:rsidRDefault="00945A32" w:rsidP="00DD0D63">
            <w:pPr>
              <w:pStyle w:val="3"/>
              <w:shd w:val="clear" w:color="auto" w:fill="auto"/>
              <w:spacing w:line="283" w:lineRule="exact"/>
              <w:ind w:left="132" w:firstLine="0"/>
              <w:jc w:val="left"/>
              <w:rPr>
                <w:sz w:val="22"/>
                <w:szCs w:val="22"/>
                <w:shd w:val="clear" w:color="auto" w:fill="FFFFFF"/>
                <w:lang w:eastAsia="ru-RU" w:bidi="ru-RU"/>
              </w:rPr>
            </w:pPr>
            <w:r w:rsidRPr="00A3173F">
              <w:rPr>
                <w:sz w:val="22"/>
                <w:szCs w:val="22"/>
                <w:shd w:val="clear" w:color="auto" w:fill="FFFFFF"/>
                <w:lang w:eastAsia="ru-RU" w:bidi="ru-RU"/>
              </w:rPr>
              <w:t>Квалификационный уровень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A32" w:rsidRPr="00A3173F" w:rsidRDefault="00A3173F" w:rsidP="00A3173F">
            <w:pPr>
              <w:pStyle w:val="3"/>
              <w:shd w:val="clear" w:color="auto" w:fill="auto"/>
              <w:spacing w:line="200" w:lineRule="exact"/>
              <w:ind w:left="200" w:firstLine="0"/>
              <w:jc w:val="center"/>
              <w:rPr>
                <w:rStyle w:val="1"/>
                <w:color w:val="auto"/>
                <w:sz w:val="22"/>
                <w:szCs w:val="22"/>
              </w:rPr>
            </w:pPr>
            <w:r w:rsidRPr="00A3173F">
              <w:rPr>
                <w:rStyle w:val="1"/>
                <w:color w:val="auto"/>
                <w:sz w:val="22"/>
                <w:szCs w:val="22"/>
              </w:rPr>
              <w:t xml:space="preserve">5 </w:t>
            </w:r>
            <w:r w:rsidR="00945A32" w:rsidRPr="00A3173F">
              <w:rPr>
                <w:rStyle w:val="1"/>
                <w:color w:val="auto"/>
                <w:sz w:val="22"/>
                <w:szCs w:val="22"/>
              </w:rPr>
              <w:t>%</w:t>
            </w:r>
          </w:p>
        </w:tc>
      </w:tr>
      <w:tr w:rsidR="00945A32" w:rsidTr="00372F42">
        <w:trPr>
          <w:trHeight w:val="711"/>
        </w:trPr>
        <w:tc>
          <w:tcPr>
            <w:tcW w:w="10916" w:type="dxa"/>
            <w:gridSpan w:val="3"/>
            <w:shd w:val="clear" w:color="auto" w:fill="DEEAF6" w:themeFill="accent1" w:themeFillTint="33"/>
          </w:tcPr>
          <w:p w:rsidR="00945A32" w:rsidRPr="007D6872" w:rsidRDefault="00945A32" w:rsidP="00D1334D">
            <w:pPr>
              <w:jc w:val="center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lastRenderedPageBreak/>
              <w:t>6. Оценка материально-технических условий реализации основной образовательной</w:t>
            </w:r>
          </w:p>
          <w:p w:rsidR="00945A32" w:rsidRPr="007D6872" w:rsidRDefault="00945A32" w:rsidP="00D1334D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t>программы дошкольного образования (ООП ДО)</w:t>
            </w:r>
          </w:p>
        </w:tc>
      </w:tr>
      <w:tr w:rsidR="007E60E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45A32" w:rsidRPr="007D6872" w:rsidRDefault="00945A32" w:rsidP="00B91C19">
            <w:pPr>
              <w:widowControl w:val="0"/>
              <w:spacing w:line="274" w:lineRule="exact"/>
              <w:ind w:left="132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Показатели оценки материально-технических условий реализации ООП ДОО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45A32" w:rsidRPr="007D6872" w:rsidRDefault="00945A32" w:rsidP="00B91C19">
            <w:pPr>
              <w:widowControl w:val="0"/>
              <w:spacing w:line="278" w:lineRule="exact"/>
              <w:ind w:left="16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Критерии оценки материально</w:t>
            </w: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softHyphen/>
              <w:t>-технических условий реализации ООП ДОО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A32" w:rsidRPr="007D6872" w:rsidRDefault="00945A32" w:rsidP="00B91C19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Фактические данные</w:t>
            </w:r>
          </w:p>
        </w:tc>
      </w:tr>
      <w:tr w:rsidR="007E60E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A32" w:rsidRPr="007D6872" w:rsidRDefault="00945A32" w:rsidP="00B91C19">
            <w:pPr>
              <w:widowControl w:val="0"/>
              <w:spacing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Средства обучения и воспитания детей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A32" w:rsidRPr="007D6872" w:rsidRDefault="00564FBD" w:rsidP="00B91C19">
            <w:pPr>
              <w:widowControl w:val="0"/>
              <w:spacing w:line="274" w:lineRule="exact"/>
              <w:ind w:left="16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</w:t>
            </w:r>
            <w:r w:rsidR="00945A32"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оответствие средств обучения и воспитания возрастным и индивидуальным особенностям развития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A32" w:rsidRPr="007D6872" w:rsidRDefault="00727616" w:rsidP="00727616">
            <w:pPr>
              <w:widowControl w:val="0"/>
              <w:spacing w:line="274" w:lineRule="exact"/>
              <w:ind w:left="147" w:hanging="78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</w:t>
            </w:r>
            <w:r w:rsidR="00945A32"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оответствуют</w:t>
            </w:r>
          </w:p>
        </w:tc>
      </w:tr>
      <w:tr w:rsidR="007E60E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A32" w:rsidRPr="007D6872" w:rsidRDefault="00945A32" w:rsidP="00B91C19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Учебно-методическое обеспечение ООП ДО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A32" w:rsidRPr="007D6872" w:rsidRDefault="00564FBD" w:rsidP="00B91C19">
            <w:pPr>
              <w:widowControl w:val="0"/>
              <w:spacing w:line="274" w:lineRule="exact"/>
              <w:ind w:left="16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о</w:t>
            </w:r>
            <w:r w:rsidR="00945A32"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беспеченность ООП ДО учебно-</w:t>
            </w:r>
            <w:r w:rsidR="00945A32"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softHyphen/>
              <w:t>методическими комплектами, оборудованием, специальным оснащением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7616" w:rsidRDefault="00727616" w:rsidP="00727616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  <w:p w:rsidR="00945A32" w:rsidRPr="007D6872" w:rsidRDefault="00A54DB5" w:rsidP="00727616">
            <w:pPr>
              <w:widowControl w:val="0"/>
              <w:spacing w:line="200" w:lineRule="exact"/>
              <w:ind w:right="-249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A54DB5"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  <w:t>85</w:t>
            </w:r>
            <w:r w:rsidR="00727616" w:rsidRPr="00A54DB5"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  <w:t xml:space="preserve"> % </w:t>
            </w:r>
            <w:r w:rsidR="00564FBD"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о</w:t>
            </w:r>
            <w:r w:rsidR="00945A32"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беспеченности</w:t>
            </w:r>
          </w:p>
        </w:tc>
      </w:tr>
      <w:tr w:rsidR="007E60E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A32" w:rsidRPr="007D6872" w:rsidRDefault="00D1334D" w:rsidP="00B91C19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Материально-</w:t>
            </w:r>
            <w:r w:rsidR="00945A32"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техническое обеспечение ООП ДО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A32" w:rsidRPr="007D6872" w:rsidRDefault="00564FBD" w:rsidP="007D6872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278"/>
              </w:tabs>
              <w:spacing w:line="274" w:lineRule="exact"/>
              <w:ind w:left="166" w:hanging="14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</w:t>
            </w:r>
            <w:r w:rsidR="00945A32"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оответствие материально-технических условий требованиям пожарной безопасности</w:t>
            </w:r>
          </w:p>
          <w:p w:rsidR="00945A32" w:rsidRPr="007D6872" w:rsidRDefault="00564FBD" w:rsidP="007D6872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278"/>
              </w:tabs>
              <w:spacing w:line="274" w:lineRule="exact"/>
              <w:ind w:left="166" w:hanging="14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</w:t>
            </w:r>
            <w:r w:rsidR="00945A32"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оответствие материально-технических условий требованиям СанПиН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34D" w:rsidRPr="007D6872" w:rsidRDefault="00727616" w:rsidP="00727616">
            <w:pPr>
              <w:widowControl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да</w:t>
            </w:r>
          </w:p>
          <w:p w:rsidR="00D1334D" w:rsidRPr="007D6872" w:rsidRDefault="00D1334D" w:rsidP="00727616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945A32" w:rsidRPr="007D6872" w:rsidRDefault="00727616" w:rsidP="00727616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да</w:t>
            </w:r>
          </w:p>
        </w:tc>
      </w:tr>
      <w:tr w:rsidR="00646CA5" w:rsidTr="007E60E2">
        <w:trPr>
          <w:trHeight w:val="436"/>
        </w:trPr>
        <w:tc>
          <w:tcPr>
            <w:tcW w:w="2991" w:type="dxa"/>
            <w:vMerge w:val="restart"/>
          </w:tcPr>
          <w:p w:rsidR="00646CA5" w:rsidRPr="007D6872" w:rsidRDefault="00646CA5" w:rsidP="00B91C19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Развивающая предметно-</w:t>
            </w:r>
            <w:r w:rsidRPr="007D6872">
              <w:rPr>
                <w:rFonts w:ascii="Times New Roman" w:hAnsi="Times New Roman" w:cs="Times New Roman"/>
                <w:lang w:bidi="ru-RU"/>
              </w:rPr>
              <w:softHyphen/>
              <w:t>пространственная среда</w:t>
            </w:r>
          </w:p>
        </w:tc>
        <w:tc>
          <w:tcPr>
            <w:tcW w:w="5657" w:type="dxa"/>
          </w:tcPr>
          <w:p w:rsidR="00646CA5" w:rsidRPr="007D6872" w:rsidRDefault="00646CA5" w:rsidP="00DD0D63">
            <w:pPr>
              <w:numPr>
                <w:ilvl w:val="0"/>
                <w:numId w:val="6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соответствие предметно-пространст</w:t>
            </w:r>
            <w:r w:rsidR="00564FBD" w:rsidRPr="007D6872">
              <w:rPr>
                <w:rFonts w:ascii="Times New Roman" w:hAnsi="Times New Roman" w:cs="Times New Roman"/>
                <w:lang w:bidi="ru-RU"/>
              </w:rPr>
              <w:t>венной среды требованиям ООП ДО</w:t>
            </w:r>
          </w:p>
        </w:tc>
        <w:tc>
          <w:tcPr>
            <w:tcW w:w="2268" w:type="dxa"/>
          </w:tcPr>
          <w:p w:rsidR="00646CA5" w:rsidRPr="007D6872" w:rsidRDefault="00646CA5" w:rsidP="00473C64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</w:t>
            </w:r>
          </w:p>
          <w:p w:rsidR="00646CA5" w:rsidRPr="007D6872" w:rsidRDefault="00646CA5" w:rsidP="00473C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CA5" w:rsidTr="007E60E2">
        <w:trPr>
          <w:trHeight w:val="815"/>
        </w:trPr>
        <w:tc>
          <w:tcPr>
            <w:tcW w:w="2991" w:type="dxa"/>
            <w:vMerge/>
          </w:tcPr>
          <w:p w:rsidR="00646CA5" w:rsidRPr="007D6872" w:rsidRDefault="00646CA5" w:rsidP="00B91C19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646CA5" w:rsidRPr="007D6872" w:rsidRDefault="00646CA5" w:rsidP="000476B0">
            <w:pPr>
              <w:numPr>
                <w:ilvl w:val="0"/>
                <w:numId w:val="6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в ДОО предусмотрены условия (помещения) для организации дополнительных</w:t>
            </w:r>
            <w:r w:rsidR="000476B0" w:rsidRPr="007D6872">
              <w:rPr>
                <w:rFonts w:ascii="Times New Roman" w:hAnsi="Times New Roman" w:cs="Times New Roman"/>
                <w:lang w:bidi="ru-RU"/>
              </w:rPr>
              <w:t xml:space="preserve"> видов деятельности воспитанников</w:t>
            </w:r>
          </w:p>
        </w:tc>
        <w:tc>
          <w:tcPr>
            <w:tcW w:w="2268" w:type="dxa"/>
          </w:tcPr>
          <w:p w:rsidR="00646CA5" w:rsidRPr="007D6872" w:rsidRDefault="00646CA5" w:rsidP="00473C64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</w:t>
            </w:r>
          </w:p>
          <w:p w:rsidR="00646CA5" w:rsidRPr="007D6872" w:rsidRDefault="00646CA5" w:rsidP="00473C64">
            <w:pPr>
              <w:jc w:val="center"/>
              <w:rPr>
                <w:rFonts w:ascii="Times New Roman" w:hAnsi="Times New Roman" w:cs="Times New Roman"/>
              </w:rPr>
            </w:pPr>
          </w:p>
          <w:p w:rsidR="00646CA5" w:rsidRPr="007D6872" w:rsidRDefault="00646CA5" w:rsidP="00473C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CA5" w:rsidTr="007E60E2">
        <w:trPr>
          <w:trHeight w:val="829"/>
        </w:trPr>
        <w:tc>
          <w:tcPr>
            <w:tcW w:w="2991" w:type="dxa"/>
            <w:vMerge/>
          </w:tcPr>
          <w:p w:rsidR="00646CA5" w:rsidRPr="007D6872" w:rsidRDefault="00646CA5" w:rsidP="00B91C19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646CA5" w:rsidRPr="007D6872" w:rsidRDefault="00646CA5" w:rsidP="00DD0D63">
            <w:pPr>
              <w:numPr>
                <w:ilvl w:val="0"/>
                <w:numId w:val="6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в ДОО предусмотрены условия для организации физкультурно-спортивной деятельност</w:t>
            </w:r>
            <w:r w:rsidR="00564FBD" w:rsidRPr="007D6872">
              <w:rPr>
                <w:rFonts w:ascii="Times New Roman" w:hAnsi="Times New Roman" w:cs="Times New Roman"/>
                <w:lang w:bidi="ru-RU"/>
              </w:rPr>
              <w:t>и (наличие физкультурного зала)</w:t>
            </w:r>
          </w:p>
        </w:tc>
        <w:tc>
          <w:tcPr>
            <w:tcW w:w="2268" w:type="dxa"/>
          </w:tcPr>
          <w:p w:rsidR="00646CA5" w:rsidRPr="007D6872" w:rsidRDefault="00646CA5" w:rsidP="00473C64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</w:t>
            </w:r>
          </w:p>
          <w:p w:rsidR="00646CA5" w:rsidRPr="007D6872" w:rsidRDefault="00646CA5" w:rsidP="00473C64">
            <w:pPr>
              <w:jc w:val="center"/>
              <w:rPr>
                <w:rFonts w:ascii="Times New Roman" w:hAnsi="Times New Roman" w:cs="Times New Roman"/>
              </w:rPr>
            </w:pPr>
          </w:p>
          <w:p w:rsidR="00646CA5" w:rsidRPr="007D6872" w:rsidRDefault="00646CA5" w:rsidP="00473C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CA5" w:rsidTr="007E60E2">
        <w:trPr>
          <w:trHeight w:val="813"/>
        </w:trPr>
        <w:tc>
          <w:tcPr>
            <w:tcW w:w="2991" w:type="dxa"/>
            <w:vMerge/>
          </w:tcPr>
          <w:p w:rsidR="00646CA5" w:rsidRPr="007D6872" w:rsidRDefault="00646CA5" w:rsidP="00B91C19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646CA5" w:rsidRPr="007D6872" w:rsidRDefault="00646CA5" w:rsidP="00DD0D63">
            <w:pPr>
              <w:numPr>
                <w:ilvl w:val="0"/>
                <w:numId w:val="6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 xml:space="preserve">в ДОО предусмотрены </w:t>
            </w:r>
            <w:r w:rsidR="00564FBD" w:rsidRPr="007D6872">
              <w:rPr>
                <w:rFonts w:ascii="Times New Roman" w:hAnsi="Times New Roman" w:cs="Times New Roman"/>
                <w:lang w:bidi="ru-RU"/>
              </w:rPr>
              <w:t>условия для</w:t>
            </w:r>
            <w:r w:rsidRPr="007D6872">
              <w:rPr>
                <w:rFonts w:ascii="Times New Roman" w:hAnsi="Times New Roman" w:cs="Times New Roman"/>
                <w:lang w:bidi="ru-RU"/>
              </w:rPr>
              <w:t xml:space="preserve"> организации музыкальной деятельно</w:t>
            </w:r>
            <w:r w:rsidR="00564FBD" w:rsidRPr="007D6872">
              <w:rPr>
                <w:rFonts w:ascii="Times New Roman" w:hAnsi="Times New Roman" w:cs="Times New Roman"/>
                <w:lang w:bidi="ru-RU"/>
              </w:rPr>
              <w:t>сти (наличие музыкального зала)</w:t>
            </w:r>
          </w:p>
        </w:tc>
        <w:tc>
          <w:tcPr>
            <w:tcW w:w="2268" w:type="dxa"/>
          </w:tcPr>
          <w:p w:rsidR="00646CA5" w:rsidRPr="007D6872" w:rsidRDefault="00646CA5" w:rsidP="00473C64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</w:t>
            </w:r>
          </w:p>
          <w:p w:rsidR="00646CA5" w:rsidRPr="007D6872" w:rsidRDefault="00646CA5" w:rsidP="00473C64">
            <w:pPr>
              <w:jc w:val="center"/>
              <w:rPr>
                <w:rFonts w:ascii="Times New Roman" w:hAnsi="Times New Roman" w:cs="Times New Roman"/>
              </w:rPr>
            </w:pPr>
          </w:p>
          <w:p w:rsidR="00646CA5" w:rsidRPr="007D6872" w:rsidRDefault="00646CA5" w:rsidP="00473C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CA5" w:rsidTr="007E60E2">
        <w:trPr>
          <w:trHeight w:val="1078"/>
        </w:trPr>
        <w:tc>
          <w:tcPr>
            <w:tcW w:w="2991" w:type="dxa"/>
            <w:vMerge/>
          </w:tcPr>
          <w:p w:rsidR="00646CA5" w:rsidRPr="007D6872" w:rsidRDefault="00646CA5" w:rsidP="00B91C19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646CA5" w:rsidRPr="007D6872" w:rsidRDefault="00646CA5" w:rsidP="000476B0">
            <w:pPr>
              <w:numPr>
                <w:ilvl w:val="0"/>
                <w:numId w:val="6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в ДОО предусмотрены условия для организации физической активности и разнообразной</w:t>
            </w:r>
            <w:r w:rsidR="000476B0" w:rsidRPr="007D6872">
              <w:rPr>
                <w:rFonts w:ascii="Times New Roman" w:hAnsi="Times New Roman" w:cs="Times New Roman"/>
                <w:lang w:bidi="ru-RU"/>
              </w:rPr>
              <w:t xml:space="preserve"> игровой деятельности воспитанников</w:t>
            </w:r>
            <w:r w:rsidRPr="007D6872">
              <w:rPr>
                <w:rFonts w:ascii="Times New Roman" w:hAnsi="Times New Roman" w:cs="Times New Roman"/>
                <w:lang w:bidi="ru-RU"/>
              </w:rPr>
              <w:t xml:space="preserve"> на прогулке</w:t>
            </w:r>
            <w:r w:rsidR="00564FBD" w:rsidRPr="007D6872">
              <w:rPr>
                <w:rFonts w:ascii="Times New Roman" w:hAnsi="Times New Roman" w:cs="Times New Roman"/>
                <w:lang w:bidi="ru-RU"/>
              </w:rPr>
              <w:t xml:space="preserve"> (наличие прогулочных площадок)</w:t>
            </w:r>
          </w:p>
        </w:tc>
        <w:tc>
          <w:tcPr>
            <w:tcW w:w="2268" w:type="dxa"/>
          </w:tcPr>
          <w:p w:rsidR="00646CA5" w:rsidRPr="007D6872" w:rsidRDefault="00646CA5" w:rsidP="00473C64">
            <w:pPr>
              <w:jc w:val="center"/>
              <w:rPr>
                <w:rFonts w:ascii="Times New Roman" w:hAnsi="Times New Roman" w:cs="Times New Roman"/>
              </w:rPr>
            </w:pPr>
          </w:p>
          <w:p w:rsidR="00646CA5" w:rsidRPr="007D6872" w:rsidRDefault="00646CA5" w:rsidP="00473C64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</w:t>
            </w:r>
          </w:p>
          <w:p w:rsidR="00646CA5" w:rsidRPr="007D6872" w:rsidRDefault="00646CA5" w:rsidP="00473C64">
            <w:pPr>
              <w:jc w:val="center"/>
              <w:rPr>
                <w:rFonts w:ascii="Times New Roman" w:hAnsi="Times New Roman" w:cs="Times New Roman"/>
              </w:rPr>
            </w:pPr>
          </w:p>
          <w:p w:rsidR="00646CA5" w:rsidRPr="007D6872" w:rsidRDefault="00646CA5" w:rsidP="00473C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CA5" w:rsidTr="007E60E2">
        <w:trPr>
          <w:trHeight w:val="552"/>
        </w:trPr>
        <w:tc>
          <w:tcPr>
            <w:tcW w:w="2991" w:type="dxa"/>
            <w:vMerge/>
          </w:tcPr>
          <w:p w:rsidR="00646CA5" w:rsidRPr="007D6872" w:rsidRDefault="00646CA5" w:rsidP="00B91C19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646CA5" w:rsidRPr="007D6872" w:rsidRDefault="00646CA5" w:rsidP="000476B0">
            <w:pPr>
              <w:numPr>
                <w:ilvl w:val="0"/>
                <w:numId w:val="6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в ДОО предусмотрены условия для организации индив</w:t>
            </w:r>
            <w:r w:rsidR="000476B0" w:rsidRPr="007D6872">
              <w:rPr>
                <w:rFonts w:ascii="Times New Roman" w:hAnsi="Times New Roman" w:cs="Times New Roman"/>
                <w:lang w:bidi="ru-RU"/>
              </w:rPr>
              <w:t>идуальной работы с воспитанниками</w:t>
            </w:r>
          </w:p>
        </w:tc>
        <w:tc>
          <w:tcPr>
            <w:tcW w:w="2268" w:type="dxa"/>
          </w:tcPr>
          <w:p w:rsidR="00646CA5" w:rsidRPr="007D6872" w:rsidRDefault="00646CA5" w:rsidP="00473C64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</w:t>
            </w:r>
          </w:p>
          <w:p w:rsidR="00646CA5" w:rsidRPr="007D6872" w:rsidRDefault="00646CA5" w:rsidP="00473C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CA5" w:rsidTr="007E60E2">
        <w:trPr>
          <w:trHeight w:val="535"/>
        </w:trPr>
        <w:tc>
          <w:tcPr>
            <w:tcW w:w="2991" w:type="dxa"/>
            <w:vMerge/>
          </w:tcPr>
          <w:p w:rsidR="00646CA5" w:rsidRPr="007D6872" w:rsidRDefault="00646CA5" w:rsidP="00B91C19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646CA5" w:rsidRPr="007D6872" w:rsidRDefault="00646CA5" w:rsidP="00564FBD">
            <w:pPr>
              <w:numPr>
                <w:ilvl w:val="0"/>
                <w:numId w:val="6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в ДОО предусмотрены условия для организации развития творческих способностей и</w:t>
            </w:r>
            <w:r w:rsidR="00564FBD" w:rsidRPr="007D6872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7D6872">
              <w:rPr>
                <w:rFonts w:ascii="Times New Roman" w:hAnsi="Times New Roman" w:cs="Times New Roman"/>
                <w:lang w:bidi="ru-RU"/>
              </w:rPr>
              <w:t>интересов детей</w:t>
            </w:r>
          </w:p>
        </w:tc>
        <w:tc>
          <w:tcPr>
            <w:tcW w:w="2268" w:type="dxa"/>
          </w:tcPr>
          <w:p w:rsidR="00646CA5" w:rsidRPr="007D6872" w:rsidRDefault="00646CA5" w:rsidP="00473C64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</w:t>
            </w:r>
          </w:p>
          <w:p w:rsidR="00646CA5" w:rsidRPr="007D6872" w:rsidRDefault="00646CA5" w:rsidP="00473C64">
            <w:pPr>
              <w:jc w:val="center"/>
              <w:rPr>
                <w:rFonts w:ascii="Times New Roman" w:hAnsi="Times New Roman" w:cs="Times New Roman"/>
              </w:rPr>
            </w:pPr>
          </w:p>
          <w:p w:rsidR="00646CA5" w:rsidRPr="007D6872" w:rsidRDefault="00646CA5" w:rsidP="00473C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CA5" w:rsidTr="007E60E2">
        <w:trPr>
          <w:trHeight w:val="584"/>
        </w:trPr>
        <w:tc>
          <w:tcPr>
            <w:tcW w:w="2991" w:type="dxa"/>
            <w:vMerge/>
          </w:tcPr>
          <w:p w:rsidR="00646CA5" w:rsidRPr="007D6872" w:rsidRDefault="00646CA5" w:rsidP="00B91C19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646CA5" w:rsidRPr="007D6872" w:rsidRDefault="00646CA5" w:rsidP="00B91C19">
            <w:pPr>
              <w:numPr>
                <w:ilvl w:val="0"/>
                <w:numId w:val="6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 xml:space="preserve"> в ДОО предусмотрены специальные условия для детей с ОВЗ</w:t>
            </w:r>
          </w:p>
        </w:tc>
        <w:tc>
          <w:tcPr>
            <w:tcW w:w="2268" w:type="dxa"/>
          </w:tcPr>
          <w:p w:rsidR="00646CA5" w:rsidRPr="007D6872" w:rsidRDefault="00646CA5" w:rsidP="00473C64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нет</w:t>
            </w:r>
          </w:p>
        </w:tc>
      </w:tr>
      <w:tr w:rsidR="00945A32" w:rsidTr="00372F42">
        <w:trPr>
          <w:trHeight w:val="577"/>
        </w:trPr>
        <w:tc>
          <w:tcPr>
            <w:tcW w:w="10916" w:type="dxa"/>
            <w:gridSpan w:val="3"/>
            <w:shd w:val="clear" w:color="auto" w:fill="DEEAF6" w:themeFill="accent1" w:themeFillTint="33"/>
          </w:tcPr>
          <w:p w:rsidR="00945A32" w:rsidRPr="007D6872" w:rsidRDefault="00945A32" w:rsidP="00710DF8">
            <w:pPr>
              <w:jc w:val="center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t>7. Оценка финансовых условий реализации основной образовательной программы</w:t>
            </w:r>
          </w:p>
          <w:p w:rsidR="00945A32" w:rsidRPr="007D6872" w:rsidRDefault="00945A32" w:rsidP="00341DCE">
            <w:pPr>
              <w:jc w:val="center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t>дошкольного образования (ООП ДО)</w:t>
            </w:r>
          </w:p>
        </w:tc>
      </w:tr>
      <w:tr w:rsidR="007E60E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45A32" w:rsidRPr="007D6872" w:rsidRDefault="00945A32" w:rsidP="00B91C19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Показатели оценки финансовых условий реализации ООП ОУ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45A32" w:rsidRPr="007D6872" w:rsidRDefault="00945A32" w:rsidP="00B91C19">
            <w:pPr>
              <w:pStyle w:val="a5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Критерии оценки финансовых условий</w:t>
            </w: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br/>
              <w:t>реализации ООП ОУ</w:t>
            </w:r>
          </w:p>
          <w:p w:rsidR="00945A32" w:rsidRPr="007D6872" w:rsidRDefault="00945A32" w:rsidP="00B91C19">
            <w:pPr>
              <w:pStyle w:val="a5"/>
              <w:widowControl w:val="0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A32" w:rsidRPr="007D6872" w:rsidRDefault="00945A32" w:rsidP="00B91C19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Фактические данные</w:t>
            </w:r>
          </w:p>
          <w:p w:rsidR="00945A32" w:rsidRPr="007D6872" w:rsidRDefault="00945A32" w:rsidP="00B91C19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</w:tr>
      <w:tr w:rsidR="007E60E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A32" w:rsidRPr="007D6872" w:rsidRDefault="00945A32" w:rsidP="00B91C19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Норматив обеспечения реализации ООП ДО</w:t>
            </w:r>
          </w:p>
          <w:p w:rsidR="00945A32" w:rsidRPr="007D6872" w:rsidRDefault="00945A32" w:rsidP="00B91C19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A32" w:rsidRPr="007D6872" w:rsidRDefault="00945A32" w:rsidP="00B91C19">
            <w:pPr>
              <w:pStyle w:val="a5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Фактический объем расходов на реализацию ООП ДО</w:t>
            </w:r>
          </w:p>
          <w:p w:rsidR="00945A32" w:rsidRPr="007D6872" w:rsidRDefault="00945A32" w:rsidP="00B91C19">
            <w:pPr>
              <w:pStyle w:val="a5"/>
              <w:widowControl w:val="0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A32" w:rsidRPr="007D6872" w:rsidRDefault="00A3173F" w:rsidP="00A3173F">
            <w:pPr>
              <w:widowControl w:val="0"/>
              <w:spacing w:line="200" w:lineRule="exact"/>
              <w:ind w:left="-10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highlight w:val="yellow"/>
                <w:lang w:eastAsia="ru-RU" w:bidi="ru-RU"/>
              </w:rPr>
            </w:pPr>
            <w:r w:rsidRPr="00A3173F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0,99</w:t>
            </w:r>
          </w:p>
        </w:tc>
      </w:tr>
      <w:tr w:rsidR="007E60E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A32" w:rsidRPr="007D6872" w:rsidRDefault="00945A32" w:rsidP="00341DCE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Структура и объем расходов, необходимый на реализацию ООП ДО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A32" w:rsidRPr="007D6872" w:rsidRDefault="00945A32" w:rsidP="00B91C19">
            <w:pPr>
              <w:pStyle w:val="a5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Структура и объем расходов на реализацию ООП ДО по факту</w:t>
            </w:r>
            <w:r w:rsidR="000476B0"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 </w:t>
            </w:r>
          </w:p>
          <w:p w:rsidR="00945A32" w:rsidRPr="007D6872" w:rsidRDefault="00945A32" w:rsidP="00B91C19">
            <w:pPr>
              <w:pStyle w:val="a5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A32" w:rsidRPr="007D6872" w:rsidRDefault="00A3173F" w:rsidP="00A3173F">
            <w:pPr>
              <w:widowControl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highlight w:val="yellow"/>
                <w:lang w:eastAsia="ru-RU" w:bidi="ru-RU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1,17</w:t>
            </w:r>
          </w:p>
        </w:tc>
      </w:tr>
      <w:tr w:rsidR="00646CA5" w:rsidTr="007E60E2">
        <w:trPr>
          <w:trHeight w:val="693"/>
        </w:trPr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CA5" w:rsidRPr="007D6872" w:rsidRDefault="00646CA5" w:rsidP="00B91C19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Вариативность расходов в связи со спецификой </w:t>
            </w: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lastRenderedPageBreak/>
              <w:t>контингента детей</w:t>
            </w:r>
          </w:p>
          <w:p w:rsidR="00646CA5" w:rsidRPr="007D6872" w:rsidRDefault="00646CA5" w:rsidP="00B91C19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CA5" w:rsidRPr="007D6872" w:rsidRDefault="00646CA5" w:rsidP="00B91C19">
            <w:pPr>
              <w:pStyle w:val="a5"/>
              <w:numPr>
                <w:ilvl w:val="0"/>
                <w:numId w:val="3"/>
              </w:numPr>
              <w:tabs>
                <w:tab w:val="left" w:pos="1051"/>
              </w:tabs>
              <w:ind w:left="274" w:hanging="142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lastRenderedPageBreak/>
              <w:t xml:space="preserve">дополнительные расходы в связи с вариативностью расходов в связи </w:t>
            </w:r>
            <w:r w:rsidR="000476B0"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со спецификой контингента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CA5" w:rsidRPr="007D6872" w:rsidRDefault="00A3173F" w:rsidP="00B91C19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color w:val="000000"/>
                <w:spacing w:val="3"/>
                <w:highlight w:val="yellow"/>
                <w:lang w:eastAsia="ru-RU" w:bidi="ru-RU"/>
              </w:rPr>
            </w:pPr>
            <w:r w:rsidRPr="00A3173F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Не предусмотрено</w:t>
            </w:r>
          </w:p>
        </w:tc>
      </w:tr>
      <w:tr w:rsidR="00646CA5" w:rsidTr="007E60E2">
        <w:trPr>
          <w:trHeight w:val="883"/>
        </w:trPr>
        <w:tc>
          <w:tcPr>
            <w:tcW w:w="29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CA5" w:rsidRPr="007D6872" w:rsidRDefault="00646CA5" w:rsidP="00B91C19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CA5" w:rsidRPr="007D6872" w:rsidRDefault="00646CA5" w:rsidP="00B91C19">
            <w:pPr>
              <w:pStyle w:val="a5"/>
              <w:numPr>
                <w:ilvl w:val="0"/>
                <w:numId w:val="3"/>
              </w:numPr>
              <w:tabs>
                <w:tab w:val="left" w:pos="1051"/>
              </w:tabs>
              <w:spacing w:line="274" w:lineRule="exact"/>
              <w:ind w:left="274" w:hanging="142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 объем привлечения финансов на реализацию ООП ДО</w:t>
            </w:r>
          </w:p>
          <w:p w:rsidR="00646CA5" w:rsidRPr="007D6872" w:rsidRDefault="00646CA5" w:rsidP="00B91C19">
            <w:pPr>
              <w:pStyle w:val="a5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CA5" w:rsidRPr="007D6872" w:rsidRDefault="00A3173F" w:rsidP="00B91C19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color w:val="000000"/>
                <w:spacing w:val="3"/>
                <w:highlight w:val="yellow"/>
                <w:lang w:eastAsia="ru-RU" w:bidi="ru-RU"/>
              </w:rPr>
            </w:pPr>
            <w:r w:rsidRPr="00A3173F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Не предусмотрено</w:t>
            </w:r>
          </w:p>
        </w:tc>
      </w:tr>
    </w:tbl>
    <w:p w:rsidR="0079686E" w:rsidRPr="00DD0D63" w:rsidRDefault="0079686E">
      <w:pPr>
        <w:rPr>
          <w:rFonts w:ascii="Times New Roman" w:hAnsi="Times New Roman" w:cs="Times New Roman"/>
          <w:sz w:val="24"/>
          <w:szCs w:val="24"/>
        </w:rPr>
      </w:pPr>
    </w:p>
    <w:p w:rsidR="00DD0D63" w:rsidRPr="00DD0D63" w:rsidRDefault="00DD0D63" w:rsidP="00DD0D6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D0D63" w:rsidRPr="00DD0D63" w:rsidSect="007034D9">
      <w:pgSz w:w="11906" w:h="16838"/>
      <w:pgMar w:top="1134" w:right="850" w:bottom="1134" w:left="85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85E3E"/>
    <w:multiLevelType w:val="multilevel"/>
    <w:tmpl w:val="9EAA8F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5179FE"/>
    <w:multiLevelType w:val="hybridMultilevel"/>
    <w:tmpl w:val="C13CC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F7506"/>
    <w:multiLevelType w:val="hybridMultilevel"/>
    <w:tmpl w:val="5EA8C4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8C6B08"/>
    <w:multiLevelType w:val="multilevel"/>
    <w:tmpl w:val="9EAA8F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6B3707"/>
    <w:multiLevelType w:val="multilevel"/>
    <w:tmpl w:val="9EAA8F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1435E2"/>
    <w:multiLevelType w:val="multilevel"/>
    <w:tmpl w:val="9EAA8F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A4"/>
    <w:rsid w:val="000476B0"/>
    <w:rsid w:val="001A0F87"/>
    <w:rsid w:val="001A5B18"/>
    <w:rsid w:val="00252AC1"/>
    <w:rsid w:val="002F2EC1"/>
    <w:rsid w:val="003336A1"/>
    <w:rsid w:val="00341DC1"/>
    <w:rsid w:val="00341DCE"/>
    <w:rsid w:val="00344C07"/>
    <w:rsid w:val="00372F42"/>
    <w:rsid w:val="004235B4"/>
    <w:rsid w:val="00456884"/>
    <w:rsid w:val="00473C64"/>
    <w:rsid w:val="004A3B26"/>
    <w:rsid w:val="00500D71"/>
    <w:rsid w:val="00557A36"/>
    <w:rsid w:val="00564FBD"/>
    <w:rsid w:val="00620488"/>
    <w:rsid w:val="00646147"/>
    <w:rsid w:val="00646CA5"/>
    <w:rsid w:val="006A1C4B"/>
    <w:rsid w:val="006F1344"/>
    <w:rsid w:val="007034D9"/>
    <w:rsid w:val="00710DF8"/>
    <w:rsid w:val="00727616"/>
    <w:rsid w:val="0077776B"/>
    <w:rsid w:val="0079686E"/>
    <w:rsid w:val="007D6872"/>
    <w:rsid w:val="007E60E2"/>
    <w:rsid w:val="007F0947"/>
    <w:rsid w:val="0087244C"/>
    <w:rsid w:val="008A518D"/>
    <w:rsid w:val="00945A32"/>
    <w:rsid w:val="00953D31"/>
    <w:rsid w:val="009A1CC2"/>
    <w:rsid w:val="009C04B7"/>
    <w:rsid w:val="00A13207"/>
    <w:rsid w:val="00A132A4"/>
    <w:rsid w:val="00A3173F"/>
    <w:rsid w:val="00A54DB5"/>
    <w:rsid w:val="00B232F9"/>
    <w:rsid w:val="00B32BD5"/>
    <w:rsid w:val="00B91C19"/>
    <w:rsid w:val="00BC40C5"/>
    <w:rsid w:val="00BE596B"/>
    <w:rsid w:val="00C0619D"/>
    <w:rsid w:val="00C41C37"/>
    <w:rsid w:val="00C54264"/>
    <w:rsid w:val="00CD1D37"/>
    <w:rsid w:val="00D1334D"/>
    <w:rsid w:val="00D66616"/>
    <w:rsid w:val="00DD0D63"/>
    <w:rsid w:val="00DE5C8F"/>
    <w:rsid w:val="00E4112A"/>
    <w:rsid w:val="00E758EA"/>
    <w:rsid w:val="00EE24B4"/>
    <w:rsid w:val="00FD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9CE84-C0F1-45C3-B9EF-CFF974B8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3"/>
    <w:rsid w:val="00A132A4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character" w:customStyle="1" w:styleId="1">
    <w:name w:val="Основной текст1"/>
    <w:basedOn w:val="a4"/>
    <w:rsid w:val="00A132A4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A132A4"/>
    <w:pPr>
      <w:widowControl w:val="0"/>
      <w:shd w:val="clear" w:color="auto" w:fill="FFFFFF"/>
      <w:spacing w:after="0" w:line="413" w:lineRule="exact"/>
      <w:ind w:hanging="360"/>
      <w:jc w:val="both"/>
    </w:pPr>
    <w:rPr>
      <w:rFonts w:ascii="Times New Roman" w:eastAsia="Times New Roman" w:hAnsi="Times New Roman" w:cs="Times New Roman"/>
      <w:spacing w:val="3"/>
      <w:sz w:val="20"/>
      <w:szCs w:val="20"/>
    </w:rPr>
  </w:style>
  <w:style w:type="character" w:customStyle="1" w:styleId="0pt">
    <w:name w:val="Основной текст + Полужирный;Интервал 0 pt"/>
    <w:basedOn w:val="a4"/>
    <w:rsid w:val="00A132A4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B32BD5"/>
    <w:pPr>
      <w:ind w:left="720"/>
      <w:contextualSpacing/>
    </w:pPr>
  </w:style>
  <w:style w:type="character" w:customStyle="1" w:styleId="a6">
    <w:name w:val="Основной текст + Малые прописные"/>
    <w:basedOn w:val="a4"/>
    <w:rsid w:val="00B32BD5"/>
    <w:rPr>
      <w:rFonts w:ascii="Times New Roman" w:eastAsia="Times New Roman" w:hAnsi="Times New Roman" w:cs="Times New Roman"/>
      <w:smallCaps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DD0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0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Литвиненко Инна Михайловна</dc:creator>
  <cp:keywords/>
  <dc:description/>
  <cp:lastModifiedBy>Литвиненко Инна Михайловна</cp:lastModifiedBy>
  <cp:revision>33</cp:revision>
  <cp:lastPrinted>2022-05-24T02:18:00Z</cp:lastPrinted>
  <dcterms:created xsi:type="dcterms:W3CDTF">2022-04-26T07:03:00Z</dcterms:created>
  <dcterms:modified xsi:type="dcterms:W3CDTF">2022-05-24T07:13:00Z</dcterms:modified>
</cp:coreProperties>
</file>