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EB25C8" w:rsidRPr="00EB25C8">
        <w:t>специального оборудования для создания доступной среды для детей с ОВЗ для детских садов</w:t>
      </w:r>
      <w:r w:rsidR="00737F90">
        <w:t xml:space="preserve"> </w:t>
      </w:r>
      <w:r w:rsidR="00737F90" w:rsidRPr="001B3D7E">
        <w:t>АН ДОО «Алмазик</w:t>
      </w:r>
      <w:r w:rsidR="00737F90">
        <w:t>»</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2020</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205A7D" w:rsidRPr="003775CD"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519172603" w:history="1">
        <w:r w:rsidR="00205A7D" w:rsidRPr="003775CD">
          <w:rPr>
            <w:rStyle w:val="af6"/>
            <w:b w:val="0"/>
            <w:caps/>
            <w:noProof/>
          </w:rPr>
          <w:t>Сокращения</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_Toc519172603 \h </w:instrText>
        </w:r>
        <w:r w:rsidR="00205A7D" w:rsidRPr="003775CD">
          <w:rPr>
            <w:b w:val="0"/>
            <w:noProof/>
            <w:webHidden/>
          </w:rPr>
        </w:r>
        <w:r w:rsidR="00205A7D" w:rsidRPr="003775CD">
          <w:rPr>
            <w:b w:val="0"/>
            <w:noProof/>
            <w:webHidden/>
          </w:rPr>
          <w:fldChar w:fldCharType="separate"/>
        </w:r>
        <w:r w:rsidR="00EA64FC">
          <w:rPr>
            <w:b w:val="0"/>
            <w:noProof/>
            <w:webHidden/>
          </w:rPr>
          <w:t>5</w:t>
        </w:r>
        <w:r w:rsidR="00205A7D" w:rsidRPr="003775CD">
          <w:rPr>
            <w:b w:val="0"/>
            <w:noProof/>
            <w:webHidden/>
          </w:rPr>
          <w:fldChar w:fldCharType="end"/>
        </w:r>
      </w:hyperlink>
    </w:p>
    <w:p w:rsidR="00205A7D" w:rsidRPr="003775CD" w:rsidRDefault="008B7190">
      <w:pPr>
        <w:pStyle w:val="16"/>
        <w:rPr>
          <w:rFonts w:asciiTheme="minorHAnsi" w:eastAsiaTheme="minorEastAsia" w:hAnsiTheme="minorHAnsi"/>
          <w:b w:val="0"/>
          <w:noProof/>
          <w:sz w:val="22"/>
          <w:szCs w:val="22"/>
          <w:lang w:eastAsia="ru-RU"/>
        </w:rPr>
      </w:pPr>
      <w:hyperlink w:anchor="_Toc519172604" w:history="1">
        <w:r w:rsidR="00205A7D" w:rsidRPr="003775CD">
          <w:rPr>
            <w:rStyle w:val="af6"/>
            <w:b w:val="0"/>
            <w:caps/>
            <w:noProof/>
          </w:rPr>
          <w:t>Глоссарий</w:t>
        </w:r>
        <w:r w:rsidR="00205A7D" w:rsidRPr="003775CD">
          <w:rPr>
            <w:b w:val="0"/>
            <w:noProof/>
            <w:webHidden/>
          </w:rPr>
          <w:tab/>
        </w:r>
        <w:r w:rsidR="00205A7D" w:rsidRPr="003775CD">
          <w:rPr>
            <w:b w:val="0"/>
            <w:noProof/>
            <w:webHidden/>
          </w:rPr>
          <w:fldChar w:fldCharType="begin"/>
        </w:r>
        <w:r w:rsidR="00205A7D" w:rsidRPr="003775CD">
          <w:rPr>
            <w:b w:val="0"/>
            <w:noProof/>
            <w:webHidden/>
          </w:rPr>
          <w:instrText xml:space="preserve"> PAGEREF _Toc519172604 \h </w:instrText>
        </w:r>
        <w:r w:rsidR="00205A7D" w:rsidRPr="003775CD">
          <w:rPr>
            <w:b w:val="0"/>
            <w:noProof/>
            <w:webHidden/>
          </w:rPr>
        </w:r>
        <w:r w:rsidR="00205A7D" w:rsidRPr="003775CD">
          <w:rPr>
            <w:b w:val="0"/>
            <w:noProof/>
            <w:webHidden/>
          </w:rPr>
          <w:fldChar w:fldCharType="separate"/>
        </w:r>
        <w:r w:rsidR="00EA64FC">
          <w:rPr>
            <w:b w:val="0"/>
            <w:noProof/>
            <w:webHidden/>
          </w:rPr>
          <w:t>7</w:t>
        </w:r>
        <w:r w:rsidR="00205A7D" w:rsidRPr="003775CD">
          <w:rPr>
            <w:b w:val="0"/>
            <w:noProof/>
            <w:webHidden/>
          </w:rPr>
          <w:fldChar w:fldCharType="end"/>
        </w:r>
      </w:hyperlink>
    </w:p>
    <w:p w:rsidR="00205A7D" w:rsidRPr="003775CD" w:rsidRDefault="008B71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5" w:history="1">
        <w:r w:rsidR="00205A7D" w:rsidRPr="003775CD">
          <w:rPr>
            <w:rStyle w:val="af6"/>
            <w:noProof/>
          </w:rPr>
          <w:t>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Информационная карта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_Toc519172605 \h </w:instrText>
        </w:r>
        <w:r w:rsidR="00205A7D" w:rsidRPr="003775CD">
          <w:rPr>
            <w:noProof/>
            <w:webHidden/>
          </w:rPr>
        </w:r>
        <w:r w:rsidR="00205A7D" w:rsidRPr="003775CD">
          <w:rPr>
            <w:noProof/>
            <w:webHidden/>
          </w:rPr>
          <w:fldChar w:fldCharType="separate"/>
        </w:r>
        <w:r w:rsidR="00EA64FC">
          <w:rPr>
            <w:noProof/>
            <w:webHidden/>
          </w:rPr>
          <w:t>8</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6" w:history="1">
        <w:r w:rsidR="00205A7D" w:rsidRPr="003775CD">
          <w:rPr>
            <w:rStyle w:val="af6"/>
            <w:noProof/>
          </w:rPr>
          <w:t>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_Toc519172606 \h </w:instrText>
        </w:r>
        <w:r w:rsidR="00205A7D" w:rsidRPr="003775CD">
          <w:rPr>
            <w:noProof/>
            <w:webHidden/>
          </w:rPr>
        </w:r>
        <w:r w:rsidR="00205A7D" w:rsidRPr="003775CD">
          <w:rPr>
            <w:noProof/>
            <w:webHidden/>
          </w:rPr>
          <w:fldChar w:fldCharType="separate"/>
        </w:r>
        <w:r w:rsidR="00EA64FC">
          <w:rPr>
            <w:noProof/>
            <w:webHidden/>
          </w:rPr>
          <w:t>8</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7" w:history="1">
        <w:r w:rsidR="00205A7D" w:rsidRPr="003775CD">
          <w:rPr>
            <w:rStyle w:val="af6"/>
            <w:noProof/>
          </w:rPr>
          <w:t>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Условия и требования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_Toc519172607 \h </w:instrText>
        </w:r>
        <w:r w:rsidR="00205A7D" w:rsidRPr="003775CD">
          <w:rPr>
            <w:noProof/>
            <w:webHidden/>
          </w:rPr>
        </w:r>
        <w:r w:rsidR="00205A7D" w:rsidRPr="003775CD">
          <w:rPr>
            <w:noProof/>
            <w:webHidden/>
          </w:rPr>
          <w:fldChar w:fldCharType="separate"/>
        </w:r>
        <w:r w:rsidR="00EA64FC">
          <w:rPr>
            <w:noProof/>
            <w:webHidden/>
          </w:rPr>
          <w:t>8</w:t>
        </w:r>
        <w:r w:rsidR="00205A7D" w:rsidRPr="003775CD">
          <w:rPr>
            <w:noProof/>
            <w:webHidden/>
          </w:rPr>
          <w:fldChar w:fldCharType="end"/>
        </w:r>
      </w:hyperlink>
    </w:p>
    <w:p w:rsidR="00205A7D" w:rsidRPr="003775CD" w:rsidRDefault="008B71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08" w:history="1">
        <w:r w:rsidR="00205A7D" w:rsidRPr="003775CD">
          <w:rPr>
            <w:rStyle w:val="af6"/>
            <w:noProof/>
          </w:rPr>
          <w:t>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_Toc519172608 \h </w:instrText>
        </w:r>
        <w:r w:rsidR="00205A7D" w:rsidRPr="003775CD">
          <w:rPr>
            <w:noProof/>
            <w:webHidden/>
          </w:rPr>
        </w:r>
        <w:r w:rsidR="00205A7D" w:rsidRPr="003775CD">
          <w:rPr>
            <w:noProof/>
            <w:webHidden/>
          </w:rPr>
          <w:fldChar w:fldCharType="separate"/>
        </w:r>
        <w:r w:rsidR="00EA64FC">
          <w:rPr>
            <w:noProof/>
            <w:webHidden/>
          </w:rPr>
          <w:t>24</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09" w:history="1">
        <w:r w:rsidR="00205A7D" w:rsidRPr="003775CD">
          <w:rPr>
            <w:rStyle w:val="af6"/>
            <w:noProof/>
          </w:rPr>
          <w:t>2.1.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сведения о процедуре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_Toc519172609 \h </w:instrText>
        </w:r>
        <w:r w:rsidR="00205A7D" w:rsidRPr="003775CD">
          <w:rPr>
            <w:noProof/>
            <w:webHidden/>
          </w:rPr>
        </w:r>
        <w:r w:rsidR="00205A7D" w:rsidRPr="003775CD">
          <w:rPr>
            <w:noProof/>
            <w:webHidden/>
          </w:rPr>
          <w:fldChar w:fldCharType="separate"/>
        </w:r>
        <w:r w:rsidR="00EA64FC">
          <w:rPr>
            <w:noProof/>
            <w:webHidden/>
          </w:rPr>
          <w:t>24</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0" w:history="1">
        <w:r w:rsidR="00205A7D" w:rsidRPr="003775CD">
          <w:rPr>
            <w:rStyle w:val="af6"/>
            <w:noProof/>
          </w:rPr>
          <w:t>2.2.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Правовой статус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_Toc519172610 \h </w:instrText>
        </w:r>
        <w:r w:rsidR="00205A7D" w:rsidRPr="003775CD">
          <w:rPr>
            <w:noProof/>
            <w:webHidden/>
          </w:rPr>
        </w:r>
        <w:r w:rsidR="00205A7D" w:rsidRPr="003775CD">
          <w:rPr>
            <w:noProof/>
            <w:webHidden/>
          </w:rPr>
          <w:fldChar w:fldCharType="separate"/>
        </w:r>
        <w:r w:rsidR="00EA64FC">
          <w:rPr>
            <w:noProof/>
            <w:webHidden/>
          </w:rPr>
          <w:t>25</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1" w:history="1">
        <w:r w:rsidR="00205A7D" w:rsidRPr="003775CD">
          <w:rPr>
            <w:rStyle w:val="af6"/>
            <w:noProof/>
          </w:rPr>
          <w:t>2.3.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Обжалование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_Toc519172611 \h </w:instrText>
        </w:r>
        <w:r w:rsidR="00205A7D" w:rsidRPr="003775CD">
          <w:rPr>
            <w:noProof/>
            <w:webHidden/>
          </w:rPr>
        </w:r>
        <w:r w:rsidR="00205A7D" w:rsidRPr="003775CD">
          <w:rPr>
            <w:noProof/>
            <w:webHidden/>
          </w:rPr>
          <w:fldChar w:fldCharType="separate"/>
        </w:r>
        <w:r w:rsidR="00EA64FC">
          <w:rPr>
            <w:noProof/>
            <w:webHidden/>
          </w:rPr>
          <w:t>25</w:t>
        </w:r>
        <w:r w:rsidR="00205A7D" w:rsidRPr="003775CD">
          <w:rPr>
            <w:noProof/>
            <w:webHidden/>
          </w:rPr>
          <w:fldChar w:fldCharType="end"/>
        </w:r>
      </w:hyperlink>
    </w:p>
    <w:p w:rsidR="00205A7D" w:rsidRPr="003775CD" w:rsidRDefault="008B71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12" w:history="1">
        <w:r w:rsidR="00205A7D" w:rsidRPr="003775CD">
          <w:rPr>
            <w:rStyle w:val="af6"/>
            <w:noProof/>
          </w:rPr>
          <w:t>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_Toc519172612 \h </w:instrText>
        </w:r>
        <w:r w:rsidR="00205A7D" w:rsidRPr="003775CD">
          <w:rPr>
            <w:noProof/>
            <w:webHidden/>
          </w:rPr>
        </w:r>
        <w:r w:rsidR="00205A7D" w:rsidRPr="003775CD">
          <w:rPr>
            <w:noProof/>
            <w:webHidden/>
          </w:rPr>
          <w:fldChar w:fldCharType="separate"/>
        </w:r>
        <w:r w:rsidR="00EA64FC">
          <w:rPr>
            <w:noProof/>
            <w:webHidden/>
          </w:rPr>
          <w:t>25</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3" w:history="1">
        <w:r w:rsidR="00205A7D" w:rsidRPr="003775CD">
          <w:rPr>
            <w:rStyle w:val="af6"/>
            <w:noProof/>
          </w:rPr>
          <w:t>3.1.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Общий порядок проведения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_Toc519172613 \h </w:instrText>
        </w:r>
        <w:r w:rsidR="00205A7D" w:rsidRPr="003775CD">
          <w:rPr>
            <w:noProof/>
            <w:webHidden/>
          </w:rPr>
        </w:r>
        <w:r w:rsidR="00205A7D" w:rsidRPr="003775CD">
          <w:rPr>
            <w:noProof/>
            <w:webHidden/>
          </w:rPr>
          <w:fldChar w:fldCharType="separate"/>
        </w:r>
        <w:r w:rsidR="00EA64FC">
          <w:rPr>
            <w:noProof/>
            <w:webHidden/>
          </w:rPr>
          <w:t>25</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4" w:history="1">
        <w:r w:rsidR="00205A7D" w:rsidRPr="003775CD">
          <w:rPr>
            <w:rStyle w:val="af6"/>
            <w:noProof/>
          </w:rPr>
          <w:t>3.2.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Официальное размещение извещения и документации о закупке, предоставление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_Toc519172614 \h </w:instrText>
        </w:r>
        <w:r w:rsidR="00205A7D" w:rsidRPr="003775CD">
          <w:rPr>
            <w:noProof/>
            <w:webHidden/>
          </w:rPr>
        </w:r>
        <w:r w:rsidR="00205A7D" w:rsidRPr="003775CD">
          <w:rPr>
            <w:noProof/>
            <w:webHidden/>
          </w:rPr>
          <w:fldChar w:fldCharType="separate"/>
        </w:r>
        <w:r w:rsidR="00EA64FC">
          <w:rPr>
            <w:noProof/>
            <w:webHidden/>
          </w:rPr>
          <w:t>26</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5" w:history="1">
        <w:r w:rsidR="00205A7D" w:rsidRPr="003775CD">
          <w:rPr>
            <w:rStyle w:val="af6"/>
            <w:noProof/>
          </w:rPr>
          <w:t>3.3.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Разъяснения извещения и/или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_Toc519172615 \h </w:instrText>
        </w:r>
        <w:r w:rsidR="00205A7D" w:rsidRPr="003775CD">
          <w:rPr>
            <w:noProof/>
            <w:webHidden/>
          </w:rPr>
        </w:r>
        <w:r w:rsidR="00205A7D" w:rsidRPr="003775CD">
          <w:rPr>
            <w:noProof/>
            <w:webHidden/>
          </w:rPr>
          <w:fldChar w:fldCharType="separate"/>
        </w:r>
        <w:r w:rsidR="00EA64FC">
          <w:rPr>
            <w:noProof/>
            <w:webHidden/>
          </w:rPr>
          <w:t>26</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6" w:history="1">
        <w:r w:rsidR="00205A7D" w:rsidRPr="003775CD">
          <w:rPr>
            <w:rStyle w:val="af6"/>
            <w:noProof/>
          </w:rPr>
          <w:t>3.4.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изменений в извещение и/или документацию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_Toc519172616 \h </w:instrText>
        </w:r>
        <w:r w:rsidR="00205A7D" w:rsidRPr="003775CD">
          <w:rPr>
            <w:noProof/>
            <w:webHidden/>
          </w:rPr>
        </w:r>
        <w:r w:rsidR="00205A7D" w:rsidRPr="003775CD">
          <w:rPr>
            <w:noProof/>
            <w:webHidden/>
          </w:rPr>
          <w:fldChar w:fldCharType="separate"/>
        </w:r>
        <w:r w:rsidR="00EA64FC">
          <w:rPr>
            <w:noProof/>
            <w:webHidden/>
          </w:rPr>
          <w:t>27</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7" w:history="1">
        <w:r w:rsidR="00205A7D" w:rsidRPr="003775CD">
          <w:rPr>
            <w:rStyle w:val="af6"/>
            <w:noProof/>
          </w:rPr>
          <w:t>3.5.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Подготовка заявки (требования к заявке)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_Toc519172617 \h </w:instrText>
        </w:r>
        <w:r w:rsidR="00205A7D" w:rsidRPr="003775CD">
          <w:rPr>
            <w:noProof/>
            <w:webHidden/>
          </w:rPr>
        </w:r>
        <w:r w:rsidR="00205A7D" w:rsidRPr="003775CD">
          <w:rPr>
            <w:noProof/>
            <w:webHidden/>
          </w:rPr>
          <w:fldChar w:fldCharType="separate"/>
        </w:r>
        <w:r w:rsidR="00EA64FC">
          <w:rPr>
            <w:noProof/>
            <w:webHidden/>
          </w:rPr>
          <w:t>28</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8" w:history="1">
        <w:r w:rsidR="00205A7D" w:rsidRPr="003775CD">
          <w:rPr>
            <w:rStyle w:val="af6"/>
            <w:noProof/>
          </w:rPr>
          <w:t>3.6.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_Toc519172618 \h </w:instrText>
        </w:r>
        <w:r w:rsidR="00205A7D" w:rsidRPr="003775CD">
          <w:rPr>
            <w:noProof/>
            <w:webHidden/>
          </w:rPr>
        </w:r>
        <w:r w:rsidR="00205A7D" w:rsidRPr="003775CD">
          <w:rPr>
            <w:noProof/>
            <w:webHidden/>
          </w:rPr>
          <w:fldChar w:fldCharType="separate"/>
        </w:r>
        <w:r w:rsidR="00EA64FC">
          <w:rPr>
            <w:noProof/>
            <w:webHidden/>
          </w:rPr>
          <w:t>29</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19" w:history="1">
        <w:r w:rsidR="00205A7D" w:rsidRPr="003775CD">
          <w:rPr>
            <w:rStyle w:val="af6"/>
            <w:noProof/>
          </w:rPr>
          <w:t>3.7.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Подача и приём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_Toc519172619 \h </w:instrText>
        </w:r>
        <w:r w:rsidR="00205A7D" w:rsidRPr="003775CD">
          <w:rPr>
            <w:noProof/>
            <w:webHidden/>
          </w:rPr>
        </w:r>
        <w:r w:rsidR="00205A7D" w:rsidRPr="003775CD">
          <w:rPr>
            <w:noProof/>
            <w:webHidden/>
          </w:rPr>
          <w:fldChar w:fldCharType="separate"/>
        </w:r>
        <w:r w:rsidR="00EA64FC">
          <w:rPr>
            <w:noProof/>
            <w:webHidden/>
          </w:rPr>
          <w:t>30</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0" w:history="1">
        <w:r w:rsidR="00205A7D" w:rsidRPr="003775CD">
          <w:rPr>
            <w:rStyle w:val="af6"/>
            <w:noProof/>
          </w:rPr>
          <w:t>3.8.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Внесение поставщиком изменений в ранее поданную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_Toc519172620 \h </w:instrText>
        </w:r>
        <w:r w:rsidR="00205A7D" w:rsidRPr="003775CD">
          <w:rPr>
            <w:noProof/>
            <w:webHidden/>
          </w:rPr>
        </w:r>
        <w:r w:rsidR="00205A7D" w:rsidRPr="003775CD">
          <w:rPr>
            <w:noProof/>
            <w:webHidden/>
          </w:rPr>
          <w:fldChar w:fldCharType="separate"/>
        </w:r>
        <w:r w:rsidR="00EA64FC">
          <w:rPr>
            <w:noProof/>
            <w:webHidden/>
          </w:rPr>
          <w:t>31</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21" w:history="1">
        <w:r w:rsidR="00205A7D" w:rsidRPr="003775CD">
          <w:rPr>
            <w:rStyle w:val="af6"/>
            <w:noProof/>
          </w:rPr>
          <w:t>3.9.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Отзыв поставщиком ранее поданной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_Toc519172621 \h </w:instrText>
        </w:r>
        <w:r w:rsidR="00205A7D" w:rsidRPr="003775CD">
          <w:rPr>
            <w:noProof/>
            <w:webHidden/>
          </w:rPr>
        </w:r>
        <w:r w:rsidR="00205A7D" w:rsidRPr="003775CD">
          <w:rPr>
            <w:noProof/>
            <w:webHidden/>
          </w:rPr>
          <w:fldChar w:fldCharType="separate"/>
        </w:r>
        <w:r w:rsidR="00EA64FC">
          <w:rPr>
            <w:noProof/>
            <w:webHidden/>
          </w:rPr>
          <w:t>32</w:t>
        </w:r>
        <w:r w:rsidR="00205A7D" w:rsidRPr="003775CD">
          <w:rPr>
            <w:noProof/>
            <w:webHidden/>
          </w:rPr>
          <w:fldChar w:fldCharType="end"/>
        </w:r>
      </w:hyperlink>
    </w:p>
    <w:p w:rsidR="00205A7D" w:rsidRPr="003775CD" w:rsidRDefault="008B719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2" w:history="1">
        <w:r w:rsidR="00205A7D" w:rsidRPr="003775CD">
          <w:rPr>
            <w:rStyle w:val="af6"/>
            <w:noProof/>
          </w:rPr>
          <w:t>3.10.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Отказ от проведения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_Toc519172622 \h </w:instrText>
        </w:r>
        <w:r w:rsidR="00205A7D" w:rsidRPr="003775CD">
          <w:rPr>
            <w:noProof/>
            <w:webHidden/>
          </w:rPr>
        </w:r>
        <w:r w:rsidR="00205A7D" w:rsidRPr="003775CD">
          <w:rPr>
            <w:noProof/>
            <w:webHidden/>
          </w:rPr>
          <w:fldChar w:fldCharType="separate"/>
        </w:r>
        <w:r w:rsidR="00EA64FC">
          <w:rPr>
            <w:noProof/>
            <w:webHidden/>
          </w:rPr>
          <w:t>32</w:t>
        </w:r>
        <w:r w:rsidR="00205A7D" w:rsidRPr="003775CD">
          <w:rPr>
            <w:noProof/>
            <w:webHidden/>
          </w:rPr>
          <w:fldChar w:fldCharType="end"/>
        </w:r>
      </w:hyperlink>
    </w:p>
    <w:p w:rsidR="00205A7D" w:rsidRPr="003775CD" w:rsidRDefault="008B719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3" w:history="1">
        <w:r w:rsidR="00205A7D" w:rsidRPr="003775CD">
          <w:rPr>
            <w:rStyle w:val="af6"/>
            <w:noProof/>
          </w:rPr>
          <w:t>3.11.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Вскрытие конвертов с заявками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_Toc519172623 \h </w:instrText>
        </w:r>
        <w:r w:rsidR="00205A7D" w:rsidRPr="003775CD">
          <w:rPr>
            <w:noProof/>
            <w:webHidden/>
          </w:rPr>
        </w:r>
        <w:r w:rsidR="00205A7D" w:rsidRPr="003775CD">
          <w:rPr>
            <w:noProof/>
            <w:webHidden/>
          </w:rPr>
          <w:fldChar w:fldCharType="separate"/>
        </w:r>
        <w:r w:rsidR="00EA64FC">
          <w:rPr>
            <w:noProof/>
            <w:webHidden/>
          </w:rPr>
          <w:t>32</w:t>
        </w:r>
        <w:r w:rsidR="00205A7D" w:rsidRPr="003775CD">
          <w:rPr>
            <w:noProof/>
            <w:webHidden/>
          </w:rPr>
          <w:fldChar w:fldCharType="end"/>
        </w:r>
      </w:hyperlink>
    </w:p>
    <w:p w:rsidR="00205A7D" w:rsidRPr="003775CD" w:rsidRDefault="008B719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4" w:history="1">
        <w:r w:rsidR="00205A7D" w:rsidRPr="003775CD">
          <w:rPr>
            <w:rStyle w:val="af6"/>
            <w:noProof/>
          </w:rPr>
          <w:t>3.12.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Рассмотрение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_Toc519172624 \h </w:instrText>
        </w:r>
        <w:r w:rsidR="00205A7D" w:rsidRPr="003775CD">
          <w:rPr>
            <w:noProof/>
            <w:webHidden/>
          </w:rPr>
        </w:r>
        <w:r w:rsidR="00205A7D" w:rsidRPr="003775CD">
          <w:rPr>
            <w:noProof/>
            <w:webHidden/>
          </w:rPr>
          <w:fldChar w:fldCharType="separate"/>
        </w:r>
        <w:r w:rsidR="00EA64FC">
          <w:rPr>
            <w:noProof/>
            <w:webHidden/>
          </w:rPr>
          <w:t>33</w:t>
        </w:r>
        <w:r w:rsidR="00205A7D" w:rsidRPr="003775CD">
          <w:rPr>
            <w:noProof/>
            <w:webHidden/>
          </w:rPr>
          <w:fldChar w:fldCharType="end"/>
        </w:r>
      </w:hyperlink>
    </w:p>
    <w:p w:rsidR="00205A7D" w:rsidRPr="003775CD" w:rsidRDefault="008B719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5" w:history="1">
        <w:r w:rsidR="00205A7D" w:rsidRPr="003775CD">
          <w:rPr>
            <w:rStyle w:val="af6"/>
            <w:noProof/>
          </w:rPr>
          <w:t>3.13.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Оценка и сопоставление заявок</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_Toc519172625 \h </w:instrText>
        </w:r>
        <w:r w:rsidR="00205A7D" w:rsidRPr="003775CD">
          <w:rPr>
            <w:noProof/>
            <w:webHidden/>
          </w:rPr>
        </w:r>
        <w:r w:rsidR="00205A7D" w:rsidRPr="003775CD">
          <w:rPr>
            <w:noProof/>
            <w:webHidden/>
          </w:rPr>
          <w:fldChar w:fldCharType="separate"/>
        </w:r>
        <w:r w:rsidR="00EA64FC">
          <w:rPr>
            <w:noProof/>
            <w:webHidden/>
          </w:rPr>
          <w:t>36</w:t>
        </w:r>
        <w:r w:rsidR="00205A7D" w:rsidRPr="003775CD">
          <w:rPr>
            <w:noProof/>
            <w:webHidden/>
          </w:rPr>
          <w:fldChar w:fldCharType="end"/>
        </w:r>
      </w:hyperlink>
    </w:p>
    <w:p w:rsidR="00205A7D" w:rsidRPr="003775CD" w:rsidRDefault="008B719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6" w:history="1">
        <w:r w:rsidR="00205A7D" w:rsidRPr="003775CD">
          <w:rPr>
            <w:rStyle w:val="af6"/>
            <w:noProof/>
          </w:rPr>
          <w:t>3.14.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Переторжка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_Toc519172626 \h </w:instrText>
        </w:r>
        <w:r w:rsidR="00205A7D" w:rsidRPr="003775CD">
          <w:rPr>
            <w:noProof/>
            <w:webHidden/>
          </w:rPr>
        </w:r>
        <w:r w:rsidR="00205A7D" w:rsidRPr="003775CD">
          <w:rPr>
            <w:noProof/>
            <w:webHidden/>
          </w:rPr>
          <w:fldChar w:fldCharType="separate"/>
        </w:r>
        <w:r w:rsidR="00EA64FC">
          <w:rPr>
            <w:noProof/>
            <w:webHidden/>
          </w:rPr>
          <w:t>36</w:t>
        </w:r>
        <w:r w:rsidR="00205A7D" w:rsidRPr="003775CD">
          <w:rPr>
            <w:noProof/>
            <w:webHidden/>
          </w:rPr>
          <w:fldChar w:fldCharType="end"/>
        </w:r>
      </w:hyperlink>
    </w:p>
    <w:p w:rsidR="00205A7D" w:rsidRPr="003775CD" w:rsidRDefault="008B719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7" w:history="1">
        <w:r w:rsidR="00205A7D" w:rsidRPr="003775CD">
          <w:rPr>
            <w:rStyle w:val="af6"/>
            <w:noProof/>
          </w:rPr>
          <w:t>3.15.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Подведение итогов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_Toc519172627 \h </w:instrText>
        </w:r>
        <w:r w:rsidR="00205A7D" w:rsidRPr="003775CD">
          <w:rPr>
            <w:noProof/>
            <w:webHidden/>
          </w:rPr>
        </w:r>
        <w:r w:rsidR="00205A7D" w:rsidRPr="003775CD">
          <w:rPr>
            <w:noProof/>
            <w:webHidden/>
          </w:rPr>
          <w:fldChar w:fldCharType="separate"/>
        </w:r>
        <w:r w:rsidR="00EA64FC">
          <w:rPr>
            <w:noProof/>
            <w:webHidden/>
          </w:rPr>
          <w:t>39</w:t>
        </w:r>
        <w:r w:rsidR="00205A7D" w:rsidRPr="003775CD">
          <w:rPr>
            <w:noProof/>
            <w:webHidden/>
          </w:rPr>
          <w:fldChar w:fldCharType="end"/>
        </w:r>
      </w:hyperlink>
    </w:p>
    <w:p w:rsidR="00205A7D" w:rsidRPr="003775CD" w:rsidRDefault="008B719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8" w:history="1">
        <w:r w:rsidR="00205A7D" w:rsidRPr="003775CD">
          <w:rPr>
            <w:rStyle w:val="af6"/>
            <w:noProof/>
          </w:rPr>
          <w:t>3.16.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Признание процедуры закупки несостоявшейся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_Toc519172628 \h </w:instrText>
        </w:r>
        <w:r w:rsidR="00205A7D" w:rsidRPr="003775CD">
          <w:rPr>
            <w:noProof/>
            <w:webHidden/>
          </w:rPr>
        </w:r>
        <w:r w:rsidR="00205A7D" w:rsidRPr="003775CD">
          <w:rPr>
            <w:noProof/>
            <w:webHidden/>
          </w:rPr>
          <w:fldChar w:fldCharType="separate"/>
        </w:r>
        <w:r w:rsidR="00EA64FC">
          <w:rPr>
            <w:noProof/>
            <w:webHidden/>
          </w:rPr>
          <w:t>39</w:t>
        </w:r>
        <w:r w:rsidR="00205A7D" w:rsidRPr="003775CD">
          <w:rPr>
            <w:noProof/>
            <w:webHidden/>
          </w:rPr>
          <w:fldChar w:fldCharType="end"/>
        </w:r>
      </w:hyperlink>
    </w:p>
    <w:p w:rsidR="00205A7D" w:rsidRPr="003775CD" w:rsidRDefault="008B719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29" w:history="1">
        <w:r w:rsidR="00205A7D" w:rsidRPr="003775CD">
          <w:rPr>
            <w:rStyle w:val="af6"/>
            <w:noProof/>
          </w:rPr>
          <w:t>3.17.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Отстранение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_Toc519172629 \h </w:instrText>
        </w:r>
        <w:r w:rsidR="00205A7D" w:rsidRPr="003775CD">
          <w:rPr>
            <w:noProof/>
            <w:webHidden/>
          </w:rPr>
        </w:r>
        <w:r w:rsidR="00205A7D" w:rsidRPr="003775CD">
          <w:rPr>
            <w:noProof/>
            <w:webHidden/>
          </w:rPr>
          <w:fldChar w:fldCharType="separate"/>
        </w:r>
        <w:r w:rsidR="00EA64FC">
          <w:rPr>
            <w:noProof/>
            <w:webHidden/>
          </w:rPr>
          <w:t>40</w:t>
        </w:r>
        <w:r w:rsidR="00205A7D" w:rsidRPr="003775CD">
          <w:rPr>
            <w:noProof/>
            <w:webHidden/>
          </w:rPr>
          <w:fldChar w:fldCharType="end"/>
        </w:r>
      </w:hyperlink>
    </w:p>
    <w:p w:rsidR="00205A7D" w:rsidRPr="003775CD" w:rsidRDefault="008B71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0" w:history="1">
        <w:r w:rsidR="00205A7D" w:rsidRPr="003775CD">
          <w:rPr>
            <w:rStyle w:val="af6"/>
            <w:noProof/>
          </w:rPr>
          <w:t>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_Toc519172630 \h </w:instrText>
        </w:r>
        <w:r w:rsidR="00205A7D" w:rsidRPr="003775CD">
          <w:rPr>
            <w:noProof/>
            <w:webHidden/>
          </w:rPr>
        </w:r>
        <w:r w:rsidR="00205A7D" w:rsidRPr="003775CD">
          <w:rPr>
            <w:noProof/>
            <w:webHidden/>
          </w:rPr>
          <w:fldChar w:fldCharType="separate"/>
        </w:r>
        <w:r w:rsidR="00EA64FC">
          <w:rPr>
            <w:noProof/>
            <w:webHidden/>
          </w:rPr>
          <w:t>41</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1" w:history="1">
        <w:r w:rsidR="00205A7D" w:rsidRPr="003775CD">
          <w:rPr>
            <w:rStyle w:val="af6"/>
            <w:noProof/>
          </w:rPr>
          <w:t>4.1.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Преддоговорные переговоры</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_Toc519172631 \h </w:instrText>
        </w:r>
        <w:r w:rsidR="00205A7D" w:rsidRPr="003775CD">
          <w:rPr>
            <w:noProof/>
            <w:webHidden/>
          </w:rPr>
        </w:r>
        <w:r w:rsidR="00205A7D" w:rsidRPr="003775CD">
          <w:rPr>
            <w:noProof/>
            <w:webHidden/>
          </w:rPr>
          <w:fldChar w:fldCharType="separate"/>
        </w:r>
        <w:r w:rsidR="00EA64FC">
          <w:rPr>
            <w:noProof/>
            <w:webHidden/>
          </w:rPr>
          <w:t>41</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2" w:history="1">
        <w:r w:rsidR="00205A7D" w:rsidRPr="003775CD">
          <w:rPr>
            <w:rStyle w:val="af6"/>
            <w:noProof/>
          </w:rPr>
          <w:t>4.2.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Обеспечение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_Toc519172632 \h </w:instrText>
        </w:r>
        <w:r w:rsidR="00205A7D" w:rsidRPr="003775CD">
          <w:rPr>
            <w:noProof/>
            <w:webHidden/>
          </w:rPr>
        </w:r>
        <w:r w:rsidR="00205A7D" w:rsidRPr="003775CD">
          <w:rPr>
            <w:noProof/>
            <w:webHidden/>
          </w:rPr>
          <w:fldChar w:fldCharType="separate"/>
        </w:r>
        <w:r w:rsidR="00EA64FC">
          <w:rPr>
            <w:noProof/>
            <w:webHidden/>
          </w:rPr>
          <w:t>41</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3" w:history="1">
        <w:r w:rsidR="00205A7D" w:rsidRPr="003775CD">
          <w:rPr>
            <w:rStyle w:val="af6"/>
            <w:noProof/>
          </w:rPr>
          <w:t>4.3.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Заключение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_Toc519172633 \h </w:instrText>
        </w:r>
        <w:r w:rsidR="00205A7D" w:rsidRPr="003775CD">
          <w:rPr>
            <w:noProof/>
            <w:webHidden/>
          </w:rPr>
        </w:r>
        <w:r w:rsidR="00205A7D" w:rsidRPr="003775CD">
          <w:rPr>
            <w:noProof/>
            <w:webHidden/>
          </w:rPr>
          <w:fldChar w:fldCharType="separate"/>
        </w:r>
        <w:r w:rsidR="00EA64FC">
          <w:rPr>
            <w:noProof/>
            <w:webHidden/>
          </w:rPr>
          <w:t>42</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4" w:history="1">
        <w:r w:rsidR="00205A7D" w:rsidRPr="003775CD">
          <w:rPr>
            <w:rStyle w:val="af6"/>
            <w:noProof/>
          </w:rPr>
          <w:t>4.4.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Уклонение контрагента от заключения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_Toc519172634 \h </w:instrText>
        </w:r>
        <w:r w:rsidR="00205A7D" w:rsidRPr="003775CD">
          <w:rPr>
            <w:noProof/>
            <w:webHidden/>
          </w:rPr>
        </w:r>
        <w:r w:rsidR="00205A7D" w:rsidRPr="003775CD">
          <w:rPr>
            <w:noProof/>
            <w:webHidden/>
          </w:rPr>
          <w:fldChar w:fldCharType="separate"/>
        </w:r>
        <w:r w:rsidR="00EA64FC">
          <w:rPr>
            <w:noProof/>
            <w:webHidden/>
          </w:rPr>
          <w:t>44</w:t>
        </w:r>
        <w:r w:rsidR="00205A7D" w:rsidRPr="003775CD">
          <w:rPr>
            <w:noProof/>
            <w:webHidden/>
          </w:rPr>
          <w:fldChar w:fldCharType="end"/>
        </w:r>
      </w:hyperlink>
    </w:p>
    <w:p w:rsidR="00205A7D" w:rsidRPr="003775CD" w:rsidRDefault="008B71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5" w:history="1">
        <w:r w:rsidR="00205A7D" w:rsidRPr="003775CD">
          <w:rPr>
            <w:rStyle w:val="af6"/>
            <w:noProof/>
          </w:rPr>
          <w:t>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дополнительных элементов процедуры закупки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_Toc519172635 \h </w:instrText>
        </w:r>
        <w:r w:rsidR="00205A7D" w:rsidRPr="003775CD">
          <w:rPr>
            <w:noProof/>
            <w:webHidden/>
          </w:rPr>
        </w:r>
        <w:r w:rsidR="00205A7D" w:rsidRPr="003775CD">
          <w:rPr>
            <w:noProof/>
            <w:webHidden/>
          </w:rPr>
          <w:fldChar w:fldCharType="separate"/>
        </w:r>
        <w:r w:rsidR="00EA64FC">
          <w:rPr>
            <w:noProof/>
            <w:webHidden/>
          </w:rPr>
          <w:t>44</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6" w:history="1">
        <w:r w:rsidR="00205A7D" w:rsidRPr="003775CD">
          <w:rPr>
            <w:rStyle w:val="af6"/>
            <w:noProof/>
          </w:rPr>
          <w:t>5.1.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_Toc519172636 \h </w:instrText>
        </w:r>
        <w:r w:rsidR="00205A7D" w:rsidRPr="003775CD">
          <w:rPr>
            <w:noProof/>
            <w:webHidden/>
          </w:rPr>
        </w:r>
        <w:r w:rsidR="00205A7D" w:rsidRPr="003775CD">
          <w:rPr>
            <w:noProof/>
            <w:webHidden/>
          </w:rPr>
          <w:fldChar w:fldCharType="separate"/>
        </w:r>
        <w:r w:rsidR="00EA64FC">
          <w:rPr>
            <w:noProof/>
            <w:webHidden/>
          </w:rPr>
          <w:t>44</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7" w:history="1">
        <w:r w:rsidR="00205A7D" w:rsidRPr="003775CD">
          <w:rPr>
            <w:rStyle w:val="af6"/>
            <w:noProof/>
          </w:rPr>
          <w:t>5.2.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Закупка с делимым лотом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_Toc519172637 \h </w:instrText>
        </w:r>
        <w:r w:rsidR="00205A7D" w:rsidRPr="003775CD">
          <w:rPr>
            <w:noProof/>
            <w:webHidden/>
          </w:rPr>
        </w:r>
        <w:r w:rsidR="00205A7D" w:rsidRPr="003775CD">
          <w:rPr>
            <w:noProof/>
            <w:webHidden/>
          </w:rPr>
          <w:fldChar w:fldCharType="separate"/>
        </w:r>
        <w:r w:rsidR="00EA64FC">
          <w:rPr>
            <w:noProof/>
            <w:webHidden/>
          </w:rPr>
          <w:t>45</w:t>
        </w:r>
        <w:r w:rsidR="00205A7D" w:rsidRPr="003775CD">
          <w:rPr>
            <w:noProof/>
            <w:webHidden/>
          </w:rPr>
          <w:fldChar w:fldCharType="end"/>
        </w:r>
      </w:hyperlink>
    </w:p>
    <w:p w:rsidR="00205A7D" w:rsidRPr="003775CD" w:rsidRDefault="008B71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38" w:history="1">
        <w:r w:rsidR="00205A7D" w:rsidRPr="003775CD">
          <w:rPr>
            <w:rStyle w:val="af6"/>
            <w:noProof/>
          </w:rPr>
          <w:t>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_Toc519172638 \h </w:instrText>
        </w:r>
        <w:r w:rsidR="00205A7D" w:rsidRPr="003775CD">
          <w:rPr>
            <w:noProof/>
            <w:webHidden/>
          </w:rPr>
        </w:r>
        <w:r w:rsidR="00205A7D" w:rsidRPr="003775CD">
          <w:rPr>
            <w:noProof/>
            <w:webHidden/>
          </w:rPr>
          <w:fldChar w:fldCharType="separate"/>
        </w:r>
        <w:r w:rsidR="00EA64FC">
          <w:rPr>
            <w:noProof/>
            <w:webHidden/>
          </w:rPr>
          <w:t>45</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39" w:history="1">
        <w:r w:rsidR="00205A7D" w:rsidRPr="003775CD">
          <w:rPr>
            <w:rStyle w:val="af6"/>
            <w:noProof/>
          </w:rPr>
          <w:t>6.1.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Требования к участникам</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_Toc519172639 \h </w:instrText>
        </w:r>
        <w:r w:rsidR="00205A7D" w:rsidRPr="003775CD">
          <w:rPr>
            <w:noProof/>
            <w:webHidden/>
          </w:rPr>
        </w:r>
        <w:r w:rsidR="00205A7D" w:rsidRPr="003775CD">
          <w:rPr>
            <w:noProof/>
            <w:webHidden/>
          </w:rPr>
          <w:fldChar w:fldCharType="separate"/>
        </w:r>
        <w:r w:rsidR="00EA64FC">
          <w:rPr>
            <w:noProof/>
            <w:webHidden/>
          </w:rPr>
          <w:t>45</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0" w:history="1">
        <w:r w:rsidR="00205A7D" w:rsidRPr="003775CD">
          <w:rPr>
            <w:rStyle w:val="af6"/>
            <w:noProof/>
          </w:rPr>
          <w:t>6.2.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с привлечением субподрядчиков / соисполнителей</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_Toc519172640 \h </w:instrText>
        </w:r>
        <w:r w:rsidR="00205A7D" w:rsidRPr="003775CD">
          <w:rPr>
            <w:noProof/>
            <w:webHidden/>
          </w:rPr>
        </w:r>
        <w:r w:rsidR="00205A7D" w:rsidRPr="003775CD">
          <w:rPr>
            <w:noProof/>
            <w:webHidden/>
          </w:rPr>
          <w:fldChar w:fldCharType="separate"/>
        </w:r>
        <w:r w:rsidR="00EA64FC">
          <w:rPr>
            <w:noProof/>
            <w:webHidden/>
          </w:rPr>
          <w:t>47</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1" w:history="1">
        <w:r w:rsidR="00205A7D" w:rsidRPr="003775CD">
          <w:rPr>
            <w:rStyle w:val="af6"/>
            <w:noProof/>
          </w:rPr>
          <w:t>6.3.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Участие в закупке в форме коллективного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_Toc519172641 \h </w:instrText>
        </w:r>
        <w:r w:rsidR="00205A7D" w:rsidRPr="003775CD">
          <w:rPr>
            <w:noProof/>
            <w:webHidden/>
          </w:rPr>
        </w:r>
        <w:r w:rsidR="00205A7D" w:rsidRPr="003775CD">
          <w:rPr>
            <w:noProof/>
            <w:webHidden/>
          </w:rPr>
          <w:fldChar w:fldCharType="separate"/>
        </w:r>
        <w:r w:rsidR="00EA64FC">
          <w:rPr>
            <w:noProof/>
            <w:webHidden/>
          </w:rPr>
          <w:t>48</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2" w:history="1">
        <w:r w:rsidR="00205A7D" w:rsidRPr="003775CD">
          <w:rPr>
            <w:rStyle w:val="af6"/>
            <w:noProof/>
          </w:rPr>
          <w:t>6.4.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Особенности участия в закупке субъектов МСП</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_Toc519172642 \h </w:instrText>
        </w:r>
        <w:r w:rsidR="00205A7D" w:rsidRPr="003775CD">
          <w:rPr>
            <w:noProof/>
            <w:webHidden/>
          </w:rPr>
        </w:r>
        <w:r w:rsidR="00205A7D" w:rsidRPr="003775CD">
          <w:rPr>
            <w:noProof/>
            <w:webHidden/>
          </w:rPr>
          <w:fldChar w:fldCharType="separate"/>
        </w:r>
        <w:r w:rsidR="00EA64FC">
          <w:rPr>
            <w:noProof/>
            <w:webHidden/>
          </w:rPr>
          <w:t>49</w:t>
        </w:r>
        <w:r w:rsidR="00205A7D" w:rsidRPr="003775CD">
          <w:rPr>
            <w:noProof/>
            <w:webHidden/>
          </w:rPr>
          <w:fldChar w:fldCharType="end"/>
        </w:r>
      </w:hyperlink>
    </w:p>
    <w:p w:rsidR="00205A7D" w:rsidRPr="003775CD" w:rsidRDefault="008B71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3" w:history="1">
        <w:r w:rsidR="00205A7D" w:rsidRPr="003775CD">
          <w:rPr>
            <w:rStyle w:val="af6"/>
            <w:noProof/>
          </w:rPr>
          <w:t>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Порядок применения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_Toc519172643 \h </w:instrText>
        </w:r>
        <w:r w:rsidR="00205A7D" w:rsidRPr="003775CD">
          <w:rPr>
            <w:noProof/>
            <w:webHidden/>
          </w:rPr>
        </w:r>
        <w:r w:rsidR="00205A7D" w:rsidRPr="003775CD">
          <w:rPr>
            <w:noProof/>
            <w:webHidden/>
          </w:rPr>
          <w:fldChar w:fldCharType="separate"/>
        </w:r>
        <w:r w:rsidR="00EA64FC">
          <w:rPr>
            <w:noProof/>
            <w:webHidden/>
          </w:rPr>
          <w:t>50</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4" w:history="1">
        <w:r w:rsidR="00205A7D" w:rsidRPr="003775CD">
          <w:rPr>
            <w:rStyle w:val="af6"/>
            <w:noProof/>
          </w:rPr>
          <w:t>7.1.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Общие положения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_Toc519172644 \h </w:instrText>
        </w:r>
        <w:r w:rsidR="00205A7D" w:rsidRPr="003775CD">
          <w:rPr>
            <w:noProof/>
            <w:webHidden/>
          </w:rPr>
        </w:r>
        <w:r w:rsidR="00205A7D" w:rsidRPr="003775CD">
          <w:rPr>
            <w:noProof/>
            <w:webHidden/>
          </w:rPr>
          <w:fldChar w:fldCharType="separate"/>
        </w:r>
        <w:r w:rsidR="00EA64FC">
          <w:rPr>
            <w:noProof/>
            <w:webHidden/>
          </w:rPr>
          <w:t>50</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5" w:history="1">
        <w:r w:rsidR="00205A7D" w:rsidRPr="003775CD">
          <w:rPr>
            <w:rStyle w:val="af6"/>
            <w:noProof/>
          </w:rPr>
          <w:t>7.2.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Применение приоритета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_Toc519172645 \h </w:instrText>
        </w:r>
        <w:r w:rsidR="00205A7D" w:rsidRPr="003775CD">
          <w:rPr>
            <w:noProof/>
            <w:webHidden/>
          </w:rPr>
        </w:r>
        <w:r w:rsidR="00205A7D" w:rsidRPr="003775CD">
          <w:rPr>
            <w:noProof/>
            <w:webHidden/>
          </w:rPr>
          <w:fldChar w:fldCharType="separate"/>
        </w:r>
        <w:r w:rsidR="00EA64FC">
          <w:rPr>
            <w:noProof/>
            <w:webHidden/>
          </w:rPr>
          <w:t>50</w:t>
        </w:r>
        <w:r w:rsidR="00205A7D" w:rsidRPr="003775CD">
          <w:rPr>
            <w:noProof/>
            <w:webHidden/>
          </w:rPr>
          <w:fldChar w:fldCharType="end"/>
        </w:r>
      </w:hyperlink>
    </w:p>
    <w:p w:rsidR="00205A7D" w:rsidRPr="003775CD" w:rsidRDefault="008B71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46" w:history="1">
        <w:r w:rsidR="00205A7D" w:rsidRPr="003775CD">
          <w:rPr>
            <w:rStyle w:val="af6"/>
            <w:noProof/>
          </w:rPr>
          <w:t>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Образцы форм документов, включаемых в заявку</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_Toc519172646 \h </w:instrText>
        </w:r>
        <w:r w:rsidR="00205A7D" w:rsidRPr="003775CD">
          <w:rPr>
            <w:noProof/>
            <w:webHidden/>
          </w:rPr>
        </w:r>
        <w:r w:rsidR="00205A7D" w:rsidRPr="003775CD">
          <w:rPr>
            <w:noProof/>
            <w:webHidden/>
          </w:rPr>
          <w:fldChar w:fldCharType="separate"/>
        </w:r>
        <w:r w:rsidR="00EA64FC">
          <w:rPr>
            <w:noProof/>
            <w:webHidden/>
          </w:rPr>
          <w:t>52</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7" w:history="1">
        <w:r w:rsidR="00205A7D" w:rsidRPr="003775CD">
          <w:rPr>
            <w:rStyle w:val="af6"/>
            <w:noProof/>
          </w:rPr>
          <w:t>8.1.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Опись документов заявки (форма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_Toc519172647 \h </w:instrText>
        </w:r>
        <w:r w:rsidR="00205A7D" w:rsidRPr="003775CD">
          <w:rPr>
            <w:noProof/>
            <w:webHidden/>
          </w:rPr>
        </w:r>
        <w:r w:rsidR="00205A7D" w:rsidRPr="003775CD">
          <w:rPr>
            <w:noProof/>
            <w:webHidden/>
          </w:rPr>
          <w:fldChar w:fldCharType="separate"/>
        </w:r>
        <w:r w:rsidR="00EA64FC">
          <w:rPr>
            <w:noProof/>
            <w:webHidden/>
          </w:rPr>
          <w:t>52</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8" w:history="1">
        <w:r w:rsidR="00205A7D" w:rsidRPr="003775CD">
          <w:rPr>
            <w:rStyle w:val="af6"/>
            <w:noProof/>
          </w:rPr>
          <w:t>8.2.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_Toc519172648 \h </w:instrText>
        </w:r>
        <w:r w:rsidR="00205A7D" w:rsidRPr="003775CD">
          <w:rPr>
            <w:noProof/>
            <w:webHidden/>
          </w:rPr>
        </w:r>
        <w:r w:rsidR="00205A7D" w:rsidRPr="003775CD">
          <w:rPr>
            <w:noProof/>
            <w:webHidden/>
          </w:rPr>
          <w:fldChar w:fldCharType="separate"/>
        </w:r>
        <w:r w:rsidR="00EA64FC">
          <w:rPr>
            <w:noProof/>
            <w:webHidden/>
          </w:rPr>
          <w:t>53</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49" w:history="1">
        <w:r w:rsidR="00205A7D" w:rsidRPr="003775CD">
          <w:rPr>
            <w:rStyle w:val="af6"/>
            <w:noProof/>
          </w:rPr>
          <w:t>8.3.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Коммерческого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_Toc519172649 \h </w:instrText>
        </w:r>
        <w:r w:rsidR="00205A7D" w:rsidRPr="003775CD">
          <w:rPr>
            <w:noProof/>
            <w:webHidden/>
          </w:rPr>
        </w:r>
        <w:r w:rsidR="00205A7D" w:rsidRPr="003775CD">
          <w:rPr>
            <w:noProof/>
            <w:webHidden/>
          </w:rPr>
          <w:fldChar w:fldCharType="separate"/>
        </w:r>
        <w:r w:rsidR="00EA64FC">
          <w:rPr>
            <w:noProof/>
            <w:webHidden/>
          </w:rPr>
          <w:t>56</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0" w:history="1">
        <w:r w:rsidR="00205A7D" w:rsidRPr="003775CD">
          <w:rPr>
            <w:rStyle w:val="af6"/>
            <w:noProof/>
          </w:rPr>
          <w:t>8.4.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Технического предложения</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_Toc519172650 \h </w:instrText>
        </w:r>
        <w:r w:rsidR="00205A7D" w:rsidRPr="003775CD">
          <w:rPr>
            <w:noProof/>
            <w:webHidden/>
          </w:rPr>
        </w:r>
        <w:r w:rsidR="00205A7D" w:rsidRPr="003775CD">
          <w:rPr>
            <w:noProof/>
            <w:webHidden/>
          </w:rPr>
          <w:fldChar w:fldCharType="separate"/>
        </w:r>
        <w:r w:rsidR="00EA64FC">
          <w:rPr>
            <w:noProof/>
            <w:webHidden/>
          </w:rPr>
          <w:t>57</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1" w:history="1">
        <w:r w:rsidR="00205A7D" w:rsidRPr="003775CD">
          <w:rPr>
            <w:rStyle w:val="af6"/>
            <w:noProof/>
          </w:rPr>
          <w:t>8.5.</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участника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_Toc519172651 \h </w:instrText>
        </w:r>
        <w:r w:rsidR="00205A7D" w:rsidRPr="003775CD">
          <w:rPr>
            <w:noProof/>
            <w:webHidden/>
          </w:rPr>
        </w:r>
        <w:r w:rsidR="00205A7D" w:rsidRPr="003775CD">
          <w:rPr>
            <w:noProof/>
            <w:webHidden/>
          </w:rPr>
          <w:fldChar w:fldCharType="separate"/>
        </w:r>
        <w:r w:rsidR="00EA64FC">
          <w:rPr>
            <w:noProof/>
            <w:webHidden/>
          </w:rPr>
          <w:t>59</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2" w:history="1">
        <w:r w:rsidR="00205A7D" w:rsidRPr="003775CD">
          <w:rPr>
            <w:rStyle w:val="af6"/>
            <w:noProof/>
          </w:rPr>
          <w:t>8.6.</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Декларации о соответствии критериям отнесения к субъектам малого и среднего предпринимательства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_Toc519172652 \h </w:instrText>
        </w:r>
        <w:r w:rsidR="00205A7D" w:rsidRPr="003775CD">
          <w:rPr>
            <w:noProof/>
            <w:webHidden/>
          </w:rPr>
        </w:r>
        <w:r w:rsidR="00205A7D" w:rsidRPr="003775CD">
          <w:rPr>
            <w:noProof/>
            <w:webHidden/>
          </w:rPr>
          <w:fldChar w:fldCharType="separate"/>
        </w:r>
        <w:r w:rsidR="00EA64FC">
          <w:rPr>
            <w:noProof/>
            <w:webHidden/>
          </w:rPr>
          <w:t>65</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3" w:history="1">
        <w:r w:rsidR="00205A7D" w:rsidRPr="003775CD">
          <w:rPr>
            <w:rStyle w:val="af6"/>
            <w:noProof/>
          </w:rPr>
          <w:t>8.7.</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внутри коллективного участника</w:t>
        </w:r>
        <w:r w:rsidR="00205A7D" w:rsidRPr="003775CD">
          <w:rPr>
            <w:noProof/>
            <w:webHidden/>
          </w:rPr>
          <w:tab/>
        </w:r>
        <w:r w:rsidR="00331D64" w:rsidRPr="003775CD">
          <w:rPr>
            <w:noProof/>
            <w:webHidden/>
          </w:rPr>
          <w:t>……………………………………………………………………………………………..</w:t>
        </w:r>
        <w:r w:rsidR="00205A7D" w:rsidRPr="003775CD">
          <w:rPr>
            <w:noProof/>
            <w:webHidden/>
          </w:rPr>
          <w:fldChar w:fldCharType="begin"/>
        </w:r>
        <w:r w:rsidR="00205A7D" w:rsidRPr="003775CD">
          <w:rPr>
            <w:noProof/>
            <w:webHidden/>
          </w:rPr>
          <w:instrText xml:space="preserve"> PAGEREF _Toc519172653 \h </w:instrText>
        </w:r>
        <w:r w:rsidR="00205A7D" w:rsidRPr="003775CD">
          <w:rPr>
            <w:noProof/>
            <w:webHidden/>
          </w:rPr>
        </w:r>
        <w:r w:rsidR="00205A7D" w:rsidRPr="003775CD">
          <w:rPr>
            <w:noProof/>
            <w:webHidden/>
          </w:rPr>
          <w:fldChar w:fldCharType="separate"/>
        </w:r>
        <w:r w:rsidR="00EA64FC">
          <w:rPr>
            <w:noProof/>
            <w:webHidden/>
          </w:rPr>
          <w:t>70</w:t>
        </w:r>
        <w:r w:rsidR="00205A7D" w:rsidRPr="003775CD">
          <w:rPr>
            <w:noProof/>
            <w:webHidden/>
          </w:rPr>
          <w:fldChar w:fldCharType="end"/>
        </w:r>
      </w:hyperlink>
    </w:p>
    <w:p w:rsidR="00205A7D" w:rsidRPr="003775CD" w:rsidRDefault="008B7190">
      <w:pPr>
        <w:pStyle w:val="34"/>
        <w:tabs>
          <w:tab w:val="right" w:leader="dot" w:pos="10195"/>
        </w:tabs>
        <w:rPr>
          <w:rFonts w:asciiTheme="minorHAnsi" w:eastAsiaTheme="minorEastAsia" w:hAnsiTheme="minorHAnsi" w:cstheme="minorBidi"/>
          <w:noProof/>
          <w:sz w:val="22"/>
          <w:szCs w:val="22"/>
          <w:lang w:eastAsia="ru-RU"/>
        </w:rPr>
      </w:pPr>
      <w:hyperlink w:anchor="_Toc519172654" w:history="1">
        <w:r w:rsidR="00205A7D" w:rsidRPr="003775CD">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_Toc519172654 \h </w:instrText>
        </w:r>
        <w:r w:rsidR="00205A7D" w:rsidRPr="003775CD">
          <w:rPr>
            <w:noProof/>
            <w:webHidden/>
          </w:rPr>
        </w:r>
        <w:r w:rsidR="00205A7D" w:rsidRPr="003775CD">
          <w:rPr>
            <w:noProof/>
            <w:webHidden/>
          </w:rPr>
          <w:fldChar w:fldCharType="separate"/>
        </w:r>
        <w:r w:rsidR="00EA64FC">
          <w:rPr>
            <w:noProof/>
            <w:webHidden/>
          </w:rPr>
          <w:t>72</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5" w:history="1">
        <w:r w:rsidR="00205A7D" w:rsidRPr="003775CD">
          <w:rPr>
            <w:rStyle w:val="af6"/>
            <w:noProof/>
          </w:rPr>
          <w:t>8.8.</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Графика исполнения договора.</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_Toc519172655 \h </w:instrText>
        </w:r>
        <w:r w:rsidR="00205A7D" w:rsidRPr="003775CD">
          <w:rPr>
            <w:noProof/>
            <w:webHidden/>
          </w:rPr>
        </w:r>
        <w:r w:rsidR="00205A7D" w:rsidRPr="003775CD">
          <w:rPr>
            <w:noProof/>
            <w:webHidden/>
          </w:rPr>
          <w:fldChar w:fldCharType="separate"/>
        </w:r>
        <w:r w:rsidR="00EA64FC">
          <w:rPr>
            <w:noProof/>
            <w:webHidden/>
          </w:rPr>
          <w:t>72</w:t>
        </w:r>
        <w:r w:rsidR="00205A7D" w:rsidRPr="003775CD">
          <w:rPr>
            <w:noProof/>
            <w:webHidden/>
          </w:rPr>
          <w:fldChar w:fldCharType="end"/>
        </w:r>
      </w:hyperlink>
    </w:p>
    <w:p w:rsidR="00205A7D" w:rsidRPr="003775CD" w:rsidRDefault="008B7190">
      <w:pPr>
        <w:pStyle w:val="34"/>
        <w:tabs>
          <w:tab w:val="left" w:pos="660"/>
          <w:tab w:val="right" w:leader="dot" w:pos="10195"/>
        </w:tabs>
        <w:rPr>
          <w:rFonts w:asciiTheme="minorHAnsi" w:eastAsiaTheme="minorEastAsia" w:hAnsiTheme="minorHAnsi" w:cstheme="minorBidi"/>
          <w:noProof/>
          <w:sz w:val="22"/>
          <w:szCs w:val="22"/>
          <w:lang w:eastAsia="ru-RU"/>
        </w:rPr>
      </w:pPr>
      <w:hyperlink w:anchor="_Toc519172656" w:history="1">
        <w:r w:rsidR="00205A7D" w:rsidRPr="003775CD">
          <w:rPr>
            <w:rStyle w:val="af6"/>
            <w:noProof/>
          </w:rPr>
          <w:t>8.9.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об опыте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_Toc519172656 \h </w:instrText>
        </w:r>
        <w:r w:rsidR="00205A7D" w:rsidRPr="003775CD">
          <w:rPr>
            <w:noProof/>
            <w:webHidden/>
          </w:rPr>
        </w:r>
        <w:r w:rsidR="00205A7D" w:rsidRPr="003775CD">
          <w:rPr>
            <w:noProof/>
            <w:webHidden/>
          </w:rPr>
          <w:fldChar w:fldCharType="separate"/>
        </w:r>
        <w:r w:rsidR="00EA64FC">
          <w:rPr>
            <w:noProof/>
            <w:webHidden/>
          </w:rPr>
          <w:t>73</w:t>
        </w:r>
        <w:r w:rsidR="00205A7D" w:rsidRPr="003775CD">
          <w:rPr>
            <w:noProof/>
            <w:webHidden/>
          </w:rPr>
          <w:fldChar w:fldCharType="end"/>
        </w:r>
      </w:hyperlink>
    </w:p>
    <w:p w:rsidR="00205A7D" w:rsidRPr="003775CD" w:rsidRDefault="008B719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7" w:history="1">
        <w:r w:rsidR="00205A7D" w:rsidRPr="003775CD">
          <w:rPr>
            <w:rStyle w:val="af6"/>
            <w:noProof/>
          </w:rPr>
          <w:t>8.10.</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материально-технических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_Toc519172657 \h </w:instrText>
        </w:r>
        <w:r w:rsidR="00205A7D" w:rsidRPr="003775CD">
          <w:rPr>
            <w:noProof/>
            <w:webHidden/>
          </w:rPr>
        </w:r>
        <w:r w:rsidR="00205A7D" w:rsidRPr="003775CD">
          <w:rPr>
            <w:noProof/>
            <w:webHidden/>
          </w:rPr>
          <w:fldChar w:fldCharType="separate"/>
        </w:r>
        <w:r w:rsidR="00EA64FC">
          <w:rPr>
            <w:noProof/>
            <w:webHidden/>
          </w:rPr>
          <w:t>74</w:t>
        </w:r>
        <w:r w:rsidR="00205A7D" w:rsidRPr="003775CD">
          <w:rPr>
            <w:noProof/>
            <w:webHidden/>
          </w:rPr>
          <w:fldChar w:fldCharType="end"/>
        </w:r>
      </w:hyperlink>
    </w:p>
    <w:p w:rsidR="00205A7D" w:rsidRPr="003775CD" w:rsidRDefault="008B719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8" w:history="1">
        <w:r w:rsidR="00205A7D" w:rsidRPr="003775CD">
          <w:rPr>
            <w:rStyle w:val="af6"/>
            <w:noProof/>
          </w:rPr>
          <w:t>8.11.</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Справки о кадровых ресурсах</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_Toc519172658 \h </w:instrText>
        </w:r>
        <w:r w:rsidR="00205A7D" w:rsidRPr="003775CD">
          <w:rPr>
            <w:noProof/>
            <w:webHidden/>
          </w:rPr>
        </w:r>
        <w:r w:rsidR="00205A7D" w:rsidRPr="003775CD">
          <w:rPr>
            <w:noProof/>
            <w:webHidden/>
          </w:rPr>
          <w:fldChar w:fldCharType="separate"/>
        </w:r>
        <w:r w:rsidR="00EA64FC">
          <w:rPr>
            <w:noProof/>
            <w:webHidden/>
          </w:rPr>
          <w:t>75</w:t>
        </w:r>
        <w:r w:rsidR="00205A7D" w:rsidRPr="003775CD">
          <w:rPr>
            <w:noProof/>
            <w:webHidden/>
          </w:rPr>
          <w:fldChar w:fldCharType="end"/>
        </w:r>
      </w:hyperlink>
    </w:p>
    <w:p w:rsidR="00205A7D" w:rsidRPr="003775CD" w:rsidRDefault="008B719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59" w:history="1">
        <w:r w:rsidR="00205A7D" w:rsidRPr="003775CD">
          <w:rPr>
            <w:rStyle w:val="af6"/>
            <w:noProof/>
          </w:rPr>
          <w:t>8.12.</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Плана распределения объемов по договору между участником и привлекаемыми субподрядчиками / соисполнителями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_Toc519172659 \h </w:instrText>
        </w:r>
        <w:r w:rsidR="00205A7D" w:rsidRPr="003775CD">
          <w:rPr>
            <w:noProof/>
            <w:webHidden/>
          </w:rPr>
        </w:r>
        <w:r w:rsidR="00205A7D" w:rsidRPr="003775CD">
          <w:rPr>
            <w:noProof/>
            <w:webHidden/>
          </w:rPr>
          <w:fldChar w:fldCharType="separate"/>
        </w:r>
        <w:r w:rsidR="00EA64FC">
          <w:rPr>
            <w:noProof/>
            <w:webHidden/>
          </w:rPr>
          <w:t>77</w:t>
        </w:r>
        <w:r w:rsidR="00205A7D" w:rsidRPr="003775CD">
          <w:rPr>
            <w:noProof/>
            <w:webHidden/>
          </w:rPr>
          <w:fldChar w:fldCharType="end"/>
        </w:r>
      </w:hyperlink>
    </w:p>
    <w:p w:rsidR="00205A7D" w:rsidRPr="003775CD" w:rsidRDefault="008B719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0" w:history="1">
        <w:r w:rsidR="00205A7D" w:rsidRPr="003775CD">
          <w:rPr>
            <w:rStyle w:val="af6"/>
            <w:noProof/>
          </w:rPr>
          <w:t>8.13.</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Форма Анкеты соответствия к техническому заданию</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_Toc519172660 \h </w:instrText>
        </w:r>
        <w:r w:rsidR="00205A7D" w:rsidRPr="003775CD">
          <w:rPr>
            <w:noProof/>
            <w:webHidden/>
          </w:rPr>
          <w:fldChar w:fldCharType="separate"/>
        </w:r>
        <w:r w:rsidR="00EA64FC">
          <w:rPr>
            <w:b/>
            <w:bCs/>
            <w:noProof/>
            <w:webHidden/>
          </w:rPr>
          <w:t>Ошибка! Закладка не определена.</w:t>
        </w:r>
        <w:r w:rsidR="00205A7D" w:rsidRPr="003775CD">
          <w:rPr>
            <w:noProof/>
            <w:webHidden/>
          </w:rPr>
          <w:fldChar w:fldCharType="end"/>
        </w:r>
      </w:hyperlink>
    </w:p>
    <w:p w:rsidR="00205A7D" w:rsidRPr="003775CD" w:rsidRDefault="008B7190">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519172661" w:history="1">
        <w:r w:rsidR="00205A7D" w:rsidRPr="003775CD">
          <w:rPr>
            <w:rStyle w:val="af6"/>
            <w:noProof/>
          </w:rPr>
          <w:t>8.14.</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Образец оформления конверта заявки</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_Toc519172661 \h </w:instrText>
        </w:r>
        <w:r w:rsidR="00205A7D" w:rsidRPr="003775CD">
          <w:rPr>
            <w:noProof/>
            <w:webHidden/>
          </w:rPr>
        </w:r>
        <w:r w:rsidR="00205A7D" w:rsidRPr="003775CD">
          <w:rPr>
            <w:noProof/>
            <w:webHidden/>
          </w:rPr>
          <w:fldChar w:fldCharType="separate"/>
        </w:r>
        <w:r w:rsidR="00EA64FC">
          <w:rPr>
            <w:noProof/>
            <w:webHidden/>
          </w:rPr>
          <w:t>78</w:t>
        </w:r>
        <w:r w:rsidR="00205A7D" w:rsidRPr="003775CD">
          <w:rPr>
            <w:noProof/>
            <w:webHidden/>
          </w:rPr>
          <w:fldChar w:fldCharType="end"/>
        </w:r>
      </w:hyperlink>
    </w:p>
    <w:p w:rsidR="00205A7D" w:rsidRPr="003775CD" w:rsidRDefault="008B71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519172662" w:history="1">
        <w:r w:rsidR="00205A7D" w:rsidRPr="003775CD">
          <w:rPr>
            <w:rStyle w:val="af6"/>
            <w:noProof/>
          </w:rPr>
          <w:t>9.</w:t>
        </w:r>
        <w:r w:rsidR="00205A7D" w:rsidRPr="003775CD">
          <w:rPr>
            <w:rFonts w:asciiTheme="minorHAnsi" w:eastAsiaTheme="minorEastAsia" w:hAnsiTheme="minorHAnsi" w:cstheme="minorBidi"/>
            <w:noProof/>
            <w:sz w:val="22"/>
            <w:szCs w:val="22"/>
            <w:lang w:eastAsia="ru-RU"/>
          </w:rPr>
          <w:tab/>
        </w:r>
        <w:r w:rsidR="00205A7D" w:rsidRPr="003775CD">
          <w:rPr>
            <w:rStyle w:val="af6"/>
            <w:noProof/>
          </w:rPr>
          <w:t>Приложения к документации о закупке</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_Toc519172662 \h </w:instrText>
        </w:r>
        <w:r w:rsidR="00205A7D" w:rsidRPr="003775CD">
          <w:rPr>
            <w:noProof/>
            <w:webHidden/>
          </w:rPr>
        </w:r>
        <w:r w:rsidR="00205A7D" w:rsidRPr="003775CD">
          <w:rPr>
            <w:noProof/>
            <w:webHidden/>
          </w:rPr>
          <w:fldChar w:fldCharType="separate"/>
        </w:r>
        <w:r w:rsidR="00EA64FC">
          <w:rPr>
            <w:noProof/>
            <w:webHidden/>
          </w:rPr>
          <w:t>79</w:t>
        </w:r>
        <w:r w:rsidR="00205A7D" w:rsidRPr="003775CD">
          <w:rPr>
            <w:noProof/>
            <w:webHidden/>
          </w:rPr>
          <w:fldChar w:fldCharType="end"/>
        </w:r>
      </w:hyperlink>
    </w:p>
    <w:p w:rsidR="00205A7D" w:rsidRPr="003775CD"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 xml:space="preserve">9.1. </w:t>
      </w:r>
      <w:hyperlink w:anchor="_Toc519172663" w:history="1">
        <w:r w:rsidR="00205A7D" w:rsidRPr="003775CD">
          <w:rPr>
            <w:rStyle w:val="af6"/>
            <w:noProof/>
          </w:rPr>
          <w:t>ПРИЛОЖЕНИЕ 1:</w:t>
        </w:r>
        <w:r w:rsidR="00205A7D" w:rsidRPr="003775CD">
          <w:rPr>
            <w:noProof/>
            <w:webHidden/>
          </w:rPr>
          <w:tab/>
        </w:r>
        <w:r w:rsidR="00205A7D" w:rsidRPr="003775CD">
          <w:rPr>
            <w:noProof/>
            <w:webHidden/>
          </w:rPr>
          <w:fldChar w:fldCharType="begin"/>
        </w:r>
        <w:r w:rsidR="00205A7D" w:rsidRPr="003775CD">
          <w:rPr>
            <w:noProof/>
            <w:webHidden/>
          </w:rPr>
          <w:instrText xml:space="preserve"> PAGEREF _Toc519172663 \h </w:instrText>
        </w:r>
        <w:r w:rsidR="00205A7D" w:rsidRPr="003775CD">
          <w:rPr>
            <w:noProof/>
            <w:webHidden/>
          </w:rPr>
        </w:r>
        <w:r w:rsidR="00205A7D" w:rsidRPr="003775CD">
          <w:rPr>
            <w:noProof/>
            <w:webHidden/>
          </w:rPr>
          <w:fldChar w:fldCharType="separate"/>
        </w:r>
        <w:r w:rsidR="00EA64FC">
          <w:rPr>
            <w:noProof/>
            <w:webHidden/>
          </w:rPr>
          <w:t>79</w:t>
        </w:r>
        <w:r w:rsidR="00205A7D" w:rsidRPr="003775CD">
          <w:rPr>
            <w:noProof/>
            <w:webHidden/>
          </w:rPr>
          <w:fldChar w:fldCharType="end"/>
        </w:r>
      </w:hyperlink>
    </w:p>
    <w:p w:rsidR="00205A7D" w:rsidRPr="003775CD" w:rsidRDefault="008B7190">
      <w:pPr>
        <w:pStyle w:val="34"/>
        <w:tabs>
          <w:tab w:val="right" w:leader="dot" w:pos="10195"/>
        </w:tabs>
        <w:rPr>
          <w:rFonts w:asciiTheme="minorHAnsi" w:eastAsiaTheme="minorEastAsia" w:hAnsiTheme="minorHAnsi" w:cstheme="minorBidi"/>
          <w:noProof/>
          <w:sz w:val="22"/>
          <w:szCs w:val="22"/>
          <w:lang w:eastAsia="ru-RU"/>
        </w:rPr>
      </w:pPr>
      <w:hyperlink w:anchor="_Toc519172664" w:history="1">
        <w:r w:rsidR="00205A7D" w:rsidRPr="003775CD">
          <w:rPr>
            <w:rStyle w:val="af6"/>
            <w:noProof/>
          </w:rPr>
          <w:t>Проект договора</w:t>
        </w:r>
        <w:r w:rsidR="00205A7D" w:rsidRPr="003775CD">
          <w:rPr>
            <w:noProof/>
            <w:webHidden/>
          </w:rPr>
          <w:tab/>
        </w:r>
        <w:r w:rsidR="00FC4F1F">
          <w:rPr>
            <w:noProof/>
            <w:webHidden/>
          </w:rPr>
          <w:t>86</w:t>
        </w:r>
      </w:hyperlink>
    </w:p>
    <w:p w:rsidR="00205A7D" w:rsidRPr="000C5172"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t xml:space="preserve">9.2. </w:t>
      </w:r>
      <w:hyperlink w:anchor="_Toc519172665" w:history="1">
        <w:r w:rsidR="00205A7D" w:rsidRPr="000C5172">
          <w:rPr>
            <w:rStyle w:val="af6"/>
            <w:noProof/>
            <w:color w:val="auto"/>
          </w:rPr>
          <w:t>ПРИЛОЖЕНИЕ 2:</w:t>
        </w:r>
        <w:r w:rsidR="00205A7D" w:rsidRPr="000C5172">
          <w:rPr>
            <w:noProof/>
            <w:webHidden/>
          </w:rPr>
          <w:tab/>
        </w:r>
        <w:r w:rsidR="00FC4F1F">
          <w:rPr>
            <w:noProof/>
            <w:webHidden/>
          </w:rPr>
          <w:t>94</w:t>
        </w:r>
      </w:hyperlink>
    </w:p>
    <w:p w:rsidR="00205A7D" w:rsidRPr="003775CD" w:rsidRDefault="008B7190">
      <w:pPr>
        <w:pStyle w:val="34"/>
        <w:tabs>
          <w:tab w:val="right" w:leader="dot" w:pos="10195"/>
        </w:tabs>
        <w:rPr>
          <w:rFonts w:asciiTheme="minorHAnsi" w:eastAsiaTheme="minorEastAsia" w:hAnsiTheme="minorHAnsi" w:cstheme="minorBidi"/>
          <w:noProof/>
          <w:sz w:val="22"/>
          <w:szCs w:val="22"/>
          <w:lang w:eastAsia="ru-RU"/>
        </w:rPr>
      </w:pPr>
      <w:hyperlink w:anchor="_Toc519172666" w:history="1">
        <w:r w:rsidR="00205A7D" w:rsidRPr="003775CD">
          <w:rPr>
            <w:rStyle w:val="af6"/>
            <w:noProof/>
          </w:rPr>
          <w:t>Техническое задание (Требования к продукции)</w:t>
        </w:r>
        <w:r w:rsidR="00205A7D" w:rsidRPr="003775CD">
          <w:rPr>
            <w:noProof/>
            <w:webHidden/>
          </w:rPr>
          <w:tab/>
        </w:r>
        <w:r w:rsidR="00FC4F1F">
          <w:rPr>
            <w:noProof/>
            <w:webHidden/>
          </w:rPr>
          <w:t>94</w:t>
        </w:r>
      </w:hyperlink>
    </w:p>
    <w:p w:rsidR="00205A7D" w:rsidRPr="003775CD" w:rsidRDefault="000C5172">
      <w:pPr>
        <w:pStyle w:val="34"/>
        <w:tabs>
          <w:tab w:val="right" w:leader="dot" w:pos="10195"/>
        </w:tabs>
        <w:rPr>
          <w:rFonts w:asciiTheme="minorHAnsi" w:eastAsiaTheme="minorEastAsia" w:hAnsiTheme="minorHAnsi" w:cstheme="minorBidi"/>
          <w:noProof/>
          <w:sz w:val="22"/>
          <w:szCs w:val="22"/>
          <w:lang w:eastAsia="ru-RU"/>
        </w:rPr>
      </w:pPr>
      <w:r w:rsidRPr="000C5172">
        <w:rPr>
          <w:rStyle w:val="af6"/>
          <w:noProof/>
          <w:color w:val="auto"/>
          <w:u w:val="none"/>
        </w:rPr>
        <w:lastRenderedPageBreak/>
        <w:t>9.3.</w:t>
      </w:r>
      <w:hyperlink w:anchor="_Toc519172667" w:history="1">
        <w:r w:rsidR="00205A7D" w:rsidRPr="003775CD">
          <w:rPr>
            <w:rStyle w:val="af6"/>
            <w:noProof/>
          </w:rPr>
          <w:t>ПРИЛОЖЕНИЕ 3:</w:t>
        </w:r>
        <w:r w:rsidR="00205A7D" w:rsidRPr="003775CD">
          <w:rPr>
            <w:noProof/>
            <w:webHidden/>
          </w:rPr>
          <w:tab/>
        </w:r>
        <w:r w:rsidR="00FC4F1F">
          <w:rPr>
            <w:noProof/>
            <w:webHidden/>
          </w:rPr>
          <w:t>96</w:t>
        </w:r>
      </w:hyperlink>
    </w:p>
    <w:p w:rsidR="00205A7D" w:rsidRPr="003775CD" w:rsidRDefault="008B7190">
      <w:pPr>
        <w:pStyle w:val="34"/>
        <w:tabs>
          <w:tab w:val="right" w:leader="dot" w:pos="10195"/>
        </w:tabs>
        <w:rPr>
          <w:rFonts w:asciiTheme="minorHAnsi" w:eastAsiaTheme="minorEastAsia" w:hAnsiTheme="minorHAnsi" w:cstheme="minorBidi"/>
          <w:noProof/>
          <w:sz w:val="22"/>
          <w:szCs w:val="22"/>
          <w:lang w:eastAsia="ru-RU"/>
        </w:rPr>
      </w:pPr>
      <w:hyperlink w:anchor="_Toc519172668" w:history="1">
        <w:r w:rsidR="00205A7D" w:rsidRPr="003775CD">
          <w:rPr>
            <w:rStyle w:val="af6"/>
            <w:noProof/>
          </w:rPr>
          <w:t>Сведения о начальной (максимальной) цене единицы товара, работы, услуги</w:t>
        </w:r>
        <w:r w:rsidR="00205A7D" w:rsidRPr="003775CD">
          <w:rPr>
            <w:noProof/>
            <w:webHidden/>
          </w:rPr>
          <w:tab/>
        </w:r>
        <w:r w:rsidR="00FC4F1F">
          <w:rPr>
            <w:noProof/>
            <w:webHidden/>
          </w:rPr>
          <w:t>96</w:t>
        </w:r>
      </w:hyperlink>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Pr>
          <w:rStyle w:val="af6"/>
          <w:noProof/>
          <w:color w:val="auto"/>
          <w:u w:val="none"/>
        </w:rPr>
        <w:t>9.4.</w:t>
      </w:r>
      <w:r w:rsidR="000C5172" w:rsidRPr="000C5172">
        <w:rPr>
          <w:rStyle w:val="af6"/>
          <w:noProof/>
          <w:color w:val="auto"/>
          <w:u w:val="none"/>
        </w:rPr>
        <w:t xml:space="preserve"> ПРИЛОЖЕНИЕ 5: Обязательные требования </w:t>
      </w:r>
      <w:r w:rsidR="000C5172">
        <w:rPr>
          <w:rStyle w:val="af6"/>
          <w:noProof/>
          <w:color w:val="auto"/>
          <w:u w:val="none"/>
        </w:rPr>
        <w:t>к участнику закупки…………………   102</w:t>
      </w:r>
    </w:p>
    <w:p w:rsidR="00E97F62" w:rsidRPr="000C5172" w:rsidRDefault="000C5172" w:rsidP="000C5172">
      <w:pPr>
        <w:pStyle w:val="34"/>
        <w:tabs>
          <w:tab w:val="left" w:pos="660"/>
          <w:tab w:val="right" w:leader="dot" w:pos="10195"/>
        </w:tabs>
        <w:rPr>
          <w:rStyle w:val="af6"/>
          <w:noProof/>
          <w:color w:val="auto"/>
          <w:u w:val="none"/>
        </w:rPr>
      </w:pPr>
      <w:r>
        <w:rPr>
          <w:rStyle w:val="af6"/>
          <w:noProof/>
          <w:color w:val="auto"/>
          <w:u w:val="none"/>
        </w:rPr>
        <w:t>9.5.</w:t>
      </w:r>
      <w:r w:rsidRPr="000C5172">
        <w:rPr>
          <w:rStyle w:val="af6"/>
          <w:noProof/>
          <w:color w:val="auto"/>
          <w:u w:val="none"/>
        </w:rPr>
        <w:t xml:space="preserve"> ПРИЛОЖЕНИЕ 6: Порядок проведения пониж</w:t>
      </w:r>
      <w:r>
        <w:rPr>
          <w:rStyle w:val="af6"/>
          <w:noProof/>
          <w:color w:val="auto"/>
          <w:u w:val="none"/>
        </w:rPr>
        <w:t>ающего коэффициента……………     110</w:t>
      </w:r>
    </w:p>
    <w:p w:rsidR="00A7271F" w:rsidRPr="00D8766A" w:rsidRDefault="00A7271F" w:rsidP="003A69DA">
      <w:pPr>
        <w:keepNext/>
        <w:pageBreakBefore/>
        <w:spacing w:before="0"/>
        <w:jc w:val="center"/>
        <w:outlineLvl w:val="0"/>
        <w:rPr>
          <w:b/>
          <w:caps/>
        </w:rPr>
      </w:pPr>
      <w:bookmarkStart w:id="0" w:name="_Toc519172603"/>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EA64FC">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519172604"/>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05"/>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519172606"/>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519172607"/>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3A69DA">
            <w:pPr>
              <w:pStyle w:val="111"/>
              <w:numPr>
                <w:ilvl w:val="2"/>
                <w:numId w:val="35"/>
              </w:numPr>
              <w:spacing w:before="0"/>
            </w:pPr>
            <w:bookmarkStart w:id="23" w:name="_Ref467753511"/>
            <w:r>
              <w:t>Предмет закупки:</w:t>
            </w:r>
            <w:bookmarkEnd w:id="23"/>
          </w:p>
        </w:tc>
        <w:tc>
          <w:tcPr>
            <w:tcW w:w="6060" w:type="dxa"/>
          </w:tcPr>
          <w:p w:rsidR="009D4FED" w:rsidRDefault="00737F90" w:rsidP="00737F90">
            <w:pPr>
              <w:spacing w:after="240" w:line="276" w:lineRule="auto"/>
              <w:contextualSpacing/>
            </w:pPr>
            <w:r>
              <w:t>Поставка</w:t>
            </w:r>
            <w:r w:rsidRPr="001B3D7E">
              <w:t xml:space="preserve"> </w:t>
            </w:r>
            <w:r w:rsidR="00EB25C8" w:rsidRPr="00EB25C8">
              <w:t>специального оборудования для создания доступной среды для детей с ОВЗ для детских садов</w:t>
            </w:r>
            <w:r>
              <w:t xml:space="preserve"> </w:t>
            </w:r>
            <w:r w:rsidRPr="001B3D7E">
              <w:t>АН ДОО «Алмазик</w:t>
            </w:r>
            <w:r>
              <w:t>»</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pPr>
              <w:pStyle w:val="ac"/>
              <w:numPr>
                <w:ilvl w:val="0"/>
                <w:numId w:val="29"/>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pPr>
              <w:pStyle w:val="ac"/>
              <w:numPr>
                <w:ilvl w:val="0"/>
                <w:numId w:val="29"/>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pPr>
              <w:pStyle w:val="ac"/>
              <w:numPr>
                <w:ilvl w:val="0"/>
                <w:numId w:val="29"/>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9B2604" w:rsidRDefault="009B2604" w:rsidP="009B2604">
            <w:pPr>
              <w:tabs>
                <w:tab w:val="right" w:pos="5845"/>
              </w:tabs>
              <w:spacing w:before="60" w:after="60"/>
            </w:pPr>
            <w:r>
              <w:t>Контактное лицо Пастухов Александр Александрович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 xml:space="preserve">Секретарь Закупочной комиссии </w:t>
            </w:r>
            <w:r w:rsidR="00531EB6">
              <w:t>Надирадзе Екатерина Валиковна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Default="00B35EA6">
            <w:pPr>
              <w:spacing w:before="60" w:after="60"/>
            </w:pPr>
            <w:r w:rsidRPr="00B35EA6">
              <w:t>https://www.almazik.org</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737F90">
            <w:pPr>
              <w:spacing w:before="0"/>
              <w:jc w:val="left"/>
            </w:pPr>
            <w:r>
              <w:t xml:space="preserve">РС (Я), </w:t>
            </w:r>
            <w:r w:rsidR="00737F90">
              <w:t>г. Мирный, ул. Ленина, д. 14 А</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531EB6" w:rsidP="00EB25C8">
            <w:pPr>
              <w:spacing w:before="60" w:after="60"/>
            </w:pPr>
            <w:r>
              <w:t>До 30</w:t>
            </w:r>
            <w:r w:rsidR="00737F90">
              <w:t>.0</w:t>
            </w:r>
            <w:r w:rsidR="00EB25C8">
              <w:t>7</w:t>
            </w:r>
            <w:r w:rsidR="00737F90">
              <w:t>.2020</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EB25C8" w:rsidP="00EB25C8">
            <w:pPr>
              <w:spacing w:before="0"/>
              <w:rPr>
                <w:highlight w:val="yellow"/>
              </w:rPr>
            </w:pPr>
            <w:r>
              <w:rPr>
                <w:b/>
                <w:bCs/>
                <w:color w:val="000000"/>
              </w:rPr>
              <w:t>545 939</w:t>
            </w:r>
            <w:r w:rsidR="00737F90">
              <w:rPr>
                <w:b/>
              </w:rPr>
              <w:t xml:space="preserve"> (</w:t>
            </w:r>
            <w:r>
              <w:rPr>
                <w:b/>
              </w:rPr>
              <w:t>Пятьсот сорок пять тысяч девятьсот тридцать девять</w:t>
            </w:r>
            <w:r w:rsidR="00737F90">
              <w:rPr>
                <w:b/>
              </w:rPr>
              <w:t xml:space="preserve">) рублей </w:t>
            </w:r>
            <w:r>
              <w:rPr>
                <w:b/>
              </w:rPr>
              <w:t>35</w:t>
            </w:r>
            <w:r w:rsidR="00737F90">
              <w:rPr>
                <w:b/>
              </w:rPr>
              <w:t xml:space="preserve"> копеек</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8B7190">
            <w:pPr>
              <w:spacing w:before="60" w:after="60"/>
              <w:rPr>
                <w:i/>
                <w:highlight w:val="yellow"/>
              </w:rPr>
            </w:pPr>
            <w:r>
              <w:t xml:space="preserve">с </w:t>
            </w:r>
            <w:r w:rsidR="00EB25C8">
              <w:t>1</w:t>
            </w:r>
            <w:r w:rsidR="008B7190">
              <w:t>4</w:t>
            </w:r>
            <w:r w:rsidR="002A58A5">
              <w:t>.</w:t>
            </w:r>
            <w:r w:rsidR="00737F90">
              <w:t>0</w:t>
            </w:r>
            <w:r w:rsidR="00EB25C8">
              <w:t>5</w:t>
            </w:r>
            <w:r w:rsidR="002A58A5">
              <w:t>.20</w:t>
            </w:r>
            <w:r w:rsidR="00737F90">
              <w:t>20</w:t>
            </w:r>
            <w:r w:rsidR="002A58A5">
              <w:t xml:space="preserve"> по </w:t>
            </w:r>
            <w:r w:rsidR="00EB25C8">
              <w:t>2</w:t>
            </w:r>
            <w:r w:rsidR="008B7190">
              <w:t>7</w:t>
            </w:r>
            <w:r w:rsidRPr="008C0CAC">
              <w:t>.</w:t>
            </w:r>
            <w:r w:rsidR="00737F90">
              <w:t>0</w:t>
            </w:r>
            <w:r w:rsidR="00EB25C8">
              <w:t>5</w:t>
            </w:r>
            <w:r w:rsidRPr="008C0CAC">
              <w:t>.20</w:t>
            </w:r>
            <w:r w:rsidR="00737F90">
              <w:t>20</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8B7190">
            <w:pPr>
              <w:spacing w:before="60" w:after="60"/>
            </w:pPr>
            <w:r>
              <w:t xml:space="preserve">с </w:t>
            </w:r>
            <w:r w:rsidR="008B7190">
              <w:t>14.05.2020 по 27</w:t>
            </w:r>
            <w:r w:rsidR="008B7190" w:rsidRPr="008C0CAC">
              <w:t>.</w:t>
            </w:r>
            <w:r w:rsidR="008B7190">
              <w:t>05</w:t>
            </w:r>
            <w:r w:rsidR="008B7190" w:rsidRPr="008C0CAC">
              <w:t>.20</w:t>
            </w:r>
            <w:r w:rsidR="008B7190">
              <w:t>20</w:t>
            </w:r>
            <w:r w:rsidR="008B71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EB25C8">
              <w:t>2</w:t>
            </w:r>
            <w:r w:rsidR="008B7190">
              <w:t>8</w:t>
            </w:r>
            <w:r w:rsidRPr="008C0CAC">
              <w:t>.</w:t>
            </w:r>
            <w:r w:rsidR="00737F90">
              <w:t>0</w:t>
            </w:r>
            <w:r w:rsidR="00EB25C8">
              <w:t>5</w:t>
            </w:r>
            <w:r w:rsidRPr="008C0CAC">
              <w:t>.20</w:t>
            </w:r>
            <w:r w:rsidR="00737F90">
              <w:t>20</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8B7190">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8B7190">
              <w:t>05</w:t>
            </w:r>
            <w:r w:rsidR="000C5172">
              <w:t>.</w:t>
            </w:r>
            <w:r w:rsidR="00DD63A5">
              <w:t>0</w:t>
            </w:r>
            <w:r w:rsidR="008B7190">
              <w:t>6</w:t>
            </w:r>
            <w:r w:rsidR="000C5172">
              <w:t>.20</w:t>
            </w:r>
            <w:r w:rsidR="00DD63A5">
              <w:t>20</w:t>
            </w:r>
            <w:r w:rsidR="000C5172">
              <w:t xml:space="preserve"> в 1</w:t>
            </w:r>
            <w:r w:rsidR="00EB25C8">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EA64FC">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8B7190">
              <w:rPr>
                <w:szCs w:val="24"/>
              </w:rPr>
              <w:t xml:space="preserve"> </w:t>
            </w:r>
            <w:bookmarkStart w:id="40" w:name="_GoBack"/>
            <w:r w:rsidR="008B7190">
              <w:rPr>
                <w:szCs w:val="24"/>
              </w:rPr>
              <w:t>11</w:t>
            </w:r>
            <w:r w:rsidRPr="008C0CAC">
              <w:rPr>
                <w:szCs w:val="24"/>
              </w:rPr>
              <w:t>.</w:t>
            </w:r>
            <w:r w:rsidR="00DD63A5">
              <w:rPr>
                <w:szCs w:val="24"/>
              </w:rPr>
              <w:t>0</w:t>
            </w:r>
            <w:r w:rsidR="00EB25C8">
              <w:rPr>
                <w:szCs w:val="24"/>
              </w:rPr>
              <w:t>6</w:t>
            </w:r>
            <w:r>
              <w:rPr>
                <w:szCs w:val="24"/>
              </w:rPr>
              <w:t>.20</w:t>
            </w:r>
            <w:r w:rsidR="00DD63A5">
              <w:rPr>
                <w:szCs w:val="24"/>
              </w:rPr>
              <w:t>20</w:t>
            </w:r>
            <w:r w:rsidR="000C5172">
              <w:rPr>
                <w:szCs w:val="24"/>
              </w:rPr>
              <w:t xml:space="preserve"> в 1</w:t>
            </w:r>
            <w:r w:rsidR="00EA64FC">
              <w:rPr>
                <w:szCs w:val="24"/>
              </w:rPr>
              <w:t>5</w:t>
            </w:r>
            <w:r w:rsidRPr="008C0CAC">
              <w:rPr>
                <w:szCs w:val="24"/>
              </w:rPr>
              <w:t xml:space="preserve"> час. 00 мин</w:t>
            </w:r>
            <w:bookmarkEnd w:id="40"/>
            <w:r w:rsidRPr="008C0CAC">
              <w:rPr>
                <w:szCs w:val="24"/>
              </w:rPr>
              <w:t>.</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lastRenderedPageBreak/>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9"/>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C075C8" w:rsidRDefault="0055439C" w:rsidP="00F62993">
            <w:pPr>
              <w:tabs>
                <w:tab w:val="left" w:pos="2111"/>
              </w:tabs>
              <w:spacing w:before="60" w:after="60"/>
              <w:rPr>
                <w:i/>
                <w:highlight w:val="yellow"/>
              </w:rPr>
            </w:pPr>
            <w:r w:rsidRPr="0031647A">
              <w:t xml:space="preserve">1.1. </w:t>
            </w:r>
            <w:r w:rsidR="00F62993" w:rsidRPr="00C075C8">
              <w:rPr>
                <w:highlight w:val="yellow"/>
              </w:rPr>
              <w:t xml:space="preserve">копия выписки из единого государственного реестра юридических лиц (далее – выписка из ЕГРЮЛ); </w:t>
            </w:r>
            <w:r w:rsidR="00F62993" w:rsidRPr="00C075C8">
              <w:rPr>
                <w:i/>
                <w:highlight w:val="yellow"/>
              </w:rPr>
              <w:t>(Участники закупки могут предоставить выписку из ЕГРЮЛ, сформированную с помощью сайта http://egrul.nalog.ru/).</w:t>
            </w:r>
          </w:p>
          <w:p w:rsidR="00BD7062" w:rsidRPr="00C075C8" w:rsidRDefault="0055439C" w:rsidP="00F62993">
            <w:pPr>
              <w:tabs>
                <w:tab w:val="left" w:pos="2111"/>
              </w:tabs>
              <w:spacing w:before="60" w:after="60"/>
              <w:rPr>
                <w:highlight w:val="yellow"/>
              </w:rPr>
            </w:pPr>
            <w:r w:rsidRPr="00C075C8">
              <w:rPr>
                <w:highlight w:val="yellow"/>
              </w:rPr>
              <w:t xml:space="preserve">1.2. </w:t>
            </w:r>
            <w:r w:rsidR="00F62993" w:rsidRPr="00C075C8">
              <w:rPr>
                <w:highlight w:val="yellow"/>
              </w:rPr>
              <w:t xml:space="preserve">копии учредительных документов в действующей на </w:t>
            </w:r>
            <w:r w:rsidRPr="00C075C8">
              <w:rPr>
                <w:highlight w:val="yellow"/>
              </w:rPr>
              <w:t>дату подачи заявки редакции:</w:t>
            </w:r>
          </w:p>
          <w:p w:rsidR="0055439C" w:rsidRPr="00C075C8" w:rsidRDefault="0055439C" w:rsidP="0055439C">
            <w:pPr>
              <w:tabs>
                <w:tab w:val="left" w:pos="2111"/>
              </w:tabs>
              <w:spacing w:before="60" w:after="60"/>
              <w:rPr>
                <w:highlight w:val="yellow"/>
              </w:rPr>
            </w:pPr>
            <w:r w:rsidRPr="00C075C8">
              <w:rPr>
                <w:highlight w:val="yellow"/>
              </w:rPr>
              <w:t>- копия свидетельства о постановке на учет в налоговом органе</w:t>
            </w:r>
            <w:r w:rsidR="00890891" w:rsidRPr="00C075C8">
              <w:rPr>
                <w:highlight w:val="yellow"/>
              </w:rPr>
              <w:t xml:space="preserve"> (ИНН)</w:t>
            </w:r>
            <w:r w:rsidRPr="00C075C8">
              <w:rPr>
                <w:highlight w:val="yellow"/>
              </w:rPr>
              <w:t>;</w:t>
            </w:r>
          </w:p>
          <w:p w:rsidR="0055439C" w:rsidRPr="0031647A" w:rsidRDefault="0055439C" w:rsidP="0055439C">
            <w:pPr>
              <w:tabs>
                <w:tab w:val="left" w:pos="2111"/>
              </w:tabs>
              <w:spacing w:before="60" w:after="60"/>
            </w:pPr>
            <w:r w:rsidRPr="00C075C8">
              <w:rPr>
                <w:highlight w:val="yellow"/>
              </w:rPr>
              <w:t>- копия свидетельства о присвоении участнику закупки основного государственного регистрационного номера (ОГРН);</w:t>
            </w:r>
          </w:p>
          <w:p w:rsidR="0055439C" w:rsidRPr="0031647A" w:rsidRDefault="0055439C" w:rsidP="0055439C">
            <w:pPr>
              <w:tabs>
                <w:tab w:val="left" w:pos="2111"/>
              </w:tabs>
              <w:spacing w:before="60" w:after="60"/>
            </w:pPr>
            <w:r w:rsidRPr="0031647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31647A" w:rsidRDefault="0055439C" w:rsidP="0055439C">
            <w:pPr>
              <w:tabs>
                <w:tab w:val="left" w:pos="2111"/>
              </w:tabs>
              <w:spacing w:before="60" w:after="60"/>
            </w:pPr>
            <w:r w:rsidRPr="0031647A">
              <w:t xml:space="preserve">- </w:t>
            </w:r>
            <w:r w:rsidRPr="00C075C8">
              <w:rPr>
                <w:highlight w:val="yellow"/>
              </w:rPr>
              <w:t xml:space="preserve">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C075C8">
              <w:rPr>
                <w:highlight w:val="yellow"/>
              </w:rPr>
              <w:lastRenderedPageBreak/>
              <w:t>действовать от его имени без доверенности, а также, при необходимости, доверенность (п.3.5.7);</w:t>
            </w:r>
          </w:p>
          <w:p w:rsidR="00854740" w:rsidRPr="0031647A" w:rsidRDefault="0055439C" w:rsidP="00F62993">
            <w:pPr>
              <w:tabs>
                <w:tab w:val="left" w:pos="2111"/>
              </w:tabs>
              <w:spacing w:before="60" w:after="60"/>
            </w:pPr>
            <w:r w:rsidRPr="0031647A">
              <w:t xml:space="preserve">1.3. </w:t>
            </w:r>
            <w:r w:rsidR="00854740" w:rsidRPr="0031647A">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31647A" w:rsidRDefault="0055439C" w:rsidP="00854740">
            <w:pPr>
              <w:tabs>
                <w:tab w:val="left" w:pos="2111"/>
              </w:tabs>
              <w:spacing w:before="60" w:after="60"/>
            </w:pPr>
            <w:r w:rsidRPr="0031647A">
              <w:t xml:space="preserve">1.4. </w:t>
            </w:r>
            <w:r w:rsidR="00854740" w:rsidRPr="00C075C8">
              <w:rPr>
                <w:highlight w:val="yellow"/>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55439C" w:rsidP="00854740">
            <w:pPr>
              <w:tabs>
                <w:tab w:val="left" w:pos="2111"/>
              </w:tabs>
              <w:spacing w:before="60" w:after="60"/>
            </w:pPr>
            <w:r w:rsidRPr="0031647A">
              <w:t xml:space="preserve">1.5. </w:t>
            </w:r>
            <w:r w:rsidR="00A12AEF" w:rsidRPr="0031647A">
              <w:t>справка о составе органов управления для юридических лиц (единоличного и коллегиального исполнительных органов).</w:t>
            </w:r>
          </w:p>
          <w:p w:rsidR="00A12AEF" w:rsidRPr="0031647A" w:rsidRDefault="0055439C" w:rsidP="00854740">
            <w:pPr>
              <w:tabs>
                <w:tab w:val="left" w:pos="2111"/>
              </w:tabs>
              <w:spacing w:before="60" w:after="60"/>
            </w:pPr>
            <w:r w:rsidRPr="0031647A">
              <w:t xml:space="preserve">1.6. </w:t>
            </w:r>
            <w:r w:rsidR="00A12AEF" w:rsidRPr="00C075C8">
              <w:rPr>
                <w:highlight w:val="yellow"/>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C075C8">
              <w:rPr>
                <w:highlight w:val="yellow"/>
              </w:rPr>
              <w:t xml:space="preserve"> согласно </w:t>
            </w:r>
            <w:r w:rsidR="00BA4AF6" w:rsidRPr="00C075C8">
              <w:rPr>
                <w:highlight w:val="yellow"/>
              </w:rPr>
              <w:t>приложению,</w:t>
            </w:r>
            <w:r w:rsidR="00831A16" w:rsidRPr="00C075C8">
              <w:rPr>
                <w:highlight w:val="yellow"/>
              </w:rPr>
              <w:t xml:space="preserve"> к настоящей документации (раздел 8)</w:t>
            </w:r>
            <w:r w:rsidR="00A12AEF" w:rsidRPr="00C075C8">
              <w:rPr>
                <w:highlight w:val="yellow"/>
              </w:rPr>
              <w:t>.</w:t>
            </w:r>
          </w:p>
          <w:p w:rsidR="00A12AEF" w:rsidRPr="0031647A" w:rsidRDefault="0055439C" w:rsidP="00854740">
            <w:pPr>
              <w:tabs>
                <w:tab w:val="left" w:pos="2111"/>
              </w:tabs>
              <w:spacing w:before="60" w:after="60"/>
            </w:pPr>
            <w:r w:rsidRPr="0031647A">
              <w:t xml:space="preserve"> 1.7. </w:t>
            </w:r>
            <w:r w:rsidR="00A12AEF" w:rsidRPr="00C075C8">
              <w:rPr>
                <w:highlight w:val="yellow"/>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 xml:space="preserve"> 1.8.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31647A">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C075C8" w:rsidRDefault="002B2096" w:rsidP="002B2096">
            <w:pPr>
              <w:tabs>
                <w:tab w:val="left" w:pos="2111"/>
              </w:tabs>
              <w:spacing w:before="60" w:after="60"/>
              <w:rPr>
                <w:i/>
                <w:highlight w:val="yellow"/>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r w:rsidRPr="00C075C8">
              <w:rPr>
                <w:i/>
                <w:highlight w:val="yellow"/>
              </w:rPr>
              <w:t>.</w:t>
            </w:r>
          </w:p>
          <w:p w:rsidR="002B2096" w:rsidRPr="00C075C8" w:rsidRDefault="0055439C" w:rsidP="002B2096">
            <w:pPr>
              <w:tabs>
                <w:tab w:val="left" w:pos="2111"/>
              </w:tabs>
              <w:spacing w:before="60" w:after="60"/>
              <w:rPr>
                <w:highlight w:val="yellow"/>
              </w:rPr>
            </w:pPr>
            <w:r w:rsidRPr="00C075C8">
              <w:rPr>
                <w:highlight w:val="yellow"/>
              </w:rPr>
              <w:t xml:space="preserve">1.9. </w:t>
            </w:r>
            <w:r w:rsidR="002B2096" w:rsidRPr="00C075C8">
              <w:rPr>
                <w:highlight w:val="yellow"/>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31647A" w:rsidRDefault="002B2096" w:rsidP="002B2096">
            <w:pPr>
              <w:tabs>
                <w:tab w:val="left" w:pos="2111"/>
              </w:tabs>
              <w:spacing w:before="60" w:after="60"/>
            </w:pPr>
            <w:r w:rsidRPr="00C075C8">
              <w:rPr>
                <w:highlight w:val="yellow"/>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31647A">
              <w:t>1.10. 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0"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8B3D0F">
            <w:pPr>
              <w:spacing w:before="60" w:after="60"/>
            </w:pPr>
            <w:r>
              <w:t xml:space="preserve">Не допускается. </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519172608"/>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519172609"/>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D21542">
      <w:pPr>
        <w:pStyle w:val="111"/>
        <w:numPr>
          <w:ilvl w:val="2"/>
          <w:numId w:val="35"/>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519172610"/>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519172611"/>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12"/>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519172613"/>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519172614"/>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519172615"/>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519172616"/>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519172617"/>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519172618"/>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519172619"/>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D21542">
      <w:pPr>
        <w:pStyle w:val="10"/>
        <w:numPr>
          <w:ilvl w:val="3"/>
          <w:numId w:val="42"/>
        </w:numPr>
        <w:ind w:left="0" w:firstLine="0"/>
      </w:pPr>
      <w:r w:rsidRPr="00D8766A">
        <w:t>наименование процедуры закупки;</w:t>
      </w:r>
    </w:p>
    <w:p w:rsidR="00A7271F" w:rsidRPr="00D8766A" w:rsidRDefault="00A7271F" w:rsidP="00D21542">
      <w:pPr>
        <w:pStyle w:val="10"/>
        <w:numPr>
          <w:ilvl w:val="3"/>
          <w:numId w:val="42"/>
        </w:numPr>
        <w:ind w:left="0" w:firstLine="0"/>
      </w:pPr>
      <w:r w:rsidRPr="00D8766A">
        <w:t>номер и наименование лота</w:t>
      </w:r>
      <w:r>
        <w:t xml:space="preserve"> (лотов)</w:t>
      </w:r>
      <w:r w:rsidRPr="00D8766A">
        <w:t>;</w:t>
      </w:r>
    </w:p>
    <w:p w:rsidR="00A7271F" w:rsidRPr="00D8766A" w:rsidRDefault="00A7271F" w:rsidP="00D21542">
      <w:pPr>
        <w:pStyle w:val="10"/>
        <w:numPr>
          <w:ilvl w:val="3"/>
          <w:numId w:val="42"/>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numPr>
          <w:ilvl w:val="3"/>
          <w:numId w:val="42"/>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519172620"/>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519172621"/>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519172622"/>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519172623"/>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519172624"/>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D21542">
      <w:pPr>
        <w:pStyle w:val="ac"/>
        <w:numPr>
          <w:ilvl w:val="0"/>
          <w:numId w:val="62"/>
        </w:numPr>
        <w:ind w:left="0" w:firstLine="0"/>
      </w:pPr>
      <w:r>
        <w:t>наименование закупки, предмет договора;</w:t>
      </w:r>
    </w:p>
    <w:p w:rsidR="00F03B59" w:rsidRDefault="00F03B59" w:rsidP="00D21542">
      <w:pPr>
        <w:pStyle w:val="ac"/>
        <w:numPr>
          <w:ilvl w:val="0"/>
          <w:numId w:val="62"/>
        </w:numPr>
        <w:ind w:left="0" w:firstLine="0"/>
      </w:pPr>
      <w:r>
        <w:t>вопросы, на которые участник должен предоставить ответ (передать информацию, материалы);</w:t>
      </w:r>
    </w:p>
    <w:p w:rsidR="00F03B59" w:rsidRDefault="00F03B59" w:rsidP="00D21542">
      <w:pPr>
        <w:pStyle w:val="ac"/>
        <w:numPr>
          <w:ilvl w:val="0"/>
          <w:numId w:val="62"/>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D21542">
      <w:pPr>
        <w:pStyle w:val="ac"/>
        <w:numPr>
          <w:ilvl w:val="0"/>
          <w:numId w:val="62"/>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519172625"/>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519172626"/>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519172627"/>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519172628"/>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519172629"/>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519172630"/>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519172631"/>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519172632"/>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519172633"/>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519172634"/>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519172635"/>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519172636"/>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519172637"/>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519172638"/>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519172639"/>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519172640"/>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519172641"/>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D21542">
      <w:pPr>
        <w:pStyle w:val="111"/>
        <w:numPr>
          <w:ilvl w:val="2"/>
          <w:numId w:val="35"/>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D21542">
      <w:pPr>
        <w:numPr>
          <w:ilvl w:val="3"/>
          <w:numId w:val="35"/>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D21542">
      <w:pPr>
        <w:numPr>
          <w:ilvl w:val="3"/>
          <w:numId w:val="35"/>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519172642"/>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519172643"/>
      <w:r>
        <w:lastRenderedPageBreak/>
        <w:t>Порядок применения приоритета</w:t>
      </w:r>
      <w:bookmarkEnd w:id="253"/>
      <w:bookmarkEnd w:id="254"/>
    </w:p>
    <w:p w:rsidR="00A7271F" w:rsidRDefault="00A7271F" w:rsidP="00D21542">
      <w:pPr>
        <w:pStyle w:val="11"/>
        <w:ind w:left="0" w:firstLine="0"/>
      </w:pPr>
      <w:bookmarkStart w:id="255" w:name="_Toc519172644"/>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519172645"/>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EB25C8">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519172646"/>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519172647"/>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EA64FC">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3A69DA">
            <w:pPr>
              <w:pStyle w:val="ac"/>
              <w:numPr>
                <w:ilvl w:val="0"/>
                <w:numId w:val="13"/>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3A69DA">
            <w:pPr>
              <w:pStyle w:val="ac"/>
              <w:numPr>
                <w:ilvl w:val="0"/>
                <w:numId w:val="13"/>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3A69DA">
            <w:pPr>
              <w:pStyle w:val="ac"/>
              <w:numPr>
                <w:ilvl w:val="0"/>
                <w:numId w:val="29"/>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519172648"/>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53364D">
      <w:pPr>
        <w:pStyle w:val="ac"/>
        <w:numPr>
          <w:ilvl w:val="0"/>
          <w:numId w:val="23"/>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53364D">
      <w:pPr>
        <w:pStyle w:val="ac"/>
        <w:numPr>
          <w:ilvl w:val="0"/>
          <w:numId w:val="23"/>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53364D">
      <w:pPr>
        <w:pStyle w:val="ac"/>
        <w:keepNext/>
        <w:numPr>
          <w:ilvl w:val="0"/>
          <w:numId w:val="23"/>
        </w:numPr>
        <w:tabs>
          <w:tab w:val="left" w:pos="851"/>
        </w:tabs>
        <w:ind w:left="0" w:firstLine="0"/>
      </w:pPr>
      <w:r>
        <w:t>Настоящим подтверждаем, что:</w:t>
      </w:r>
    </w:p>
    <w:p w:rsidR="00CA299F" w:rsidRDefault="00A7271F">
      <w:pPr>
        <w:pStyle w:val="ac"/>
        <w:numPr>
          <w:ilvl w:val="5"/>
          <w:numId w:val="9"/>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pPr>
        <w:pStyle w:val="ac"/>
        <w:numPr>
          <w:ilvl w:val="5"/>
          <w:numId w:val="9"/>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pPr>
        <w:pStyle w:val="ac"/>
        <w:numPr>
          <w:ilvl w:val="5"/>
          <w:numId w:val="9"/>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53364D">
      <w:pPr>
        <w:pStyle w:val="ac"/>
        <w:numPr>
          <w:ilvl w:val="0"/>
          <w:numId w:val="23"/>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53364D">
      <w:pPr>
        <w:pStyle w:val="ac"/>
        <w:keepNext/>
        <w:numPr>
          <w:ilvl w:val="0"/>
          <w:numId w:val="23"/>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pPr>
        <w:pStyle w:val="ac"/>
        <w:numPr>
          <w:ilvl w:val="5"/>
          <w:numId w:val="9"/>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pPr>
        <w:pStyle w:val="ac"/>
        <w:numPr>
          <w:ilvl w:val="5"/>
          <w:numId w:val="9"/>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pPr>
        <w:pStyle w:val="ac"/>
        <w:numPr>
          <w:ilvl w:val="5"/>
          <w:numId w:val="9"/>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53364D">
      <w:pPr>
        <w:pStyle w:val="ac"/>
        <w:numPr>
          <w:ilvl w:val="0"/>
          <w:numId w:val="23"/>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53364D">
      <w:pPr>
        <w:pStyle w:val="ac"/>
        <w:numPr>
          <w:ilvl w:val="0"/>
          <w:numId w:val="23"/>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53364D">
      <w:pPr>
        <w:pStyle w:val="ac"/>
        <w:numPr>
          <w:ilvl w:val="0"/>
          <w:numId w:val="23"/>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53364D">
      <w:pPr>
        <w:pStyle w:val="ac"/>
        <w:numPr>
          <w:ilvl w:val="0"/>
          <w:numId w:val="23"/>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53364D">
      <w:pPr>
        <w:pStyle w:val="ac"/>
        <w:keepNext/>
        <w:numPr>
          <w:ilvl w:val="0"/>
          <w:numId w:val="23"/>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53364D">
      <w:pPr>
        <w:pStyle w:val="ac"/>
        <w:numPr>
          <w:ilvl w:val="0"/>
          <w:numId w:val="23"/>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9A6D7F">
      <w:pPr>
        <w:pStyle w:val="ac"/>
        <w:numPr>
          <w:ilvl w:val="0"/>
          <w:numId w:val="23"/>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519172649"/>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EA64FC" w:rsidRPr="00EA64FC">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519172650"/>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EA64FC">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EA64FC">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519172651"/>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3A69DA">
            <w:pPr>
              <w:pStyle w:val="ac"/>
              <w:numPr>
                <w:ilvl w:val="0"/>
                <w:numId w:val="15"/>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3A69DA">
            <w:pPr>
              <w:pStyle w:val="ac"/>
              <w:numPr>
                <w:ilvl w:val="0"/>
                <w:numId w:val="17"/>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3A69DA">
            <w:pPr>
              <w:pStyle w:val="ac"/>
              <w:numPr>
                <w:ilvl w:val="0"/>
                <w:numId w:val="17"/>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pPr>
        <w:pStyle w:val="ac"/>
        <w:numPr>
          <w:ilvl w:val="5"/>
          <w:numId w:val="9"/>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pPr>
        <w:pStyle w:val="ac"/>
        <w:numPr>
          <w:ilvl w:val="5"/>
          <w:numId w:val="9"/>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pPr>
        <w:pStyle w:val="ac"/>
        <w:numPr>
          <w:ilvl w:val="5"/>
          <w:numId w:val="9"/>
        </w:numPr>
        <w:ind w:left="567"/>
      </w:pPr>
      <w:r>
        <w:t>запрет на разглашение указанных сведений;</w:t>
      </w:r>
    </w:p>
    <w:p w:rsidR="00A7271F" w:rsidRDefault="00A7271F">
      <w:pPr>
        <w:pStyle w:val="ac"/>
        <w:numPr>
          <w:ilvl w:val="5"/>
          <w:numId w:val="9"/>
        </w:numPr>
        <w:ind w:left="567"/>
      </w:pPr>
      <w:r>
        <w:t>требования к специальному режиму хранения указанных сведений и доступа к ним;</w:t>
      </w:r>
    </w:p>
    <w:p w:rsidR="00A7271F" w:rsidRDefault="00A7271F">
      <w:pPr>
        <w:pStyle w:val="ac"/>
        <w:numPr>
          <w:ilvl w:val="5"/>
          <w:numId w:val="9"/>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519172652"/>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pPr>
        <w:pStyle w:val="ac"/>
        <w:numPr>
          <w:ilvl w:val="0"/>
          <w:numId w:val="32"/>
        </w:numPr>
        <w:tabs>
          <w:tab w:val="right" w:pos="10205"/>
        </w:tabs>
        <w:contextualSpacing/>
      </w:pPr>
      <w:r>
        <w:t>Адрес места нахождения (юридический адрес):</w:t>
      </w:r>
      <w:r>
        <w:tab/>
        <w:t>________________________________;</w:t>
      </w:r>
    </w:p>
    <w:p w:rsidR="00A7271F" w:rsidRDefault="00A7271F">
      <w:pPr>
        <w:pStyle w:val="ac"/>
        <w:numPr>
          <w:ilvl w:val="0"/>
          <w:numId w:val="32"/>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pPr>
        <w:pStyle w:val="ac"/>
        <w:numPr>
          <w:ilvl w:val="0"/>
          <w:numId w:val="32"/>
        </w:numPr>
        <w:tabs>
          <w:tab w:val="right" w:pos="10205"/>
        </w:tabs>
        <w:contextualSpacing/>
      </w:pPr>
      <w:r>
        <w:t>ОГРН: ___________________________________________________________________;</w:t>
      </w:r>
    </w:p>
    <w:p w:rsidR="00A7271F" w:rsidRDefault="00A7271F">
      <w:pPr>
        <w:pStyle w:val="ac"/>
        <w:numPr>
          <w:ilvl w:val="0"/>
          <w:numId w:val="32"/>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519172653"/>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555289">
            <w:pPr>
              <w:pStyle w:val="ac"/>
              <w:keepNext/>
              <w:numPr>
                <w:ilvl w:val="0"/>
                <w:numId w:val="29"/>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555289">
            <w:pPr>
              <w:pStyle w:val="ac"/>
              <w:numPr>
                <w:ilvl w:val="0"/>
                <w:numId w:val="22"/>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pStyle w:val="ac"/>
              <w:numPr>
                <w:ilvl w:val="0"/>
                <w:numId w:val="22"/>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519172654"/>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519172655"/>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519172656"/>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3A69DA">
            <w:pPr>
              <w:pStyle w:val="ac"/>
              <w:numPr>
                <w:ilvl w:val="0"/>
                <w:numId w:val="16"/>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pStyle w:val="ac"/>
              <w:numPr>
                <w:ilvl w:val="0"/>
                <w:numId w:val="16"/>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519172657"/>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3A69DA">
            <w:pPr>
              <w:pStyle w:val="ac"/>
              <w:numPr>
                <w:ilvl w:val="0"/>
                <w:numId w:val="17"/>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3A69DA">
            <w:pPr>
              <w:pStyle w:val="ac"/>
              <w:numPr>
                <w:ilvl w:val="0"/>
                <w:numId w:val="17"/>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519172658"/>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3A69DA">
            <w:pPr>
              <w:pStyle w:val="ac"/>
              <w:numPr>
                <w:ilvl w:val="0"/>
                <w:numId w:val="18"/>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18"/>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9"/>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3A69DA">
            <w:pPr>
              <w:pStyle w:val="ac"/>
              <w:numPr>
                <w:ilvl w:val="0"/>
                <w:numId w:val="20"/>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0"/>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9"/>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3A69DA">
            <w:pPr>
              <w:pStyle w:val="ac"/>
              <w:numPr>
                <w:ilvl w:val="0"/>
                <w:numId w:val="2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pStyle w:val="ac"/>
              <w:numPr>
                <w:ilvl w:val="0"/>
                <w:numId w:val="2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3A69DA">
            <w:pPr>
              <w:pStyle w:val="ac"/>
              <w:numPr>
                <w:ilvl w:val="0"/>
                <w:numId w:val="19"/>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519172659"/>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555289">
            <w:pPr>
              <w:pStyle w:val="ac"/>
              <w:keepNext/>
              <w:numPr>
                <w:ilvl w:val="0"/>
                <w:numId w:val="29"/>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555289">
            <w:pPr>
              <w:pStyle w:val="ac"/>
              <w:numPr>
                <w:ilvl w:val="0"/>
                <w:numId w:val="22"/>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pStyle w:val="ac"/>
              <w:numPr>
                <w:ilvl w:val="0"/>
                <w:numId w:val="22"/>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EB25C8"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bookmarkEnd w:id="318"/>
    <w:bookmarkEnd w:id="319"/>
    <w:p w:rsidR="002A2B14" w:rsidRDefault="002A2B14">
      <w:pPr>
        <w:tabs>
          <w:tab w:val="center" w:pos="1985"/>
        </w:tabs>
        <w:spacing w:before="0"/>
        <w:rPr>
          <w:sz w:val="20"/>
          <w:szCs w:val="20"/>
        </w:rPr>
      </w:pPr>
    </w:p>
    <w:p w:rsidR="002A2B14" w:rsidRPr="005F1C12" w:rsidRDefault="002A2B14">
      <w:pPr>
        <w:tabs>
          <w:tab w:val="center" w:pos="1985"/>
        </w:tabs>
        <w:spacing w:before="0"/>
        <w:rPr>
          <w:sz w:val="20"/>
          <w:szCs w:val="20"/>
        </w:rPr>
      </w:pPr>
    </w:p>
    <w:p w:rsidR="00826831" w:rsidRDefault="00A7271F">
      <w:pPr>
        <w:pStyle w:val="11"/>
      </w:pPr>
      <w:bookmarkStart w:id="320" w:name="_Toc519172661"/>
      <w:bookmarkStart w:id="321" w:name="_Ref446502347"/>
      <w:bookmarkStart w:id="322" w:name="_Toc469544583"/>
      <w:bookmarkStart w:id="323" w:name="_Ref443486895"/>
      <w:r>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519172662"/>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519172663"/>
      <w:bookmarkStart w:id="326" w:name="_Ref443485882"/>
      <w:bookmarkStart w:id="327" w:name="_Ref443487149"/>
      <w:bookmarkStart w:id="328" w:name="_Toc469544585"/>
      <w:r w:rsidRPr="001C784B">
        <w:t>ПРИЛОЖЕНИЕ 1:</w:t>
      </w:r>
      <w:bookmarkEnd w:id="325"/>
      <w:r w:rsidRPr="001C784B">
        <w:t xml:space="preserve"> </w:t>
      </w:r>
      <w:r w:rsidR="001C4A01">
        <w:t>ПРОЕКТ ДОГОВОРА</w:t>
      </w:r>
    </w:p>
    <w:p w:rsidR="001C4A01" w:rsidRDefault="001C4A01" w:rsidP="0053364D">
      <w:pPr>
        <w:pStyle w:val="11"/>
        <w:numPr>
          <w:ilvl w:val="0"/>
          <w:numId w:val="0"/>
        </w:numPr>
        <w:ind w:left="1134" w:hanging="1134"/>
      </w:pPr>
    </w:p>
    <w:bookmarkEnd w:id="326"/>
    <w:bookmarkEnd w:id="327"/>
    <w:bookmarkEnd w:id="328"/>
    <w:p w:rsidR="00EF70FD" w:rsidRPr="00722B0D" w:rsidRDefault="00EF70FD" w:rsidP="00EF70FD">
      <w:pPr>
        <w:pStyle w:val="a8"/>
        <w:spacing w:before="0" w:line="276" w:lineRule="auto"/>
        <w:rPr>
          <w:sz w:val="24"/>
          <w:szCs w:val="24"/>
        </w:rPr>
      </w:pPr>
      <w:r w:rsidRPr="00722B0D">
        <w:rPr>
          <w:sz w:val="24"/>
          <w:szCs w:val="24"/>
        </w:rPr>
        <w:t>ДОГОВОР №___</w:t>
      </w:r>
    </w:p>
    <w:p w:rsidR="00EF70FD" w:rsidRPr="00722B0D" w:rsidRDefault="00EF70FD" w:rsidP="00EF70FD">
      <w:pPr>
        <w:spacing w:before="0" w:line="276" w:lineRule="auto"/>
        <w:jc w:val="center"/>
        <w:rPr>
          <w:b/>
          <w:bCs/>
          <w:sz w:val="24"/>
          <w:szCs w:val="24"/>
        </w:rPr>
      </w:pPr>
      <w:r w:rsidRPr="00722B0D">
        <w:rPr>
          <w:b/>
          <w:bCs/>
          <w:sz w:val="24"/>
          <w:szCs w:val="24"/>
        </w:rPr>
        <w:t>ПОСТАВКИ ТОВАРА</w:t>
      </w:r>
    </w:p>
    <w:p w:rsidR="00EF70FD" w:rsidRPr="00722B0D" w:rsidRDefault="00EF70FD" w:rsidP="00EF70FD">
      <w:pPr>
        <w:spacing w:before="0" w:line="276" w:lineRule="auto"/>
        <w:jc w:val="center"/>
        <w:rPr>
          <w:b/>
          <w:bCs/>
          <w:sz w:val="24"/>
          <w:szCs w:val="24"/>
        </w:rPr>
      </w:pPr>
    </w:p>
    <w:p w:rsidR="00EF70FD" w:rsidRPr="00722B0D" w:rsidRDefault="00EF70FD" w:rsidP="00EF70FD">
      <w:pPr>
        <w:spacing w:before="0" w:line="276" w:lineRule="auto"/>
        <w:jc w:val="center"/>
        <w:rPr>
          <w:b/>
          <w:sz w:val="24"/>
          <w:szCs w:val="24"/>
        </w:rPr>
      </w:pPr>
      <w:r w:rsidRPr="00722B0D">
        <w:rPr>
          <w:b/>
          <w:sz w:val="24"/>
          <w:szCs w:val="24"/>
        </w:rPr>
        <w:t>г. Мирный, РС (Я)</w:t>
      </w:r>
      <w:r w:rsidRPr="00722B0D">
        <w:rPr>
          <w:b/>
          <w:sz w:val="24"/>
          <w:szCs w:val="24"/>
        </w:rPr>
        <w:tab/>
      </w:r>
      <w:r w:rsidRPr="00722B0D">
        <w:rPr>
          <w:b/>
          <w:sz w:val="24"/>
          <w:szCs w:val="24"/>
        </w:rPr>
        <w:tab/>
      </w:r>
      <w:r w:rsidRPr="00722B0D">
        <w:rPr>
          <w:b/>
          <w:sz w:val="24"/>
          <w:szCs w:val="24"/>
        </w:rPr>
        <w:tab/>
        <w:t xml:space="preserve">          </w:t>
      </w:r>
      <w:r w:rsidRPr="00722B0D">
        <w:rPr>
          <w:b/>
          <w:sz w:val="24"/>
          <w:szCs w:val="24"/>
        </w:rPr>
        <w:tab/>
        <w:t xml:space="preserve">                        «_____» ______________20___ года</w:t>
      </w:r>
    </w:p>
    <w:p w:rsidR="00EF70FD" w:rsidRPr="00722B0D" w:rsidRDefault="00EF70FD" w:rsidP="00EF70FD">
      <w:pPr>
        <w:spacing w:before="0" w:line="276" w:lineRule="auto"/>
        <w:ind w:firstLine="720"/>
        <w:rPr>
          <w:b/>
          <w:sz w:val="24"/>
          <w:szCs w:val="24"/>
        </w:rPr>
      </w:pPr>
    </w:p>
    <w:p w:rsidR="00EF70FD" w:rsidRPr="00722B0D" w:rsidRDefault="00EF70FD" w:rsidP="00EF70FD">
      <w:pPr>
        <w:spacing w:before="0" w:line="276" w:lineRule="auto"/>
        <w:ind w:firstLine="720"/>
        <w:rPr>
          <w:sz w:val="24"/>
          <w:szCs w:val="24"/>
        </w:rPr>
      </w:pPr>
      <w:r w:rsidRPr="00722B0D">
        <w:rPr>
          <w:bCs/>
          <w:iCs/>
          <w:sz w:val="24"/>
          <w:szCs w:val="24"/>
        </w:rPr>
        <w:t>Автономная некоммерческая дошкольная образовательная организация «Алмазик»</w:t>
      </w:r>
      <w:r w:rsidRPr="00722B0D">
        <w:rPr>
          <w:sz w:val="24"/>
          <w:szCs w:val="24"/>
        </w:rPr>
        <w:t xml:space="preserve">, именуемая  в дальнейшем «ПОКУПАТЕЛЬ», в лице исполнительного директора </w:t>
      </w:r>
      <w:r w:rsidRPr="00722B0D">
        <w:rPr>
          <w:b/>
          <w:sz w:val="24"/>
          <w:szCs w:val="24"/>
        </w:rPr>
        <w:t>Балахонского Евгения Евгеньевича</w:t>
      </w:r>
      <w:r w:rsidRPr="00722B0D">
        <w:rPr>
          <w:sz w:val="24"/>
          <w:szCs w:val="24"/>
        </w:rPr>
        <w:t>, действующего на основании Устава, с одной стороны, и __________________________________, именуемый(ое)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EF70FD" w:rsidRPr="00FC4F1F" w:rsidRDefault="00EF70FD" w:rsidP="00FC4F1F">
      <w:pPr>
        <w:numPr>
          <w:ilvl w:val="0"/>
          <w:numId w:val="64"/>
        </w:numPr>
        <w:spacing w:before="0" w:line="276" w:lineRule="auto"/>
        <w:ind w:left="0" w:firstLine="0"/>
        <w:jc w:val="center"/>
        <w:rPr>
          <w:sz w:val="24"/>
          <w:szCs w:val="24"/>
        </w:rPr>
      </w:pPr>
      <w:r w:rsidRPr="00FC4F1F">
        <w:rPr>
          <w:b/>
          <w:sz w:val="24"/>
          <w:szCs w:val="24"/>
        </w:rPr>
        <w:t>ПРЕДМЕТ  ДОГОВОРА</w:t>
      </w:r>
    </w:p>
    <w:p w:rsidR="00EF70FD" w:rsidRPr="00722B0D" w:rsidRDefault="00EF70FD" w:rsidP="00EF70FD">
      <w:pPr>
        <w:numPr>
          <w:ilvl w:val="1"/>
          <w:numId w:val="64"/>
        </w:numPr>
        <w:spacing w:before="0" w:line="276" w:lineRule="auto"/>
        <w:ind w:left="426" w:hanging="426"/>
        <w:rPr>
          <w:sz w:val="24"/>
          <w:szCs w:val="24"/>
        </w:rPr>
      </w:pPr>
      <w:r w:rsidRPr="00722B0D">
        <w:rPr>
          <w:bCs/>
          <w:iCs/>
          <w:sz w:val="24"/>
          <w:szCs w:val="24"/>
        </w:rPr>
        <w:t xml:space="preserve">ПОСТАВЩИК обязуется осуществить </w:t>
      </w:r>
      <w:r w:rsidR="00DD63A5" w:rsidRPr="00DD63A5">
        <w:rPr>
          <w:bCs/>
          <w:iCs/>
          <w:sz w:val="24"/>
          <w:szCs w:val="24"/>
        </w:rPr>
        <w:t xml:space="preserve">поставку </w:t>
      </w:r>
      <w:r w:rsidR="00EB25C8" w:rsidRPr="00EB25C8">
        <w:rPr>
          <w:bCs/>
          <w:iCs/>
          <w:sz w:val="24"/>
          <w:szCs w:val="24"/>
        </w:rPr>
        <w:t>специального оборудования для создания доступной среды для детей с ОВЗ для детских садов</w:t>
      </w:r>
      <w:r w:rsidR="00DD63A5" w:rsidRPr="00DD63A5">
        <w:rPr>
          <w:bCs/>
          <w:iCs/>
          <w:sz w:val="24"/>
          <w:szCs w:val="24"/>
        </w:rPr>
        <w:t xml:space="preserve"> АН ДОО «Алмазик»</w:t>
      </w:r>
      <w:r w:rsidRPr="00722B0D">
        <w:rPr>
          <w:bCs/>
          <w:iCs/>
          <w:sz w:val="24"/>
          <w:szCs w:val="24"/>
        </w:rPr>
        <w:t>, согласно «Спецификации» (</w:t>
      </w:r>
      <w:r w:rsidRPr="00722B0D">
        <w:rPr>
          <w:sz w:val="24"/>
          <w:szCs w:val="24"/>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DD63A5" w:rsidRDefault="00EF70FD" w:rsidP="00DD63A5">
      <w:pPr>
        <w:numPr>
          <w:ilvl w:val="1"/>
          <w:numId w:val="64"/>
        </w:numPr>
        <w:spacing w:before="0" w:line="276" w:lineRule="auto"/>
        <w:ind w:left="426" w:hanging="426"/>
        <w:rPr>
          <w:sz w:val="24"/>
          <w:szCs w:val="24"/>
        </w:rPr>
      </w:pPr>
      <w:r w:rsidRPr="00DD63A5">
        <w:rPr>
          <w:sz w:val="24"/>
          <w:szCs w:val="24"/>
        </w:rPr>
        <w:t>Базис поставки: силами и средствами ПОСТ</w:t>
      </w:r>
      <w:r w:rsidR="000C5172" w:rsidRPr="00DD63A5">
        <w:rPr>
          <w:sz w:val="24"/>
          <w:szCs w:val="24"/>
        </w:rPr>
        <w:t xml:space="preserve">АВЩИКА, </w:t>
      </w:r>
      <w:r w:rsidR="00DD63A5" w:rsidRPr="004F6D4F">
        <w:rPr>
          <w:sz w:val="24"/>
          <w:szCs w:val="24"/>
        </w:rPr>
        <w:t>до адреса</w:t>
      </w:r>
      <w:r w:rsidR="00DD63A5">
        <w:rPr>
          <w:sz w:val="24"/>
          <w:szCs w:val="24"/>
        </w:rPr>
        <w:t>:</w:t>
      </w:r>
      <w:r w:rsidR="00DD63A5" w:rsidRPr="004F6D4F">
        <w:rPr>
          <w:sz w:val="24"/>
          <w:szCs w:val="24"/>
        </w:rPr>
        <w:t xml:space="preserve"> РС (Я), г. Мирный, </w:t>
      </w:r>
      <w:r w:rsidR="00DD63A5">
        <w:rPr>
          <w:sz w:val="24"/>
          <w:szCs w:val="24"/>
        </w:rPr>
        <w:t>ул. Ленина 14 «А»</w:t>
      </w:r>
      <w:r w:rsidR="00DD63A5" w:rsidRPr="004F6D4F">
        <w:rPr>
          <w:sz w:val="24"/>
          <w:szCs w:val="24"/>
        </w:rPr>
        <w:t>, без предъявления данных затрат ПОКУПАТЕЛЮ.</w:t>
      </w:r>
    </w:p>
    <w:p w:rsidR="00DD63A5" w:rsidRDefault="00DD63A5" w:rsidP="00DD63A5">
      <w:pPr>
        <w:spacing w:before="0" w:line="276" w:lineRule="auto"/>
        <w:ind w:left="426"/>
        <w:rPr>
          <w:sz w:val="24"/>
          <w:szCs w:val="24"/>
        </w:rPr>
      </w:pPr>
    </w:p>
    <w:p w:rsidR="00EF70FD" w:rsidRPr="00DD63A5" w:rsidRDefault="00EF70FD" w:rsidP="00BC65C4">
      <w:pPr>
        <w:numPr>
          <w:ilvl w:val="0"/>
          <w:numId w:val="64"/>
        </w:numPr>
        <w:spacing w:before="0" w:line="276" w:lineRule="auto"/>
        <w:ind w:left="18" w:firstLine="9"/>
        <w:jc w:val="center"/>
        <w:rPr>
          <w:sz w:val="24"/>
          <w:szCs w:val="24"/>
        </w:rPr>
      </w:pPr>
      <w:r w:rsidRPr="00DD63A5">
        <w:rPr>
          <w:b/>
          <w:sz w:val="24"/>
          <w:szCs w:val="24"/>
        </w:rPr>
        <w:t>ЦЕНА И ПОРЯДОК РАСЧЕТОВ</w:t>
      </w:r>
    </w:p>
    <w:p w:rsidR="009C61CB" w:rsidRPr="004F6D4F" w:rsidRDefault="00EF70FD" w:rsidP="009C61CB">
      <w:pPr>
        <w:numPr>
          <w:ilvl w:val="1"/>
          <w:numId w:val="64"/>
        </w:numPr>
        <w:spacing w:before="0" w:line="276" w:lineRule="auto"/>
        <w:ind w:left="426" w:hanging="426"/>
        <w:rPr>
          <w:sz w:val="24"/>
          <w:szCs w:val="24"/>
        </w:rPr>
      </w:pPr>
      <w:r w:rsidRPr="009C61CB">
        <w:rPr>
          <w:sz w:val="24"/>
          <w:szCs w:val="24"/>
        </w:rPr>
        <w:t xml:space="preserve">Общая сумма договора составляет </w:t>
      </w:r>
      <w:r w:rsidRPr="009C61CB">
        <w:rPr>
          <w:b/>
          <w:sz w:val="24"/>
          <w:szCs w:val="24"/>
        </w:rPr>
        <w:t xml:space="preserve">__________________________________________без/в том числе НДС. </w:t>
      </w:r>
      <w:r w:rsidR="009C61CB" w:rsidRPr="004F6D4F">
        <w:rPr>
          <w:sz w:val="24"/>
          <w:szCs w:val="24"/>
        </w:rPr>
        <w:t>Транспортные расходы</w:t>
      </w:r>
      <w:r w:rsidR="009C61CB">
        <w:rPr>
          <w:sz w:val="24"/>
          <w:szCs w:val="24"/>
        </w:rPr>
        <w:t xml:space="preserve"> до склада ПОКУПАТЕЛЯ</w:t>
      </w:r>
      <w:r w:rsidR="009C61CB" w:rsidRPr="004F6D4F">
        <w:rPr>
          <w:sz w:val="24"/>
          <w:szCs w:val="24"/>
        </w:rPr>
        <w:t xml:space="preserve"> включены в стоимость товара.</w:t>
      </w:r>
    </w:p>
    <w:p w:rsidR="00EF70FD" w:rsidRPr="009C61CB" w:rsidRDefault="00EF70FD" w:rsidP="00BC65C4">
      <w:pPr>
        <w:widowControl w:val="0"/>
        <w:numPr>
          <w:ilvl w:val="1"/>
          <w:numId w:val="64"/>
        </w:numPr>
        <w:spacing w:before="0" w:line="276" w:lineRule="auto"/>
        <w:ind w:left="426" w:hanging="426"/>
        <w:rPr>
          <w:sz w:val="24"/>
          <w:szCs w:val="24"/>
        </w:rPr>
      </w:pPr>
      <w:r w:rsidRPr="009C61C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EF70FD" w:rsidRPr="00722B0D" w:rsidRDefault="00EF70FD" w:rsidP="00EF70FD">
      <w:pPr>
        <w:numPr>
          <w:ilvl w:val="1"/>
          <w:numId w:val="64"/>
        </w:numPr>
        <w:spacing w:before="0" w:line="276" w:lineRule="auto"/>
        <w:ind w:left="426" w:hanging="426"/>
        <w:rPr>
          <w:sz w:val="24"/>
          <w:szCs w:val="24"/>
        </w:rPr>
      </w:pPr>
      <w:r w:rsidRPr="00722B0D">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EF70FD" w:rsidRDefault="009C61CB" w:rsidP="00EF70FD">
      <w:pPr>
        <w:numPr>
          <w:ilvl w:val="1"/>
          <w:numId w:val="64"/>
        </w:numPr>
        <w:spacing w:before="0" w:line="276" w:lineRule="auto"/>
        <w:ind w:left="426" w:hanging="426"/>
        <w:rPr>
          <w:rFonts w:eastAsia="Times New Roman"/>
          <w:sz w:val="24"/>
          <w:szCs w:val="24"/>
          <w:lang w:eastAsia="ru-RU"/>
        </w:rPr>
      </w:pPr>
      <w:r w:rsidRPr="004F6D4F">
        <w:rPr>
          <w:sz w:val="24"/>
          <w:szCs w:val="24"/>
        </w:rPr>
        <w:t>Оплата производится денежными средствами по факту поставки всей партии в течение 30 дней на основании подписанных обеими сторонами товарной накладной</w:t>
      </w:r>
      <w:r>
        <w:rPr>
          <w:sz w:val="24"/>
          <w:szCs w:val="24"/>
        </w:rPr>
        <w:t xml:space="preserve"> по форме</w:t>
      </w:r>
      <w:r w:rsidRPr="004F6D4F">
        <w:rPr>
          <w:sz w:val="24"/>
          <w:szCs w:val="24"/>
        </w:rPr>
        <w:t xml:space="preserve"> ТОРГ-12 согласно выставленному счету и счету-фактуре</w:t>
      </w:r>
      <w:r w:rsidR="00EF70FD" w:rsidRPr="008B2067">
        <w:rPr>
          <w:rFonts w:eastAsia="Times New Roman"/>
          <w:sz w:val="24"/>
          <w:szCs w:val="24"/>
          <w:lang w:eastAsia="ru-RU"/>
        </w:rPr>
        <w:t>.</w:t>
      </w:r>
    </w:p>
    <w:p w:rsidR="009C61CB" w:rsidRPr="004F6D4F" w:rsidRDefault="009C61CB" w:rsidP="009C61CB">
      <w:pPr>
        <w:numPr>
          <w:ilvl w:val="1"/>
          <w:numId w:val="64"/>
        </w:numPr>
        <w:spacing w:before="0" w:line="276" w:lineRule="auto"/>
        <w:ind w:left="426" w:hanging="426"/>
        <w:rPr>
          <w:sz w:val="24"/>
          <w:szCs w:val="24"/>
        </w:rPr>
      </w:pPr>
      <w:r w:rsidRPr="004F6D4F">
        <w:rPr>
          <w:sz w:val="24"/>
          <w:szCs w:val="24"/>
        </w:rPr>
        <w:t>По факту отгрузки товаров ПОСТАВЩИК оформляет и направляет в адрес ПОКУПАТЕЛЯ счет-фактуру, согласно подписанных ТОРГ-12 и доверенности на получение товаров на уполномоченного представителя ПОКУПАТЕЛЯ.</w:t>
      </w:r>
    </w:p>
    <w:p w:rsidR="00EF70FD" w:rsidRPr="00722B0D" w:rsidRDefault="00EF70FD" w:rsidP="00EF70FD">
      <w:pPr>
        <w:numPr>
          <w:ilvl w:val="1"/>
          <w:numId w:val="64"/>
        </w:numPr>
        <w:spacing w:before="0" w:line="276" w:lineRule="auto"/>
        <w:ind w:left="426" w:hanging="426"/>
        <w:rPr>
          <w:sz w:val="24"/>
          <w:szCs w:val="24"/>
        </w:rPr>
      </w:pPr>
      <w:r w:rsidRPr="00722B0D">
        <w:rPr>
          <w:sz w:val="24"/>
          <w:szCs w:val="24"/>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Валютой платежа в отношениях всех сумм подлежащей уплате ПОКУПАТЕЛЕМ по </w:t>
      </w:r>
      <w:r w:rsidRPr="00722B0D">
        <w:rPr>
          <w:sz w:val="24"/>
          <w:szCs w:val="24"/>
        </w:rPr>
        <w:lastRenderedPageBreak/>
        <w:t>настоящему Договору, является Российский рубль.</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426"/>
        <w:jc w:val="center"/>
        <w:rPr>
          <w:sz w:val="24"/>
          <w:szCs w:val="24"/>
        </w:rPr>
      </w:pPr>
      <w:r w:rsidRPr="00722B0D">
        <w:rPr>
          <w:b/>
          <w:sz w:val="24"/>
          <w:szCs w:val="24"/>
        </w:rPr>
        <w:t>СРОКИ ПОСТАВКИ</w:t>
      </w:r>
    </w:p>
    <w:p w:rsidR="00EF70FD" w:rsidRPr="00722B0D" w:rsidRDefault="000C5172" w:rsidP="00EF70FD">
      <w:pPr>
        <w:widowControl w:val="0"/>
        <w:numPr>
          <w:ilvl w:val="1"/>
          <w:numId w:val="64"/>
        </w:numPr>
        <w:spacing w:before="0" w:line="276" w:lineRule="auto"/>
        <w:ind w:left="426"/>
        <w:rPr>
          <w:sz w:val="24"/>
          <w:szCs w:val="24"/>
        </w:rPr>
      </w:pPr>
      <w:r>
        <w:rPr>
          <w:sz w:val="24"/>
          <w:szCs w:val="24"/>
        </w:rPr>
        <w:t xml:space="preserve">Срок поставки: </w:t>
      </w:r>
      <w:r w:rsidR="00EB25C8">
        <w:rPr>
          <w:sz w:val="24"/>
          <w:szCs w:val="24"/>
        </w:rPr>
        <w:t>до 3</w:t>
      </w:r>
      <w:r w:rsidR="009C61CB">
        <w:rPr>
          <w:sz w:val="24"/>
          <w:szCs w:val="24"/>
        </w:rPr>
        <w:t>1.0</w:t>
      </w:r>
      <w:r w:rsidR="00EB25C8">
        <w:rPr>
          <w:sz w:val="24"/>
          <w:szCs w:val="24"/>
        </w:rPr>
        <w:t>7</w:t>
      </w:r>
      <w:r w:rsidR="009C61CB">
        <w:rPr>
          <w:sz w:val="24"/>
          <w:szCs w:val="24"/>
        </w:rPr>
        <w:t>.2020 г.</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Досрочная поставка товаров без письменного согласия ПОКУПАТЕЛЯ не допускается.</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426" w:hanging="426"/>
        <w:jc w:val="center"/>
        <w:rPr>
          <w:sz w:val="24"/>
          <w:szCs w:val="24"/>
        </w:rPr>
      </w:pPr>
      <w:r w:rsidRPr="00722B0D">
        <w:rPr>
          <w:b/>
          <w:sz w:val="24"/>
          <w:szCs w:val="24"/>
        </w:rPr>
        <w:t>ПОРЯДОК ПОСТАВКИ</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Товары по настоящему договору поставляются партиями.</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ПОСТАВЩИК информирует ПОКУПАТЕЛЯ о планируемых отгрузках и пределах сроков </w:t>
      </w:r>
      <w:r w:rsidR="00671A43" w:rsidRPr="00722B0D">
        <w:rPr>
          <w:sz w:val="24"/>
          <w:szCs w:val="24"/>
        </w:rPr>
        <w:t>поставки в</w:t>
      </w:r>
      <w:r w:rsidRPr="00722B0D">
        <w:rPr>
          <w:sz w:val="24"/>
          <w:szCs w:val="24"/>
        </w:rPr>
        <w:t xml:space="preserve"> день отправки груза.</w:t>
      </w:r>
    </w:p>
    <w:p w:rsidR="00EF70FD" w:rsidRPr="004F6D4F" w:rsidRDefault="00EF70FD" w:rsidP="00EF70FD">
      <w:pPr>
        <w:widowControl w:val="0"/>
        <w:numPr>
          <w:ilvl w:val="1"/>
          <w:numId w:val="64"/>
        </w:numPr>
        <w:spacing w:before="0" w:line="276" w:lineRule="auto"/>
        <w:ind w:left="426" w:hanging="426"/>
        <w:rPr>
          <w:sz w:val="24"/>
          <w:szCs w:val="24"/>
        </w:rPr>
      </w:pPr>
      <w:r w:rsidRPr="004F6D4F">
        <w:rPr>
          <w:sz w:val="24"/>
          <w:szCs w:val="24"/>
        </w:rPr>
        <w:t>Отгрузка товара производится в соответствии со «Спецификацией» (Приложение № 1 к настоящему договору, являю</w:t>
      </w:r>
      <w:r>
        <w:rPr>
          <w:sz w:val="24"/>
          <w:szCs w:val="24"/>
        </w:rPr>
        <w:t>щееся его неотъемлемой частью),</w:t>
      </w:r>
      <w:r w:rsidRPr="004F6D4F">
        <w:rPr>
          <w:sz w:val="24"/>
          <w:szCs w:val="24"/>
        </w:rPr>
        <w:t xml:space="preserve"> оформляется товарной накладной по форме ТОРГ-12, </w:t>
      </w:r>
      <w:r>
        <w:rPr>
          <w:rFonts w:eastAsia="Times New Roman"/>
          <w:sz w:val="24"/>
          <w:szCs w:val="24"/>
          <w:lang w:eastAsia="ru-RU"/>
        </w:rPr>
        <w:t>товарно-транспортной накладной по форме 1-Т</w:t>
      </w:r>
      <w:r w:rsidRPr="004F6D4F">
        <w:rPr>
          <w:sz w:val="24"/>
          <w:szCs w:val="24"/>
        </w:rPr>
        <w:t xml:space="preserve"> с указанием единицы измерения, количества товара, цены за единицу товара и стоимости.</w:t>
      </w:r>
    </w:p>
    <w:p w:rsidR="00EF70FD" w:rsidRDefault="00EF70FD" w:rsidP="00EF70FD">
      <w:pPr>
        <w:widowControl w:val="0"/>
        <w:numPr>
          <w:ilvl w:val="1"/>
          <w:numId w:val="64"/>
        </w:numPr>
        <w:spacing w:before="0" w:line="276" w:lineRule="auto"/>
        <w:ind w:left="426" w:hanging="426"/>
        <w:rPr>
          <w:sz w:val="24"/>
          <w:szCs w:val="24"/>
        </w:rPr>
      </w:pPr>
      <w:r w:rsidRPr="004F6D4F">
        <w:rPr>
          <w:sz w:val="24"/>
          <w:szCs w:val="24"/>
        </w:rPr>
        <w:t xml:space="preserve">Перевозка товаров со склада ПОСТАВЩИКА производится транспортом ПОСТАВЩИКА за его счет, на основании товарной накладной ТОРГ-12, </w:t>
      </w:r>
      <w:r>
        <w:rPr>
          <w:rFonts w:eastAsia="Times New Roman"/>
          <w:sz w:val="24"/>
          <w:szCs w:val="24"/>
          <w:lang w:eastAsia="ru-RU"/>
        </w:rPr>
        <w:t>товарно-транспортной накладной по форме 1-Т,</w:t>
      </w:r>
      <w:r w:rsidRPr="004F6D4F">
        <w:rPr>
          <w:sz w:val="24"/>
          <w:szCs w:val="24"/>
        </w:rPr>
        <w:t xml:space="preserve"> </w:t>
      </w:r>
      <w:r>
        <w:rPr>
          <w:sz w:val="24"/>
          <w:szCs w:val="24"/>
        </w:rPr>
        <w:t>содержащих</w:t>
      </w:r>
      <w:r w:rsidRPr="004F6D4F">
        <w:rPr>
          <w:sz w:val="24"/>
          <w:szCs w:val="24"/>
        </w:rPr>
        <w:t xml:space="preserve"> подпись (с расшифровкой подписи, указании должности и доверенности) уполномоченного представителя ПОСТАВЩИКА и ПОКУПАТЕЛЯ.</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Разгрузка товара на складах вышеуказанных детских садов производится силами и средствами ПОСТАВЩИКА.</w:t>
      </w:r>
    </w:p>
    <w:p w:rsidR="00EF70FD" w:rsidRPr="004F6D4F" w:rsidRDefault="00EF70FD" w:rsidP="00EF70FD">
      <w:pPr>
        <w:widowControl w:val="0"/>
        <w:numPr>
          <w:ilvl w:val="1"/>
          <w:numId w:val="64"/>
        </w:numPr>
        <w:spacing w:before="0" w:line="276" w:lineRule="auto"/>
        <w:ind w:left="426" w:hanging="426"/>
        <w:rPr>
          <w:sz w:val="24"/>
          <w:szCs w:val="24"/>
        </w:rPr>
      </w:pPr>
      <w:r w:rsidRPr="004F6D4F">
        <w:rPr>
          <w:sz w:val="24"/>
          <w:szCs w:val="24"/>
        </w:rPr>
        <w:t>Моментом исполнения обязательства по поставке считается дата передачи товаров на склад ПОКУПАТЕЛЯ его уполномоченному представителю, указанно</w:t>
      </w:r>
      <w:r>
        <w:rPr>
          <w:sz w:val="24"/>
          <w:szCs w:val="24"/>
        </w:rPr>
        <w:t xml:space="preserve">му в товарной накладной ТОРГ-12 и </w:t>
      </w:r>
      <w:r>
        <w:rPr>
          <w:rFonts w:eastAsia="Times New Roman"/>
          <w:sz w:val="24"/>
          <w:szCs w:val="24"/>
          <w:lang w:eastAsia="ru-RU"/>
        </w:rPr>
        <w:t>товарно-транспортной накладной по форме 1-Т.</w:t>
      </w:r>
    </w:p>
    <w:p w:rsidR="00EF70FD" w:rsidRPr="00722B0D" w:rsidRDefault="00EF70FD" w:rsidP="00EF70FD">
      <w:pPr>
        <w:widowControl w:val="0"/>
        <w:numPr>
          <w:ilvl w:val="1"/>
          <w:numId w:val="64"/>
        </w:numPr>
        <w:spacing w:before="0" w:line="276" w:lineRule="auto"/>
        <w:ind w:left="426" w:hanging="426"/>
        <w:rPr>
          <w:sz w:val="24"/>
          <w:szCs w:val="24"/>
        </w:rPr>
      </w:pPr>
      <w:r>
        <w:rPr>
          <w:sz w:val="24"/>
          <w:szCs w:val="24"/>
        </w:rPr>
        <w:t xml:space="preserve"> </w:t>
      </w:r>
      <w:r w:rsidRPr="00722B0D">
        <w:rPr>
          <w:sz w:val="24"/>
          <w:szCs w:val="24"/>
        </w:rPr>
        <w:t>Передача товара ПОКУПАТЕЛЮ оформляется сторонами актом приёма-передачи товара.</w:t>
      </w:r>
    </w:p>
    <w:p w:rsidR="00EF70FD" w:rsidRPr="000C5172" w:rsidRDefault="00EF70FD" w:rsidP="000C5172">
      <w:pPr>
        <w:widowControl w:val="0"/>
        <w:numPr>
          <w:ilvl w:val="1"/>
          <w:numId w:val="64"/>
        </w:numPr>
        <w:spacing w:before="0" w:line="276" w:lineRule="auto"/>
        <w:ind w:left="426" w:hanging="426"/>
        <w:rPr>
          <w:sz w:val="24"/>
          <w:szCs w:val="24"/>
        </w:rPr>
      </w:pPr>
      <w:r w:rsidRPr="00722B0D">
        <w:rPr>
          <w:sz w:val="24"/>
          <w:szCs w:val="24"/>
        </w:rPr>
        <w:t>Риск случайной гибели (случайного повреждения) товара переходит к ПОКУПАТЕЛЮ с момента передачи товара и подписания акта приема-передачи товара.</w:t>
      </w:r>
    </w:p>
    <w:p w:rsidR="00EF70FD" w:rsidRPr="00722B0D" w:rsidRDefault="00EF70FD" w:rsidP="00EF70FD">
      <w:pPr>
        <w:numPr>
          <w:ilvl w:val="0"/>
          <w:numId w:val="64"/>
        </w:numPr>
        <w:spacing w:before="0" w:line="276" w:lineRule="auto"/>
        <w:ind w:left="0" w:firstLine="0"/>
        <w:jc w:val="center"/>
        <w:rPr>
          <w:sz w:val="24"/>
          <w:szCs w:val="24"/>
        </w:rPr>
      </w:pPr>
      <w:r w:rsidRPr="00722B0D">
        <w:rPr>
          <w:b/>
          <w:sz w:val="24"/>
          <w:szCs w:val="24"/>
        </w:rPr>
        <w:t>КАЧЕСТВО И КОМПЛЕКТНОСТЬ</w:t>
      </w:r>
    </w:p>
    <w:p w:rsidR="00EF70FD" w:rsidRPr="00722B0D" w:rsidRDefault="00EF70FD" w:rsidP="00EF70FD">
      <w:pPr>
        <w:spacing w:before="0" w:line="276" w:lineRule="auto"/>
        <w:jc w:val="left"/>
        <w:rPr>
          <w:sz w:val="24"/>
          <w:szCs w:val="24"/>
        </w:rPr>
      </w:pPr>
    </w:p>
    <w:p w:rsidR="009C61CB" w:rsidRPr="004F6D4F" w:rsidRDefault="009C61CB" w:rsidP="009C61CB">
      <w:pPr>
        <w:numPr>
          <w:ilvl w:val="1"/>
          <w:numId w:val="64"/>
        </w:numPr>
        <w:spacing w:before="0" w:line="276" w:lineRule="auto"/>
        <w:ind w:left="426" w:hanging="426"/>
        <w:rPr>
          <w:sz w:val="24"/>
          <w:szCs w:val="24"/>
        </w:rPr>
      </w:pPr>
      <w:r w:rsidRPr="004F6D4F">
        <w:rPr>
          <w:sz w:val="24"/>
          <w:szCs w:val="24"/>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EF70FD" w:rsidRPr="009C61CB" w:rsidRDefault="00EF70FD" w:rsidP="00BC65C4">
      <w:pPr>
        <w:numPr>
          <w:ilvl w:val="1"/>
          <w:numId w:val="64"/>
        </w:numPr>
        <w:spacing w:before="0" w:line="276" w:lineRule="auto"/>
        <w:ind w:left="426" w:hanging="426"/>
        <w:rPr>
          <w:rFonts w:eastAsia="Times New Roman"/>
          <w:sz w:val="24"/>
          <w:szCs w:val="24"/>
          <w:lang w:eastAsia="ru-RU"/>
        </w:rPr>
      </w:pPr>
      <w:r w:rsidRPr="009C61CB">
        <w:rPr>
          <w:sz w:val="24"/>
          <w:szCs w:val="24"/>
        </w:rPr>
        <w:t xml:space="preserve">: </w:t>
      </w:r>
      <w:r w:rsidRPr="009C61CB">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документов, подтверждающих качество и безопасность товара обязательно.</w:t>
      </w:r>
    </w:p>
    <w:p w:rsidR="00EF70FD" w:rsidRPr="00722B0D" w:rsidRDefault="00EF70FD" w:rsidP="00EF70FD">
      <w:pPr>
        <w:numPr>
          <w:ilvl w:val="1"/>
          <w:numId w:val="64"/>
        </w:numPr>
        <w:spacing w:before="0" w:line="276" w:lineRule="auto"/>
        <w:ind w:left="426" w:hanging="426"/>
        <w:rPr>
          <w:sz w:val="24"/>
          <w:szCs w:val="24"/>
        </w:rPr>
      </w:pPr>
      <w:r w:rsidRPr="00722B0D">
        <w:rPr>
          <w:sz w:val="24"/>
          <w:szCs w:val="24"/>
        </w:rPr>
        <w:t>ПОСТАВЩИК гарантирует доброкачественность и надежность товаров в течении 12 месяцев с момента поставки.</w:t>
      </w:r>
    </w:p>
    <w:p w:rsidR="00EF70FD" w:rsidRPr="00722B0D" w:rsidRDefault="00EF70FD" w:rsidP="00EF70FD">
      <w:pPr>
        <w:numPr>
          <w:ilvl w:val="1"/>
          <w:numId w:val="64"/>
        </w:numPr>
        <w:spacing w:before="0" w:line="276" w:lineRule="auto"/>
        <w:ind w:left="426" w:hanging="426"/>
        <w:rPr>
          <w:sz w:val="24"/>
          <w:szCs w:val="24"/>
        </w:rPr>
      </w:pPr>
      <w:r w:rsidRPr="00722B0D">
        <w:rPr>
          <w:rFonts w:eastAsia="Times New Roman"/>
          <w:sz w:val="24"/>
          <w:szCs w:val="24"/>
          <w:lang w:eastAsia="ru-RU"/>
        </w:rPr>
        <w:t>ПОСТАВЩИК гарантирует доброкачественность и надежность товара в течение всего срока поставки, согласно заявленным ежемесячным объемам.</w:t>
      </w:r>
    </w:p>
    <w:p w:rsidR="00EF70FD" w:rsidRPr="00722B0D" w:rsidRDefault="00EF70FD" w:rsidP="00EF70FD">
      <w:pPr>
        <w:widowControl w:val="0"/>
        <w:numPr>
          <w:ilvl w:val="1"/>
          <w:numId w:val="64"/>
        </w:numPr>
        <w:tabs>
          <w:tab w:val="left" w:pos="426"/>
        </w:tabs>
        <w:spacing w:before="0" w:line="276" w:lineRule="auto"/>
        <w:ind w:left="426" w:hanging="426"/>
        <w:rPr>
          <w:rFonts w:eastAsia="Times New Roman"/>
          <w:sz w:val="24"/>
          <w:szCs w:val="24"/>
          <w:lang w:eastAsia="ru-RU"/>
        </w:rPr>
      </w:pPr>
      <w:r w:rsidRPr="00722B0D">
        <w:rPr>
          <w:rFonts w:eastAsia="Times New Roman"/>
          <w:sz w:val="24"/>
          <w:szCs w:val="24"/>
          <w:lang w:eastAsia="ru-RU"/>
        </w:rPr>
        <w:t xml:space="preserve">В случае поставки товара ненадлежащего качества, подтверждённой актом приёма-передачи </w:t>
      </w:r>
      <w:r w:rsidRPr="00722B0D">
        <w:rPr>
          <w:rFonts w:eastAsia="Times New Roman"/>
          <w:sz w:val="24"/>
          <w:szCs w:val="24"/>
          <w:lang w:eastAsia="ru-RU"/>
        </w:rPr>
        <w:lastRenderedPageBreak/>
        <w:t xml:space="preserve">товара, ПОКУПАТЕЛЬ по своему выбору вправе требовать от ПОСТАВЩИКА: </w:t>
      </w:r>
    </w:p>
    <w:p w:rsidR="00EF70FD" w:rsidRPr="00722B0D" w:rsidRDefault="00EF70FD" w:rsidP="00EF70FD">
      <w:pPr>
        <w:widowControl w:val="0"/>
        <w:tabs>
          <w:tab w:val="left" w:pos="284"/>
          <w:tab w:val="left" w:pos="426"/>
        </w:tabs>
        <w:spacing w:before="0" w:line="276" w:lineRule="auto"/>
        <w:ind w:left="426"/>
        <w:rPr>
          <w:rFonts w:eastAsia="Times New Roman"/>
          <w:sz w:val="24"/>
          <w:szCs w:val="24"/>
          <w:lang w:eastAsia="ru-RU"/>
        </w:rPr>
      </w:pPr>
      <w:r w:rsidRPr="00722B0D">
        <w:rPr>
          <w:rFonts w:eastAsia="Times New Roman"/>
          <w:sz w:val="24"/>
          <w:szCs w:val="24"/>
          <w:lang w:eastAsia="ru-RU"/>
        </w:rPr>
        <w:t>-  соразмерного уменьшения покупной цены;</w:t>
      </w:r>
    </w:p>
    <w:p w:rsidR="00EF70FD" w:rsidRPr="00722B0D" w:rsidRDefault="00EF70FD" w:rsidP="00EF70FD">
      <w:pPr>
        <w:widowControl w:val="0"/>
        <w:tabs>
          <w:tab w:val="left" w:pos="284"/>
          <w:tab w:val="left" w:pos="426"/>
        </w:tabs>
        <w:spacing w:before="0" w:line="276" w:lineRule="auto"/>
        <w:ind w:left="426"/>
        <w:rPr>
          <w:rFonts w:eastAsia="Times New Roman"/>
          <w:sz w:val="24"/>
          <w:szCs w:val="24"/>
          <w:lang w:eastAsia="ru-RU"/>
        </w:rPr>
      </w:pPr>
      <w:r w:rsidRPr="00722B0D">
        <w:rPr>
          <w:rFonts w:eastAsia="Times New Roman"/>
          <w:sz w:val="24"/>
          <w:szCs w:val="24"/>
          <w:lang w:eastAsia="ru-RU"/>
        </w:rPr>
        <w:t>-  безвозмездного устранения недостатков товара в разумный срок;</w:t>
      </w:r>
    </w:p>
    <w:p w:rsidR="00EF70FD" w:rsidRPr="00722B0D" w:rsidRDefault="00EF70FD" w:rsidP="00EF70FD">
      <w:pPr>
        <w:widowControl w:val="0"/>
        <w:tabs>
          <w:tab w:val="left" w:pos="284"/>
          <w:tab w:val="left" w:pos="426"/>
        </w:tabs>
        <w:spacing w:before="0" w:line="276" w:lineRule="auto"/>
        <w:ind w:left="426"/>
        <w:rPr>
          <w:sz w:val="24"/>
          <w:szCs w:val="24"/>
        </w:rPr>
      </w:pPr>
      <w:r w:rsidRPr="00722B0D">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ПОКУПАТЕЛЬ вправе предъявить ПОСТАВЩИКУ требования, предусмотренные пунктами 5.5. и 5.6.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Если ПОСТАВЩИК в разумный срок не выполнил требования о доукомплектовании товара, ПОКУПАТЕЛЬ вправе по своему выбору:</w:t>
      </w:r>
    </w:p>
    <w:p w:rsidR="00EF70FD" w:rsidRPr="00722B0D" w:rsidRDefault="00EF70FD" w:rsidP="00EF70FD">
      <w:pPr>
        <w:widowControl w:val="0"/>
        <w:spacing w:before="0" w:line="276" w:lineRule="auto"/>
        <w:ind w:left="567" w:hanging="141"/>
        <w:rPr>
          <w:sz w:val="24"/>
          <w:szCs w:val="24"/>
        </w:rPr>
      </w:pPr>
      <w:r w:rsidRPr="00722B0D">
        <w:rPr>
          <w:sz w:val="24"/>
          <w:szCs w:val="24"/>
        </w:rPr>
        <w:t>- потребовать замены некачественного товара на качественный в срок 10 (десяти) рабочих дней со дня предъявления требования ПОСТАВЩИК.</w:t>
      </w:r>
    </w:p>
    <w:p w:rsidR="00EF70FD" w:rsidRPr="00722B0D" w:rsidRDefault="00EF70FD" w:rsidP="00EF70FD">
      <w:pPr>
        <w:widowControl w:val="0"/>
        <w:spacing w:before="0" w:line="276" w:lineRule="auto"/>
        <w:ind w:left="567" w:hanging="141"/>
        <w:rPr>
          <w:sz w:val="24"/>
          <w:szCs w:val="24"/>
        </w:rPr>
      </w:pPr>
      <w:r w:rsidRPr="00722B0D">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284"/>
        <w:jc w:val="center"/>
        <w:rPr>
          <w:sz w:val="24"/>
          <w:szCs w:val="24"/>
        </w:rPr>
      </w:pPr>
      <w:r w:rsidRPr="00722B0D">
        <w:rPr>
          <w:b/>
          <w:sz w:val="24"/>
          <w:szCs w:val="24"/>
        </w:rPr>
        <w:t>ТАРА И УПАКОВКА</w:t>
      </w:r>
    </w:p>
    <w:p w:rsidR="00EF70FD" w:rsidRPr="00722B0D" w:rsidRDefault="00EF70FD" w:rsidP="00EF70FD">
      <w:pPr>
        <w:widowControl w:val="0"/>
        <w:spacing w:before="0" w:line="276" w:lineRule="auto"/>
        <w:ind w:left="284"/>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Стоимость тары и упаковки входит в стоимость товара и отдельной оплате не подлежит (ст. 481 ГК РФ).</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ПОСТАВЩИК несет полную ответственность за убытки, связанные с повреждениями, </w:t>
      </w:r>
      <w:r w:rsidRPr="00722B0D">
        <w:rPr>
          <w:sz w:val="24"/>
          <w:szCs w:val="24"/>
        </w:rPr>
        <w:lastRenderedPageBreak/>
        <w:t xml:space="preserve">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0" w:firstLine="142"/>
        <w:jc w:val="center"/>
        <w:rPr>
          <w:sz w:val="24"/>
          <w:szCs w:val="24"/>
        </w:rPr>
      </w:pPr>
      <w:r w:rsidRPr="00722B0D">
        <w:rPr>
          <w:b/>
          <w:sz w:val="24"/>
          <w:szCs w:val="24"/>
        </w:rPr>
        <w:t>ПОРЯДОК ПРИНЯТИЯ ТОВАРОВ И ОФОРМЛЕНИЯ ОТГРУЗОЧНЫХ ДОКУМЕНТОВ</w:t>
      </w:r>
    </w:p>
    <w:p w:rsidR="00EF70FD" w:rsidRPr="00722B0D" w:rsidRDefault="00EF70FD" w:rsidP="00EF70FD">
      <w:pPr>
        <w:widowControl w:val="0"/>
        <w:spacing w:before="0" w:line="276" w:lineRule="auto"/>
        <w:ind w:left="142"/>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EF70FD" w:rsidRPr="00722B0D" w:rsidRDefault="00EF70FD" w:rsidP="00EF70FD">
      <w:pPr>
        <w:widowControl w:val="0"/>
        <w:spacing w:before="0" w:line="276" w:lineRule="auto"/>
        <w:ind w:left="426" w:firstLine="294"/>
        <w:rPr>
          <w:sz w:val="24"/>
          <w:szCs w:val="24"/>
        </w:rPr>
      </w:pPr>
      <w:r w:rsidRPr="00722B0D">
        <w:rPr>
          <w:sz w:val="24"/>
          <w:szCs w:val="24"/>
        </w:rPr>
        <w:t>ПОСТАВЩИК обязан вывезти товар, принятый ПОКУПАТЕЛЕМ на ответственное хранение, или распорядиться им в разумный срок.</w:t>
      </w:r>
    </w:p>
    <w:p w:rsidR="00EF70FD" w:rsidRPr="00722B0D" w:rsidRDefault="00EF70FD" w:rsidP="00EF70FD">
      <w:pPr>
        <w:widowControl w:val="0"/>
        <w:spacing w:before="0" w:line="276" w:lineRule="auto"/>
        <w:ind w:left="426" w:firstLine="294"/>
        <w:rPr>
          <w:sz w:val="24"/>
          <w:szCs w:val="24"/>
        </w:rPr>
      </w:pPr>
      <w:r w:rsidRPr="00722B0D">
        <w:rPr>
          <w:sz w:val="24"/>
          <w:szCs w:val="24"/>
        </w:rPr>
        <w:t>Если ПОСТАВЩИК в этот срок не распорядится товаром, ПОКУПАТЕЛЬ вправе реализовать товар или возвратить его ПОСТАВЩИКУ.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EF70FD" w:rsidRPr="00722B0D" w:rsidRDefault="00EF70FD" w:rsidP="00EF70FD">
      <w:pPr>
        <w:widowControl w:val="0"/>
        <w:spacing w:before="0" w:line="276" w:lineRule="auto"/>
        <w:ind w:left="426" w:firstLine="294"/>
        <w:rPr>
          <w:sz w:val="24"/>
          <w:szCs w:val="24"/>
        </w:rPr>
      </w:pPr>
      <w:r w:rsidRPr="00722B0D">
        <w:rPr>
          <w:sz w:val="24"/>
          <w:szCs w:val="24"/>
        </w:rPr>
        <w:t>При этом вырученное от реализации товара передается ПОСТАВЩИКУ за вычетом причитающегося ПОКУПАТЕЛЮ.</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Приемка товаров осуществляется ПОКУПАТЕЛЕМ по адресу, указанному в п. 1.2 настоящего  договора, в соответствии с действующим законодательством.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Приемка товара по количеству оформляется актом приема-передачи, подписанным уполномоченными представителями сторон по договору.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0" w:firstLine="0"/>
        <w:jc w:val="center"/>
        <w:rPr>
          <w:sz w:val="24"/>
          <w:szCs w:val="24"/>
        </w:rPr>
      </w:pPr>
      <w:r w:rsidRPr="00722B0D">
        <w:rPr>
          <w:b/>
          <w:sz w:val="24"/>
          <w:szCs w:val="24"/>
        </w:rPr>
        <w:t>ОТВЕТСТВЕННОСТЬ СТОРОН</w:t>
      </w:r>
    </w:p>
    <w:p w:rsidR="00EF70FD" w:rsidRPr="00722B0D" w:rsidRDefault="00EF70FD" w:rsidP="00EF70FD">
      <w:pPr>
        <w:widowControl w:val="0"/>
        <w:spacing w:before="0" w:line="276" w:lineRule="auto"/>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lastRenderedPageBreak/>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722B0D">
        <w:rPr>
          <w:i/>
          <w:sz w:val="24"/>
          <w:szCs w:val="24"/>
        </w:rPr>
        <w:t>.</w:t>
      </w:r>
      <w:r w:rsidRPr="00722B0D">
        <w:rPr>
          <w:sz w:val="24"/>
          <w:szCs w:val="24"/>
        </w:rPr>
        <w:t xml:space="preserve"> Для проведения зачета ПОКУПАТЕЛЬ направляет в адрес ПОСТАВЩИКА</w:t>
      </w:r>
      <w:r w:rsidRPr="00722B0D">
        <w:rPr>
          <w:b/>
          <w:i/>
          <w:sz w:val="24"/>
          <w:szCs w:val="24"/>
        </w:rPr>
        <w:t xml:space="preserve"> </w:t>
      </w:r>
      <w:r w:rsidRPr="00722B0D">
        <w:rPr>
          <w:sz w:val="24"/>
          <w:szCs w:val="24"/>
        </w:rPr>
        <w:t>заявление, с указанием суммы неустойки и её расчета.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EF70FD" w:rsidRPr="00722B0D" w:rsidRDefault="00EF70FD" w:rsidP="00EF70FD">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0" w:hanging="86"/>
        <w:jc w:val="center"/>
        <w:rPr>
          <w:sz w:val="24"/>
          <w:szCs w:val="24"/>
        </w:rPr>
      </w:pPr>
      <w:r w:rsidRPr="00722B0D">
        <w:rPr>
          <w:b/>
          <w:sz w:val="24"/>
          <w:szCs w:val="24"/>
        </w:rPr>
        <w:t>ФОРС – МАЖОР</w:t>
      </w:r>
    </w:p>
    <w:p w:rsidR="00EF70FD" w:rsidRPr="00722B0D" w:rsidRDefault="00EF70FD" w:rsidP="00EF70FD">
      <w:pPr>
        <w:widowControl w:val="0"/>
        <w:spacing w:before="0" w:line="276" w:lineRule="auto"/>
        <w:jc w:val="left"/>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При </w:t>
      </w:r>
      <w:r w:rsidR="00671A43" w:rsidRPr="00722B0D">
        <w:rPr>
          <w:sz w:val="24"/>
          <w:szCs w:val="24"/>
        </w:rPr>
        <w:t>этом под непредвиденным</w:t>
      </w:r>
      <w:r w:rsidRPr="00722B0D">
        <w:rPr>
          <w:sz w:val="24"/>
          <w:szCs w:val="24"/>
        </w:rPr>
        <w:t xml:space="preserve">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EF70FD" w:rsidRPr="00722B0D" w:rsidRDefault="00EF70FD" w:rsidP="00EF70FD">
      <w:pPr>
        <w:widowControl w:val="0"/>
        <w:spacing w:before="0" w:line="276" w:lineRule="auto"/>
        <w:ind w:left="426" w:firstLine="294"/>
        <w:rPr>
          <w:sz w:val="24"/>
          <w:szCs w:val="24"/>
        </w:rPr>
      </w:pPr>
      <w:r w:rsidRPr="00722B0D">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EF70FD" w:rsidRPr="00722B0D" w:rsidRDefault="00EF70FD" w:rsidP="00EF70FD">
      <w:pPr>
        <w:widowControl w:val="0"/>
        <w:spacing w:before="0" w:line="276" w:lineRule="auto"/>
        <w:ind w:left="426" w:firstLine="294"/>
        <w:rPr>
          <w:sz w:val="24"/>
          <w:szCs w:val="24"/>
        </w:rPr>
      </w:pPr>
      <w:r w:rsidRPr="00722B0D">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w:t>
      </w:r>
      <w:r w:rsidRPr="00722B0D">
        <w:rPr>
          <w:sz w:val="24"/>
          <w:szCs w:val="24"/>
        </w:rPr>
        <w:lastRenderedPageBreak/>
        <w:t>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EF70FD" w:rsidRDefault="00EF70FD" w:rsidP="00EF70FD">
      <w:pPr>
        <w:widowControl w:val="0"/>
        <w:spacing w:before="0" w:line="276" w:lineRule="auto"/>
        <w:jc w:val="center"/>
        <w:rPr>
          <w:sz w:val="24"/>
          <w:szCs w:val="24"/>
        </w:rPr>
      </w:pPr>
    </w:p>
    <w:p w:rsidR="008B7190" w:rsidRPr="00722B0D" w:rsidRDefault="008B7190" w:rsidP="00EF70FD">
      <w:pPr>
        <w:widowControl w:val="0"/>
        <w:spacing w:before="0" w:line="276" w:lineRule="auto"/>
        <w:jc w:val="center"/>
        <w:rPr>
          <w:sz w:val="24"/>
          <w:szCs w:val="24"/>
        </w:rPr>
      </w:pPr>
    </w:p>
    <w:p w:rsidR="00EF70FD" w:rsidRPr="00722B0D" w:rsidRDefault="00EF70FD" w:rsidP="00EF70FD">
      <w:pPr>
        <w:widowControl w:val="0"/>
        <w:numPr>
          <w:ilvl w:val="0"/>
          <w:numId w:val="64"/>
        </w:numPr>
        <w:spacing w:before="0" w:line="276" w:lineRule="auto"/>
        <w:ind w:left="0" w:firstLine="0"/>
        <w:jc w:val="center"/>
        <w:rPr>
          <w:sz w:val="24"/>
          <w:szCs w:val="24"/>
        </w:rPr>
      </w:pPr>
      <w:r w:rsidRPr="00722B0D">
        <w:rPr>
          <w:b/>
          <w:sz w:val="24"/>
          <w:szCs w:val="24"/>
        </w:rPr>
        <w:t>ПОРЯДОК РАЗРЕШЕНИЯ СПОРОВ</w:t>
      </w:r>
    </w:p>
    <w:p w:rsidR="00EF70FD" w:rsidRPr="00722B0D" w:rsidRDefault="00EF70FD" w:rsidP="00EF70FD">
      <w:pPr>
        <w:widowControl w:val="0"/>
        <w:spacing w:before="0" w:line="276" w:lineRule="auto"/>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EF70FD" w:rsidRDefault="00EF70FD" w:rsidP="008B7190">
      <w:pPr>
        <w:widowControl w:val="0"/>
        <w:numPr>
          <w:ilvl w:val="1"/>
          <w:numId w:val="64"/>
        </w:numPr>
        <w:spacing w:before="0" w:line="276" w:lineRule="auto"/>
        <w:ind w:left="426" w:hanging="426"/>
        <w:rPr>
          <w:sz w:val="24"/>
          <w:szCs w:val="24"/>
        </w:rPr>
      </w:pPr>
      <w:r w:rsidRPr="008B7190">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sidR="008B7190" w:rsidRPr="008B7190">
        <w:rPr>
          <w:sz w:val="24"/>
          <w:szCs w:val="24"/>
        </w:rPr>
        <w:t>.</w:t>
      </w:r>
    </w:p>
    <w:p w:rsidR="008B7190" w:rsidRDefault="008B7190" w:rsidP="008B7190">
      <w:pPr>
        <w:widowControl w:val="0"/>
        <w:spacing w:before="0" w:line="276" w:lineRule="auto"/>
        <w:ind w:left="426"/>
        <w:rPr>
          <w:sz w:val="24"/>
          <w:szCs w:val="24"/>
        </w:rPr>
      </w:pPr>
    </w:p>
    <w:p w:rsidR="008B7190" w:rsidRPr="008B7190" w:rsidRDefault="008B7190" w:rsidP="008B7190">
      <w:pPr>
        <w:widowControl w:val="0"/>
        <w:spacing w:before="0" w:line="276" w:lineRule="auto"/>
        <w:ind w:left="426"/>
        <w:rPr>
          <w:sz w:val="24"/>
          <w:szCs w:val="24"/>
        </w:rPr>
      </w:pPr>
    </w:p>
    <w:p w:rsidR="00EF70FD" w:rsidRPr="00722B0D" w:rsidRDefault="00EF70FD" w:rsidP="00EF70FD">
      <w:pPr>
        <w:widowControl w:val="0"/>
        <w:numPr>
          <w:ilvl w:val="0"/>
          <w:numId w:val="64"/>
        </w:numPr>
        <w:spacing w:before="0" w:line="276" w:lineRule="auto"/>
        <w:ind w:left="0" w:firstLine="0"/>
        <w:jc w:val="center"/>
        <w:rPr>
          <w:sz w:val="24"/>
          <w:szCs w:val="24"/>
        </w:rPr>
      </w:pPr>
      <w:r w:rsidRPr="00722B0D">
        <w:rPr>
          <w:b/>
          <w:sz w:val="24"/>
          <w:szCs w:val="24"/>
        </w:rPr>
        <w:t>ПОРЯДОК ИЗМЕНЕНИЯ И РАСТОРЖЕНИЯ ДОГОВОРА</w:t>
      </w:r>
    </w:p>
    <w:p w:rsidR="00EF70FD" w:rsidRPr="00722B0D" w:rsidRDefault="00EF70FD" w:rsidP="00EF70FD">
      <w:pPr>
        <w:widowControl w:val="0"/>
        <w:spacing w:before="0" w:line="276" w:lineRule="auto"/>
        <w:jc w:val="left"/>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Договор может быть расторгнут по соглашению Сторон.</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дней с даты поставки товара, определенной </w:t>
      </w:r>
      <w:r w:rsidR="006F18F2">
        <w:rPr>
          <w:sz w:val="24"/>
          <w:szCs w:val="24"/>
        </w:rPr>
        <w:t>п</w:t>
      </w:r>
      <w:r w:rsidRPr="00722B0D">
        <w:rPr>
          <w:sz w:val="24"/>
          <w:szCs w:val="24"/>
        </w:rPr>
        <w:t>.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EF70FD" w:rsidRPr="00722B0D" w:rsidRDefault="00EF70FD" w:rsidP="00EF70FD">
      <w:pPr>
        <w:overflowPunct w:val="0"/>
        <w:autoSpaceDE w:val="0"/>
        <w:autoSpaceDN w:val="0"/>
        <w:adjustRightInd w:val="0"/>
        <w:spacing w:before="0"/>
        <w:ind w:firstLine="743"/>
        <w:textAlignment w:val="baseline"/>
        <w:rPr>
          <w:sz w:val="24"/>
          <w:szCs w:val="24"/>
        </w:rPr>
      </w:pPr>
      <w:r w:rsidRPr="00722B0D">
        <w:rPr>
          <w:sz w:val="24"/>
          <w:szCs w:val="24"/>
        </w:rPr>
        <w:t xml:space="preserve">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w:t>
      </w:r>
      <w:r w:rsidRPr="00722B0D">
        <w:rPr>
          <w:sz w:val="24"/>
          <w:szCs w:val="24"/>
        </w:rPr>
        <w:lastRenderedPageBreak/>
        <w:t>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EF70FD" w:rsidRPr="00722B0D" w:rsidRDefault="00EF70FD" w:rsidP="00EF70FD">
      <w:pPr>
        <w:overflowPunct w:val="0"/>
        <w:autoSpaceDE w:val="0"/>
        <w:autoSpaceDN w:val="0"/>
        <w:adjustRightInd w:val="0"/>
        <w:spacing w:before="0"/>
        <w:ind w:firstLine="743"/>
        <w:textAlignment w:val="baseline"/>
        <w:rPr>
          <w:sz w:val="24"/>
          <w:szCs w:val="24"/>
        </w:rPr>
      </w:pPr>
    </w:p>
    <w:p w:rsidR="00EF70FD" w:rsidRPr="00722B0D" w:rsidRDefault="00EF70FD" w:rsidP="00EF70FD">
      <w:pPr>
        <w:widowControl w:val="0"/>
        <w:numPr>
          <w:ilvl w:val="0"/>
          <w:numId w:val="64"/>
        </w:numPr>
        <w:spacing w:before="0" w:line="276" w:lineRule="auto"/>
        <w:ind w:left="0" w:firstLine="0"/>
        <w:jc w:val="center"/>
        <w:rPr>
          <w:sz w:val="24"/>
          <w:szCs w:val="24"/>
        </w:rPr>
      </w:pPr>
      <w:r w:rsidRPr="00722B0D">
        <w:rPr>
          <w:b/>
          <w:sz w:val="24"/>
          <w:szCs w:val="24"/>
        </w:rPr>
        <w:t>ДРУГИЕ УСЛОВИЯ</w:t>
      </w:r>
    </w:p>
    <w:p w:rsidR="00EF70FD" w:rsidRPr="00722B0D" w:rsidRDefault="00EF70FD" w:rsidP="00EF70FD">
      <w:pPr>
        <w:widowControl w:val="0"/>
        <w:spacing w:before="0" w:line="276" w:lineRule="auto"/>
        <w:rPr>
          <w:sz w:val="24"/>
          <w:szCs w:val="24"/>
        </w:rPr>
      </w:pP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Стороны настоящим заявляют и гарантируют, что они:</w:t>
      </w:r>
    </w:p>
    <w:p w:rsidR="00EF70FD" w:rsidRPr="00722B0D" w:rsidRDefault="00EF70FD" w:rsidP="00EF70FD">
      <w:pPr>
        <w:widowControl w:val="0"/>
        <w:numPr>
          <w:ilvl w:val="0"/>
          <w:numId w:val="63"/>
        </w:numPr>
        <w:spacing w:before="0" w:line="276" w:lineRule="auto"/>
        <w:ind w:left="567"/>
        <w:rPr>
          <w:sz w:val="24"/>
          <w:szCs w:val="24"/>
        </w:rPr>
      </w:pPr>
      <w:r w:rsidRPr="00722B0D">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EF70FD" w:rsidRPr="00722B0D" w:rsidRDefault="00EF70FD" w:rsidP="00EF70FD">
      <w:pPr>
        <w:widowControl w:val="0"/>
        <w:numPr>
          <w:ilvl w:val="0"/>
          <w:numId w:val="63"/>
        </w:numPr>
        <w:spacing w:before="0" w:line="276" w:lineRule="auto"/>
        <w:ind w:left="567"/>
        <w:rPr>
          <w:sz w:val="24"/>
          <w:szCs w:val="24"/>
        </w:rPr>
      </w:pPr>
      <w:r w:rsidRPr="00722B0D">
        <w:rPr>
          <w:sz w:val="24"/>
          <w:szCs w:val="24"/>
        </w:rPr>
        <w:t>совершили все юридические действия, предусмотренные действующим законодательством для заключения настоящего договора;</w:t>
      </w:r>
    </w:p>
    <w:p w:rsidR="00EF70FD" w:rsidRPr="00722B0D" w:rsidRDefault="00EF70FD" w:rsidP="00EF70FD">
      <w:pPr>
        <w:widowControl w:val="0"/>
        <w:numPr>
          <w:ilvl w:val="0"/>
          <w:numId w:val="63"/>
        </w:numPr>
        <w:spacing w:before="0" w:line="276" w:lineRule="auto"/>
        <w:ind w:left="567"/>
        <w:rPr>
          <w:sz w:val="24"/>
          <w:szCs w:val="24"/>
        </w:rPr>
      </w:pPr>
      <w:r w:rsidRPr="00722B0D">
        <w:rPr>
          <w:sz w:val="24"/>
          <w:szCs w:val="24"/>
        </w:rPr>
        <w:t>располагают необходимыми полномочиями для заключения настоящего договора.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EF70FD" w:rsidRPr="00722B0D" w:rsidRDefault="00EF70FD" w:rsidP="00EF70FD">
      <w:pPr>
        <w:widowControl w:val="0"/>
        <w:numPr>
          <w:ilvl w:val="1"/>
          <w:numId w:val="64"/>
        </w:numPr>
        <w:spacing w:before="0" w:line="276" w:lineRule="auto"/>
        <w:ind w:left="426" w:hanging="426"/>
        <w:rPr>
          <w:sz w:val="24"/>
          <w:szCs w:val="24"/>
        </w:rPr>
      </w:pPr>
      <w:r w:rsidRPr="00722B0D">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EF70FD" w:rsidRDefault="00EF70FD" w:rsidP="00EF70FD">
      <w:pPr>
        <w:widowControl w:val="0"/>
        <w:numPr>
          <w:ilvl w:val="1"/>
          <w:numId w:val="64"/>
        </w:numPr>
        <w:spacing w:before="0" w:line="276" w:lineRule="auto"/>
        <w:ind w:left="426" w:hanging="426"/>
        <w:rPr>
          <w:sz w:val="24"/>
          <w:szCs w:val="24"/>
        </w:rPr>
      </w:pPr>
      <w:r w:rsidRPr="00722B0D">
        <w:rPr>
          <w:sz w:val="24"/>
          <w:szCs w:val="24"/>
        </w:rPr>
        <w:t>Настоящий договор составлен в 2-х экземплярах, имеющих одинаковую юридическую силу.</w:t>
      </w:r>
    </w:p>
    <w:p w:rsidR="009C61CB" w:rsidRDefault="009C61CB" w:rsidP="009C61CB">
      <w:pPr>
        <w:widowControl w:val="0"/>
        <w:spacing w:before="0" w:line="276" w:lineRule="auto"/>
        <w:rPr>
          <w:sz w:val="24"/>
          <w:szCs w:val="24"/>
        </w:rPr>
      </w:pPr>
    </w:p>
    <w:p w:rsidR="009C61CB" w:rsidRDefault="009C61CB" w:rsidP="009C61CB">
      <w:pPr>
        <w:widowControl w:val="0"/>
        <w:spacing w:before="0" w:line="276" w:lineRule="auto"/>
        <w:rPr>
          <w:sz w:val="24"/>
          <w:szCs w:val="24"/>
        </w:rPr>
      </w:pPr>
    </w:p>
    <w:p w:rsidR="009C61CB" w:rsidRDefault="009C61CB" w:rsidP="009C61CB">
      <w:pPr>
        <w:widowControl w:val="0"/>
        <w:spacing w:before="0" w:line="276" w:lineRule="auto"/>
        <w:rPr>
          <w:sz w:val="24"/>
          <w:szCs w:val="24"/>
        </w:rPr>
      </w:pPr>
    </w:p>
    <w:p w:rsidR="009C61CB" w:rsidRDefault="009C61CB" w:rsidP="009C61CB">
      <w:pPr>
        <w:widowControl w:val="0"/>
        <w:spacing w:before="0" w:line="276" w:lineRule="auto"/>
        <w:rPr>
          <w:sz w:val="24"/>
          <w:szCs w:val="24"/>
        </w:rPr>
      </w:pPr>
    </w:p>
    <w:p w:rsidR="009C61CB" w:rsidRPr="00722B0D" w:rsidRDefault="009C61CB" w:rsidP="009C61CB">
      <w:pPr>
        <w:widowControl w:val="0"/>
        <w:spacing w:before="0" w:line="276" w:lineRule="auto"/>
        <w:rPr>
          <w:sz w:val="24"/>
          <w:szCs w:val="24"/>
        </w:rPr>
      </w:pPr>
    </w:p>
    <w:p w:rsidR="00EF70FD" w:rsidRPr="00722B0D" w:rsidRDefault="00EF70FD" w:rsidP="00EF70FD">
      <w:pPr>
        <w:spacing w:before="0"/>
        <w:jc w:val="center"/>
        <w:rPr>
          <w:b/>
          <w:sz w:val="24"/>
          <w:szCs w:val="24"/>
        </w:rPr>
      </w:pPr>
      <w:r w:rsidRPr="00722B0D">
        <w:rPr>
          <w:b/>
          <w:sz w:val="24"/>
          <w:szCs w:val="24"/>
        </w:rPr>
        <w:lastRenderedPageBreak/>
        <w:t xml:space="preserve">13. ПОЧТОВЫЕ АДРЕСА И ПЛАТЕЖНЫЕ </w:t>
      </w:r>
    </w:p>
    <w:p w:rsidR="00EF70FD" w:rsidRPr="00722B0D" w:rsidRDefault="00EF70FD" w:rsidP="00EF70FD">
      <w:pPr>
        <w:spacing w:before="0"/>
        <w:jc w:val="center"/>
        <w:rPr>
          <w:b/>
          <w:sz w:val="24"/>
          <w:szCs w:val="24"/>
        </w:rPr>
      </w:pPr>
      <w:r w:rsidRPr="00722B0D">
        <w:rPr>
          <w:b/>
          <w:sz w:val="24"/>
          <w:szCs w:val="24"/>
        </w:rPr>
        <w:t>РЕКВИЗИТЫ СТОРОН</w:t>
      </w:r>
    </w:p>
    <w:p w:rsidR="00EF70FD" w:rsidRPr="00722B0D" w:rsidRDefault="00EF70FD" w:rsidP="00EF70FD">
      <w:pPr>
        <w:pStyle w:val="14"/>
        <w:spacing w:before="0" w:after="0"/>
        <w:rPr>
          <w:sz w:val="24"/>
          <w:szCs w:val="24"/>
        </w:rPr>
      </w:pPr>
    </w:p>
    <w:p w:rsidR="00EF70FD" w:rsidRPr="002A58A5" w:rsidRDefault="00671A43" w:rsidP="00EF70FD">
      <w:pPr>
        <w:pStyle w:val="14"/>
        <w:spacing w:before="0" w:after="0"/>
        <w:rPr>
          <w:rFonts w:ascii="Times New Roman" w:hAnsi="Times New Roman"/>
          <w:bCs w:val="0"/>
          <w:caps w:val="0"/>
          <w:kern w:val="0"/>
          <w:sz w:val="24"/>
          <w:szCs w:val="24"/>
        </w:rPr>
      </w:pPr>
      <w:r w:rsidRPr="002A58A5">
        <w:rPr>
          <w:rFonts w:ascii="Times New Roman" w:hAnsi="Times New Roman"/>
          <w:bCs w:val="0"/>
          <w:caps w:val="0"/>
          <w:kern w:val="0"/>
          <w:sz w:val="24"/>
          <w:szCs w:val="24"/>
        </w:rPr>
        <w:t xml:space="preserve">ПОКУПАТЕЛЬ: </w:t>
      </w:r>
      <w:r w:rsidRPr="002A58A5">
        <w:rPr>
          <w:rFonts w:ascii="Times New Roman" w:hAnsi="Times New Roman"/>
          <w:bCs w:val="0"/>
          <w:caps w:val="0"/>
          <w:kern w:val="0"/>
          <w:sz w:val="24"/>
          <w:szCs w:val="24"/>
        </w:rPr>
        <w:tab/>
      </w:r>
      <w:r w:rsidR="00EF70FD" w:rsidRPr="002A58A5">
        <w:rPr>
          <w:rFonts w:ascii="Times New Roman" w:hAnsi="Times New Roman"/>
          <w:bCs w:val="0"/>
          <w:caps w:val="0"/>
          <w:kern w:val="0"/>
          <w:sz w:val="24"/>
          <w:szCs w:val="24"/>
        </w:rPr>
        <w:tab/>
      </w:r>
      <w:r w:rsidR="00EF70FD" w:rsidRPr="002A58A5">
        <w:rPr>
          <w:rFonts w:ascii="Times New Roman" w:hAnsi="Times New Roman"/>
          <w:bCs w:val="0"/>
          <w:caps w:val="0"/>
          <w:kern w:val="0"/>
          <w:sz w:val="24"/>
          <w:szCs w:val="24"/>
        </w:rPr>
        <w:tab/>
      </w:r>
      <w:r w:rsidR="00EF70FD" w:rsidRPr="002A58A5">
        <w:rPr>
          <w:rFonts w:ascii="Times New Roman" w:hAnsi="Times New Roman"/>
          <w:bCs w:val="0"/>
          <w:caps w:val="0"/>
          <w:kern w:val="0"/>
          <w:sz w:val="24"/>
          <w:szCs w:val="24"/>
        </w:rPr>
        <w:tab/>
      </w:r>
      <w:r w:rsidR="00EF70FD" w:rsidRPr="002A58A5">
        <w:rPr>
          <w:rFonts w:ascii="Times New Roman" w:hAnsi="Times New Roman"/>
          <w:bCs w:val="0"/>
          <w:caps w:val="0"/>
          <w:kern w:val="0"/>
          <w:sz w:val="24"/>
          <w:szCs w:val="24"/>
        </w:rPr>
        <w:tab/>
      </w:r>
      <w:r w:rsidR="002A58A5">
        <w:rPr>
          <w:rFonts w:ascii="Times New Roman" w:hAnsi="Times New Roman"/>
          <w:bCs w:val="0"/>
          <w:caps w:val="0"/>
          <w:kern w:val="0"/>
          <w:sz w:val="24"/>
          <w:szCs w:val="24"/>
        </w:rPr>
        <w:t>ПРОДАВЕЦ</w:t>
      </w:r>
    </w:p>
    <w:tbl>
      <w:tblPr>
        <w:tblW w:w="10314" w:type="dxa"/>
        <w:tblInd w:w="-142" w:type="dxa"/>
        <w:tblLook w:val="04A0" w:firstRow="1" w:lastRow="0" w:firstColumn="1" w:lastColumn="0" w:noHBand="0" w:noVBand="1"/>
      </w:tblPr>
      <w:tblGrid>
        <w:gridCol w:w="4056"/>
        <w:gridCol w:w="3129"/>
        <w:gridCol w:w="3129"/>
      </w:tblGrid>
      <w:tr w:rsidR="00EF70FD" w:rsidRPr="002A58A5" w:rsidTr="000C5172">
        <w:tc>
          <w:tcPr>
            <w:tcW w:w="4056" w:type="dxa"/>
            <w:shd w:val="clear" w:color="auto" w:fill="auto"/>
          </w:tcPr>
          <w:p w:rsidR="00EF70FD" w:rsidRPr="002A58A5" w:rsidRDefault="00EF70FD" w:rsidP="002A58A5">
            <w:pPr>
              <w:spacing w:before="0"/>
              <w:rPr>
                <w:b/>
                <w:sz w:val="24"/>
                <w:szCs w:val="24"/>
              </w:rPr>
            </w:pP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АН ДОО «Алмазик»</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 xml:space="preserve">Юридический и почтовый </w:t>
            </w:r>
            <w:r w:rsidR="00671A43" w:rsidRPr="000C5172">
              <w:rPr>
                <w:sz w:val="24"/>
                <w:szCs w:val="24"/>
              </w:rPr>
              <w:t xml:space="preserve">адрес: </w:t>
            </w:r>
            <w:r w:rsidR="00671A43">
              <w:rPr>
                <w:sz w:val="24"/>
                <w:szCs w:val="24"/>
              </w:rPr>
              <w:t xml:space="preserve"> </w:t>
            </w:r>
            <w:r w:rsidR="000C5172">
              <w:rPr>
                <w:sz w:val="24"/>
                <w:szCs w:val="24"/>
              </w:rPr>
              <w:t xml:space="preserve">         </w:t>
            </w:r>
            <w:r w:rsidRPr="000C5172">
              <w:rPr>
                <w:sz w:val="24"/>
                <w:szCs w:val="24"/>
              </w:rPr>
              <w:t>РС (Я), 678170, г.</w:t>
            </w:r>
            <w:r w:rsidR="000C5172">
              <w:rPr>
                <w:sz w:val="24"/>
                <w:szCs w:val="24"/>
              </w:rPr>
              <w:t xml:space="preserve"> </w:t>
            </w:r>
            <w:r w:rsidRPr="000C5172">
              <w:rPr>
                <w:sz w:val="24"/>
                <w:szCs w:val="24"/>
              </w:rPr>
              <w:t>Мирный, ул. Ленина, д. 14 «А»</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Телефон / Факс: 841136-</w:t>
            </w:r>
            <w:r w:rsidR="000C5172">
              <w:rPr>
                <w:sz w:val="24"/>
                <w:szCs w:val="24"/>
              </w:rPr>
              <w:t>4-22-23</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Расчетный счет № 40703810476030000071</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 xml:space="preserve">филиала № 8603 Якутское отделение СБ РФ г. Якутск  </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кор/счет 30101810400000000609</w:t>
            </w:r>
          </w:p>
          <w:p w:rsidR="00EF70FD" w:rsidRPr="000C5172" w:rsidRDefault="00671A43" w:rsidP="000C5172">
            <w:pPr>
              <w:overflowPunct w:val="0"/>
              <w:autoSpaceDE w:val="0"/>
              <w:autoSpaceDN w:val="0"/>
              <w:adjustRightInd w:val="0"/>
              <w:spacing w:before="0"/>
              <w:jc w:val="left"/>
              <w:textAlignment w:val="baseline"/>
              <w:rPr>
                <w:sz w:val="24"/>
                <w:szCs w:val="24"/>
              </w:rPr>
            </w:pPr>
            <w:r w:rsidRPr="000C5172">
              <w:rPr>
                <w:sz w:val="24"/>
                <w:szCs w:val="24"/>
              </w:rPr>
              <w:t>БИК 049805609</w:t>
            </w:r>
            <w:r w:rsidR="00EF70FD" w:rsidRPr="000C5172">
              <w:rPr>
                <w:sz w:val="24"/>
                <w:szCs w:val="24"/>
              </w:rPr>
              <w:t>, ИНН 1433025906</w:t>
            </w:r>
          </w:p>
          <w:p w:rsidR="00EF70FD" w:rsidRPr="000C5172" w:rsidRDefault="00EF70FD" w:rsidP="000C5172">
            <w:pPr>
              <w:overflowPunct w:val="0"/>
              <w:autoSpaceDE w:val="0"/>
              <w:autoSpaceDN w:val="0"/>
              <w:adjustRightInd w:val="0"/>
              <w:spacing w:before="0"/>
              <w:jc w:val="left"/>
              <w:textAlignment w:val="baseline"/>
              <w:rPr>
                <w:sz w:val="24"/>
                <w:szCs w:val="24"/>
              </w:rPr>
            </w:pPr>
            <w:r w:rsidRPr="000C5172">
              <w:rPr>
                <w:sz w:val="24"/>
                <w:szCs w:val="24"/>
              </w:rPr>
              <w:t>КПП 143301001</w:t>
            </w:r>
          </w:p>
          <w:p w:rsidR="00EF70FD" w:rsidRPr="002A58A5" w:rsidRDefault="00EF70FD" w:rsidP="002A58A5">
            <w:pPr>
              <w:keepNext/>
              <w:autoSpaceDE w:val="0"/>
              <w:autoSpaceDN w:val="0"/>
              <w:spacing w:before="0"/>
              <w:outlineLvl w:val="0"/>
              <w:rPr>
                <w:b/>
                <w:sz w:val="24"/>
                <w:szCs w:val="24"/>
              </w:rPr>
            </w:pPr>
          </w:p>
        </w:tc>
        <w:tc>
          <w:tcPr>
            <w:tcW w:w="3129" w:type="dxa"/>
          </w:tcPr>
          <w:p w:rsidR="00EF70FD" w:rsidRPr="002A58A5" w:rsidRDefault="00EF70FD" w:rsidP="002A58A5">
            <w:pPr>
              <w:keepNext/>
              <w:autoSpaceDE w:val="0"/>
              <w:autoSpaceDN w:val="0"/>
              <w:spacing w:before="0"/>
              <w:outlineLvl w:val="0"/>
              <w:rPr>
                <w:b/>
                <w:sz w:val="24"/>
                <w:szCs w:val="24"/>
              </w:rPr>
            </w:pPr>
          </w:p>
        </w:tc>
        <w:tc>
          <w:tcPr>
            <w:tcW w:w="3129" w:type="dxa"/>
            <w:shd w:val="clear" w:color="auto" w:fill="auto"/>
          </w:tcPr>
          <w:p w:rsidR="00EF70FD" w:rsidRPr="002A58A5" w:rsidRDefault="00EF70FD" w:rsidP="002A58A5">
            <w:pPr>
              <w:keepNext/>
              <w:autoSpaceDE w:val="0"/>
              <w:autoSpaceDN w:val="0"/>
              <w:spacing w:before="0"/>
              <w:outlineLvl w:val="0"/>
              <w:rPr>
                <w:b/>
                <w:sz w:val="24"/>
                <w:szCs w:val="24"/>
              </w:rPr>
            </w:pPr>
          </w:p>
        </w:tc>
      </w:tr>
      <w:tr w:rsidR="00EF70FD" w:rsidRPr="00722B0D" w:rsidTr="000C5172">
        <w:tc>
          <w:tcPr>
            <w:tcW w:w="4056" w:type="dxa"/>
            <w:shd w:val="clear" w:color="auto" w:fill="auto"/>
          </w:tcPr>
          <w:p w:rsidR="00EF70FD" w:rsidRPr="00722B0D" w:rsidRDefault="00EF70FD" w:rsidP="002A58A5">
            <w:pPr>
              <w:spacing w:before="0"/>
              <w:rPr>
                <w:rFonts w:eastAsia="Calibri"/>
                <w:b/>
                <w:i/>
                <w:iCs/>
                <w:smallCaps/>
                <w:sz w:val="24"/>
                <w:szCs w:val="24"/>
              </w:rPr>
            </w:pPr>
          </w:p>
        </w:tc>
        <w:tc>
          <w:tcPr>
            <w:tcW w:w="3129" w:type="dxa"/>
          </w:tcPr>
          <w:p w:rsidR="00EF70FD" w:rsidRPr="00722B0D" w:rsidRDefault="00EF70FD" w:rsidP="002A58A5">
            <w:pPr>
              <w:keepNext/>
              <w:autoSpaceDE w:val="0"/>
              <w:autoSpaceDN w:val="0"/>
              <w:spacing w:before="0"/>
              <w:outlineLvl w:val="0"/>
              <w:rPr>
                <w:b/>
                <w:sz w:val="24"/>
                <w:szCs w:val="24"/>
              </w:rPr>
            </w:pPr>
          </w:p>
        </w:tc>
        <w:tc>
          <w:tcPr>
            <w:tcW w:w="3129" w:type="dxa"/>
            <w:shd w:val="clear" w:color="auto" w:fill="auto"/>
          </w:tcPr>
          <w:p w:rsidR="00EF70FD" w:rsidRPr="00722B0D" w:rsidRDefault="00EF70FD" w:rsidP="002A58A5">
            <w:pPr>
              <w:keepNext/>
              <w:autoSpaceDE w:val="0"/>
              <w:autoSpaceDN w:val="0"/>
              <w:spacing w:before="0"/>
              <w:outlineLvl w:val="0"/>
              <w:rPr>
                <w:b/>
                <w:sz w:val="24"/>
                <w:szCs w:val="24"/>
              </w:rPr>
            </w:pPr>
          </w:p>
        </w:tc>
      </w:tr>
    </w:tbl>
    <w:p w:rsidR="00EF70FD" w:rsidRPr="00722B0D" w:rsidRDefault="00EF70FD" w:rsidP="00EF70FD">
      <w:pPr>
        <w:spacing w:before="0"/>
        <w:rPr>
          <w:b/>
          <w:sz w:val="24"/>
          <w:szCs w:val="24"/>
        </w:rPr>
      </w:pPr>
      <w:r w:rsidRPr="00722B0D">
        <w:rPr>
          <w:b/>
          <w:sz w:val="24"/>
          <w:szCs w:val="24"/>
        </w:rPr>
        <w:t>ПОКУПАТЕЛЬ:</w:t>
      </w:r>
      <w:r w:rsidRPr="00722B0D">
        <w:rPr>
          <w:b/>
          <w:sz w:val="24"/>
          <w:szCs w:val="24"/>
        </w:rPr>
        <w:tab/>
      </w:r>
      <w:r w:rsidRPr="00722B0D">
        <w:rPr>
          <w:b/>
          <w:sz w:val="24"/>
          <w:szCs w:val="24"/>
        </w:rPr>
        <w:tab/>
      </w:r>
      <w:r w:rsidRPr="00722B0D">
        <w:rPr>
          <w:b/>
          <w:sz w:val="24"/>
          <w:szCs w:val="24"/>
        </w:rPr>
        <w:tab/>
      </w:r>
      <w:r w:rsidRPr="00722B0D">
        <w:rPr>
          <w:b/>
          <w:sz w:val="24"/>
          <w:szCs w:val="24"/>
        </w:rPr>
        <w:tab/>
      </w:r>
      <w:r w:rsidRPr="00722B0D">
        <w:rPr>
          <w:b/>
          <w:sz w:val="24"/>
          <w:szCs w:val="24"/>
        </w:rPr>
        <w:tab/>
        <w:t>ПРОДАВЕЦ:</w:t>
      </w:r>
    </w:p>
    <w:p w:rsidR="00EF70FD" w:rsidRPr="00722B0D" w:rsidRDefault="00EF70FD" w:rsidP="00EF70FD">
      <w:pPr>
        <w:spacing w:before="0"/>
        <w:rPr>
          <w:b/>
          <w:sz w:val="24"/>
          <w:szCs w:val="24"/>
        </w:rPr>
      </w:pPr>
    </w:p>
    <w:p w:rsidR="00EF70FD" w:rsidRPr="00722B0D" w:rsidRDefault="00EF70FD" w:rsidP="00EF70FD">
      <w:pPr>
        <w:spacing w:before="0"/>
        <w:rPr>
          <w:b/>
          <w:sz w:val="24"/>
          <w:szCs w:val="24"/>
        </w:rPr>
      </w:pPr>
      <w:r w:rsidRPr="00722B0D">
        <w:rPr>
          <w:b/>
          <w:sz w:val="24"/>
          <w:szCs w:val="24"/>
        </w:rPr>
        <w:t>Исполнительный директор</w:t>
      </w:r>
      <w:r w:rsidRPr="00722B0D">
        <w:rPr>
          <w:b/>
          <w:sz w:val="24"/>
          <w:szCs w:val="24"/>
        </w:rPr>
        <w:tab/>
      </w:r>
      <w:r w:rsidRPr="00722B0D">
        <w:rPr>
          <w:b/>
          <w:sz w:val="24"/>
          <w:szCs w:val="24"/>
        </w:rPr>
        <w:tab/>
      </w:r>
      <w:r w:rsidRPr="00722B0D">
        <w:rPr>
          <w:b/>
          <w:sz w:val="24"/>
          <w:szCs w:val="24"/>
        </w:rPr>
        <w:tab/>
      </w:r>
    </w:p>
    <w:p w:rsidR="00EF70FD" w:rsidRPr="00722B0D" w:rsidRDefault="00EF70FD" w:rsidP="00EF70FD">
      <w:pPr>
        <w:spacing w:before="0"/>
        <w:rPr>
          <w:b/>
          <w:sz w:val="24"/>
          <w:szCs w:val="24"/>
        </w:rPr>
      </w:pPr>
      <w:r w:rsidRPr="00722B0D">
        <w:rPr>
          <w:b/>
          <w:sz w:val="24"/>
          <w:szCs w:val="24"/>
        </w:rPr>
        <w:t>АН ДОО «Алмазик»</w:t>
      </w:r>
    </w:p>
    <w:p w:rsidR="00EF70FD" w:rsidRPr="00722B0D" w:rsidRDefault="00EF70FD" w:rsidP="00EF70FD">
      <w:pPr>
        <w:spacing w:before="0"/>
        <w:rPr>
          <w:b/>
          <w:sz w:val="24"/>
          <w:szCs w:val="24"/>
        </w:rPr>
      </w:pPr>
    </w:p>
    <w:p w:rsidR="00EF70FD" w:rsidRPr="00722B0D" w:rsidRDefault="00EF70FD" w:rsidP="000C5172">
      <w:pPr>
        <w:spacing w:before="0"/>
        <w:rPr>
          <w:b/>
          <w:sz w:val="24"/>
          <w:szCs w:val="24"/>
        </w:rPr>
      </w:pPr>
      <w:r w:rsidRPr="00722B0D">
        <w:rPr>
          <w:b/>
          <w:sz w:val="24"/>
          <w:szCs w:val="24"/>
        </w:rPr>
        <w:t>__________________ Е. Е. Балахонский</w:t>
      </w:r>
      <w:r w:rsidRPr="00722B0D">
        <w:rPr>
          <w:b/>
          <w:sz w:val="24"/>
          <w:szCs w:val="24"/>
        </w:rPr>
        <w:tab/>
      </w:r>
      <w:r w:rsidRPr="00722B0D">
        <w:rPr>
          <w:b/>
          <w:sz w:val="24"/>
          <w:szCs w:val="24"/>
        </w:rPr>
        <w:tab/>
        <w:t>_________________</w:t>
      </w:r>
    </w:p>
    <w:p w:rsidR="00EF70FD" w:rsidRDefault="00EF70FD" w:rsidP="00EF70FD">
      <w:pPr>
        <w:spacing w:before="0"/>
        <w:rPr>
          <w:sz w:val="24"/>
          <w:szCs w:val="24"/>
        </w:rPr>
      </w:pPr>
      <w:r w:rsidRPr="00722B0D">
        <w:rPr>
          <w:sz w:val="24"/>
          <w:szCs w:val="24"/>
        </w:rPr>
        <w:t>м.п.</w:t>
      </w:r>
      <w:r w:rsidRPr="00722B0D">
        <w:rPr>
          <w:sz w:val="24"/>
          <w:szCs w:val="24"/>
        </w:rPr>
        <w:tab/>
      </w:r>
      <w:r w:rsidRPr="00722B0D">
        <w:rPr>
          <w:sz w:val="24"/>
          <w:szCs w:val="24"/>
        </w:rPr>
        <w:tab/>
      </w:r>
      <w:r w:rsidRPr="00722B0D">
        <w:rPr>
          <w:sz w:val="24"/>
          <w:szCs w:val="24"/>
        </w:rPr>
        <w:tab/>
      </w:r>
      <w:r w:rsidRPr="00722B0D">
        <w:rPr>
          <w:sz w:val="24"/>
          <w:szCs w:val="24"/>
        </w:rPr>
        <w:tab/>
      </w:r>
      <w:r w:rsidRPr="00722B0D">
        <w:rPr>
          <w:sz w:val="24"/>
          <w:szCs w:val="24"/>
        </w:rPr>
        <w:tab/>
      </w:r>
      <w:r w:rsidRPr="00722B0D">
        <w:rPr>
          <w:sz w:val="24"/>
          <w:szCs w:val="24"/>
        </w:rPr>
        <w:tab/>
      </w:r>
      <w:r w:rsidRPr="00722B0D">
        <w:rPr>
          <w:sz w:val="24"/>
          <w:szCs w:val="24"/>
        </w:rPr>
        <w:tab/>
        <w:t>м.п.</w:t>
      </w:r>
    </w:p>
    <w:p w:rsidR="0096532F" w:rsidRDefault="0096532F">
      <w:pPr>
        <w:spacing w:before="0"/>
        <w:jc w:val="left"/>
        <w:rPr>
          <w:sz w:val="24"/>
          <w:szCs w:val="24"/>
        </w:rPr>
      </w:pPr>
    </w:p>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0C5172" w:rsidRDefault="000C5172" w:rsidP="000C5172">
      <w:pPr>
        <w:spacing w:before="0"/>
        <w:jc w:val="left"/>
        <w:rPr>
          <w:rFonts w:eastAsia="Times New Roman"/>
          <w:b/>
          <w:sz w:val="24"/>
          <w:szCs w:val="24"/>
          <w:lang w:eastAsia="ru-RU"/>
        </w:rPr>
      </w:pPr>
      <w:r>
        <w:rPr>
          <w:rFonts w:eastAsia="Times New Roman"/>
          <w:b/>
          <w:sz w:val="24"/>
          <w:szCs w:val="24"/>
          <w:lang w:eastAsia="ru-RU"/>
        </w:rPr>
        <w:lastRenderedPageBreak/>
        <w:t>ПРИЛОЖЕНИЕ 2:</w:t>
      </w:r>
    </w:p>
    <w:p w:rsidR="00EF70FD" w:rsidRDefault="00EF70FD" w:rsidP="0082656E">
      <w:pPr>
        <w:spacing w:before="0"/>
        <w:jc w:val="center"/>
        <w:rPr>
          <w:rFonts w:eastAsia="Times New Roman"/>
          <w:b/>
          <w:sz w:val="24"/>
          <w:szCs w:val="24"/>
          <w:lang w:eastAsia="ru-RU"/>
        </w:rPr>
      </w:pPr>
      <w:r w:rsidRPr="00290618">
        <w:rPr>
          <w:rFonts w:eastAsia="Times New Roman"/>
          <w:b/>
          <w:sz w:val="24"/>
          <w:szCs w:val="24"/>
          <w:lang w:eastAsia="ru-RU"/>
        </w:rPr>
        <w:t xml:space="preserve">Спецификация </w:t>
      </w:r>
      <w:r w:rsidR="0082656E" w:rsidRPr="00290618">
        <w:rPr>
          <w:rFonts w:eastAsia="Times New Roman"/>
          <w:b/>
          <w:sz w:val="24"/>
          <w:szCs w:val="24"/>
          <w:lang w:eastAsia="ru-RU"/>
        </w:rPr>
        <w:t xml:space="preserve">на </w:t>
      </w:r>
      <w:r w:rsidR="0082656E">
        <w:rPr>
          <w:rFonts w:eastAsia="Times New Roman"/>
          <w:b/>
          <w:sz w:val="24"/>
          <w:szCs w:val="24"/>
          <w:lang w:eastAsia="ru-RU"/>
        </w:rPr>
        <w:t>п</w:t>
      </w:r>
      <w:r w:rsidR="0082656E" w:rsidRPr="0082656E">
        <w:rPr>
          <w:rFonts w:eastAsia="Times New Roman"/>
          <w:b/>
          <w:sz w:val="24"/>
          <w:szCs w:val="24"/>
          <w:lang w:eastAsia="ru-RU"/>
        </w:rPr>
        <w:t>оставку бумаги для офисной техники формата А4 для АН ДОО «Алмазик»</w:t>
      </w:r>
      <w:r w:rsidR="002A58A5">
        <w:rPr>
          <w:rFonts w:eastAsia="Times New Roman"/>
          <w:b/>
          <w:sz w:val="24"/>
          <w:szCs w:val="24"/>
          <w:lang w:eastAsia="ru-RU"/>
        </w:rPr>
        <w:br/>
      </w:r>
    </w:p>
    <w:tbl>
      <w:tblPr>
        <w:tblW w:w="11628" w:type="dxa"/>
        <w:tblInd w:w="1838" w:type="dxa"/>
        <w:tblLook w:val="04A0" w:firstRow="1" w:lastRow="0" w:firstColumn="1" w:lastColumn="0" w:noHBand="0" w:noVBand="1"/>
      </w:tblPr>
      <w:tblGrid>
        <w:gridCol w:w="480"/>
        <w:gridCol w:w="5469"/>
        <w:gridCol w:w="1139"/>
        <w:gridCol w:w="1420"/>
        <w:gridCol w:w="1280"/>
        <w:gridCol w:w="1840"/>
      </w:tblGrid>
      <w:tr w:rsidR="002A58A5" w:rsidRPr="002A58A5" w:rsidTr="00302610">
        <w:trPr>
          <w:trHeight w:val="57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w:t>
            </w:r>
          </w:p>
        </w:tc>
        <w:tc>
          <w:tcPr>
            <w:tcW w:w="5469" w:type="dxa"/>
            <w:tcBorders>
              <w:top w:val="single" w:sz="4" w:space="0" w:color="auto"/>
              <w:left w:val="nil"/>
              <w:bottom w:val="single" w:sz="4" w:space="0" w:color="auto"/>
              <w:right w:val="single" w:sz="4" w:space="0" w:color="auto"/>
            </w:tcBorders>
            <w:shd w:val="clear" w:color="auto" w:fill="auto"/>
            <w:vAlign w:val="center"/>
            <w:hideMark/>
          </w:tcPr>
          <w:p w:rsidR="002A58A5" w:rsidRPr="002A58A5" w:rsidRDefault="002A58A5" w:rsidP="002A58A5">
            <w:pPr>
              <w:spacing w:before="0"/>
              <w:jc w:val="left"/>
              <w:rPr>
                <w:rFonts w:eastAsia="Times New Roman"/>
                <w:b/>
                <w:bCs/>
                <w:color w:val="000000"/>
                <w:sz w:val="22"/>
                <w:szCs w:val="22"/>
                <w:lang w:eastAsia="ru-RU"/>
              </w:rPr>
            </w:pPr>
            <w:r w:rsidRPr="002A58A5">
              <w:rPr>
                <w:rFonts w:eastAsia="Times New Roman"/>
                <w:b/>
                <w:bCs/>
                <w:color w:val="000000"/>
                <w:sz w:val="22"/>
                <w:szCs w:val="22"/>
                <w:lang w:eastAsia="ru-RU"/>
              </w:rPr>
              <w:t>Наименование продукта</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Ед.</w:t>
            </w:r>
            <w:r w:rsidR="00302610">
              <w:rPr>
                <w:rFonts w:eastAsia="Times New Roman"/>
                <w:b/>
                <w:bCs/>
                <w:color w:val="000000"/>
                <w:sz w:val="22"/>
                <w:szCs w:val="22"/>
                <w:lang w:eastAsia="ru-RU"/>
              </w:rPr>
              <w:t xml:space="preserve"> </w:t>
            </w:r>
            <w:r w:rsidRPr="002A58A5">
              <w:rPr>
                <w:rFonts w:eastAsia="Times New Roman"/>
                <w:b/>
                <w:bCs/>
                <w:color w:val="000000"/>
                <w:sz w:val="22"/>
                <w:szCs w:val="22"/>
                <w:lang w:eastAsia="ru-RU"/>
              </w:rPr>
              <w:t>изм.</w:t>
            </w:r>
          </w:p>
        </w:tc>
        <w:tc>
          <w:tcPr>
            <w:tcW w:w="1420" w:type="dxa"/>
            <w:tcBorders>
              <w:top w:val="single" w:sz="4" w:space="0" w:color="auto"/>
              <w:left w:val="nil"/>
              <w:bottom w:val="single" w:sz="4" w:space="0" w:color="auto"/>
              <w:right w:val="single" w:sz="4" w:space="0" w:color="auto"/>
            </w:tcBorders>
            <w:shd w:val="clear" w:color="000000" w:fill="FFFFFF"/>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Кол-во</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Цена (руб) с НДС</w:t>
            </w:r>
          </w:p>
        </w:tc>
        <w:tc>
          <w:tcPr>
            <w:tcW w:w="1840" w:type="dxa"/>
            <w:tcBorders>
              <w:top w:val="single" w:sz="4" w:space="0" w:color="auto"/>
              <w:left w:val="nil"/>
              <w:bottom w:val="single" w:sz="4" w:space="0" w:color="auto"/>
              <w:right w:val="single" w:sz="4" w:space="0" w:color="auto"/>
            </w:tcBorders>
            <w:shd w:val="clear" w:color="000000" w:fill="FFFFFF"/>
            <w:vAlign w:val="center"/>
            <w:hideMark/>
          </w:tcPr>
          <w:p w:rsidR="002A58A5" w:rsidRPr="002A58A5" w:rsidRDefault="002A58A5" w:rsidP="002A58A5">
            <w:pPr>
              <w:spacing w:before="0"/>
              <w:jc w:val="center"/>
              <w:rPr>
                <w:rFonts w:eastAsia="Times New Roman"/>
                <w:b/>
                <w:bCs/>
                <w:color w:val="000000"/>
                <w:sz w:val="22"/>
                <w:szCs w:val="22"/>
                <w:lang w:eastAsia="ru-RU"/>
              </w:rPr>
            </w:pPr>
            <w:r w:rsidRPr="002A58A5">
              <w:rPr>
                <w:rFonts w:eastAsia="Times New Roman"/>
                <w:b/>
                <w:bCs/>
                <w:color w:val="000000"/>
                <w:sz w:val="22"/>
                <w:szCs w:val="22"/>
                <w:lang w:eastAsia="ru-RU"/>
              </w:rPr>
              <w:t>Сумма (руб) с НДС</w:t>
            </w:r>
          </w:p>
        </w:tc>
      </w:tr>
      <w:tr w:rsidR="002A58A5" w:rsidRPr="002A58A5" w:rsidTr="00302610">
        <w:trPr>
          <w:trHeight w:val="451"/>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A58A5" w:rsidRPr="002A58A5" w:rsidRDefault="003871B4" w:rsidP="003871B4">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469" w:type="dxa"/>
            <w:tcBorders>
              <w:top w:val="nil"/>
              <w:left w:val="nil"/>
              <w:bottom w:val="single" w:sz="4" w:space="0" w:color="auto"/>
              <w:right w:val="single" w:sz="4" w:space="0" w:color="auto"/>
            </w:tcBorders>
            <w:shd w:val="clear" w:color="auto" w:fill="auto"/>
            <w:vAlign w:val="center"/>
            <w:hideMark/>
          </w:tcPr>
          <w:p w:rsidR="002A58A5" w:rsidRPr="00302610" w:rsidRDefault="00302610" w:rsidP="003871B4">
            <w:pPr>
              <w:pStyle w:val="14"/>
              <w:shd w:val="clear" w:color="auto" w:fill="FFFFFF"/>
              <w:spacing w:before="0" w:after="375"/>
              <w:textAlignment w:val="baseline"/>
              <w:rPr>
                <w:rFonts w:eastAsia="Times New Roman"/>
                <w:b w:val="0"/>
                <w:bCs w:val="0"/>
                <w:color w:val="000000"/>
                <w:sz w:val="22"/>
                <w:szCs w:val="22"/>
                <w:lang w:eastAsia="ru-RU"/>
              </w:rPr>
            </w:pPr>
            <w:r w:rsidRPr="00302610">
              <w:rPr>
                <w:rFonts w:ascii="Times New Roman" w:eastAsia="Times New Roman" w:hAnsi="Times New Roman"/>
                <w:b w:val="0"/>
                <w:caps w:val="0"/>
                <w:color w:val="000000"/>
                <w:kern w:val="0"/>
                <w:sz w:val="22"/>
                <w:szCs w:val="22"/>
                <w:lang w:eastAsia="ru-RU"/>
              </w:rPr>
              <w:t>Комплект из 3-х поручней № 2 (R-образный, прямой, для раковины)</w:t>
            </w:r>
          </w:p>
        </w:tc>
        <w:tc>
          <w:tcPr>
            <w:tcW w:w="1139" w:type="dxa"/>
            <w:tcBorders>
              <w:top w:val="nil"/>
              <w:left w:val="nil"/>
              <w:bottom w:val="single" w:sz="4" w:space="0" w:color="auto"/>
              <w:right w:val="single" w:sz="4" w:space="0" w:color="auto"/>
            </w:tcBorders>
            <w:shd w:val="clear" w:color="auto" w:fill="auto"/>
            <w:noWrap/>
            <w:vAlign w:val="center"/>
            <w:hideMark/>
          </w:tcPr>
          <w:p w:rsidR="002A58A5" w:rsidRPr="00302610" w:rsidRDefault="00302610" w:rsidP="003871B4">
            <w:pPr>
              <w:spacing w:before="0"/>
              <w:jc w:val="center"/>
              <w:rPr>
                <w:rFonts w:eastAsia="Times New Roman"/>
                <w:color w:val="000000"/>
                <w:sz w:val="22"/>
                <w:szCs w:val="22"/>
                <w:lang w:eastAsia="ru-RU"/>
              </w:rPr>
            </w:pPr>
            <w:r>
              <w:rPr>
                <w:rFonts w:eastAsia="Times New Roman"/>
                <w:color w:val="000000"/>
                <w:sz w:val="22"/>
                <w:szCs w:val="22"/>
                <w:lang w:val="en-US" w:eastAsia="ru-RU"/>
              </w:rPr>
              <w:t>шт</w:t>
            </w:r>
          </w:p>
        </w:tc>
        <w:tc>
          <w:tcPr>
            <w:tcW w:w="1420" w:type="dxa"/>
            <w:tcBorders>
              <w:top w:val="nil"/>
              <w:left w:val="nil"/>
              <w:bottom w:val="single" w:sz="4" w:space="0" w:color="auto"/>
              <w:right w:val="single" w:sz="4" w:space="0" w:color="auto"/>
            </w:tcBorders>
            <w:shd w:val="clear" w:color="auto" w:fill="auto"/>
            <w:noWrap/>
            <w:vAlign w:val="center"/>
            <w:hideMark/>
          </w:tcPr>
          <w:p w:rsidR="002A58A5" w:rsidRPr="002A58A5" w:rsidRDefault="00302610" w:rsidP="003871B4">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128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3871B4">
            <w:pPr>
              <w:spacing w:before="0"/>
              <w:jc w:val="center"/>
              <w:rPr>
                <w:rFonts w:eastAsia="Times New Roman"/>
                <w:color w:val="000000"/>
                <w:sz w:val="22"/>
                <w:szCs w:val="22"/>
                <w:lang w:eastAsia="ru-RU"/>
              </w:rPr>
            </w:pPr>
          </w:p>
        </w:tc>
        <w:tc>
          <w:tcPr>
            <w:tcW w:w="1840" w:type="dxa"/>
            <w:tcBorders>
              <w:top w:val="nil"/>
              <w:left w:val="nil"/>
              <w:bottom w:val="single" w:sz="4" w:space="0" w:color="auto"/>
              <w:right w:val="single" w:sz="4" w:space="0" w:color="auto"/>
            </w:tcBorders>
            <w:shd w:val="clear" w:color="auto" w:fill="auto"/>
            <w:noWrap/>
            <w:vAlign w:val="center"/>
            <w:hideMark/>
          </w:tcPr>
          <w:p w:rsidR="002A58A5" w:rsidRPr="002A58A5" w:rsidRDefault="002A58A5" w:rsidP="003871B4">
            <w:pPr>
              <w:spacing w:before="0"/>
              <w:jc w:val="center"/>
              <w:rPr>
                <w:rFonts w:eastAsia="Times New Roman"/>
                <w:color w:val="000000"/>
                <w:sz w:val="22"/>
                <w:szCs w:val="22"/>
                <w:lang w:eastAsia="ru-RU"/>
              </w:rPr>
            </w:pPr>
          </w:p>
        </w:tc>
      </w:tr>
      <w:tr w:rsidR="00302610" w:rsidRPr="002A58A5" w:rsidTr="00302610">
        <w:trPr>
          <w:trHeight w:val="451"/>
        </w:trPr>
        <w:tc>
          <w:tcPr>
            <w:tcW w:w="480" w:type="dxa"/>
            <w:tcBorders>
              <w:top w:val="nil"/>
              <w:left w:val="single" w:sz="4" w:space="0" w:color="auto"/>
              <w:bottom w:val="single" w:sz="4" w:space="0" w:color="auto"/>
              <w:right w:val="single" w:sz="4" w:space="0" w:color="auto"/>
            </w:tcBorders>
            <w:shd w:val="clear" w:color="auto" w:fill="auto"/>
            <w:noWrap/>
            <w:vAlign w:val="center"/>
          </w:tcPr>
          <w:p w:rsidR="00302610" w:rsidRPr="00302610" w:rsidRDefault="00302610" w:rsidP="003871B4">
            <w:pPr>
              <w:spacing w:before="0"/>
              <w:jc w:val="center"/>
              <w:rPr>
                <w:rFonts w:eastAsia="Times New Roman"/>
                <w:color w:val="000000"/>
                <w:sz w:val="22"/>
                <w:szCs w:val="22"/>
                <w:lang w:val="en-US" w:eastAsia="ru-RU"/>
              </w:rPr>
            </w:pPr>
            <w:r>
              <w:rPr>
                <w:rFonts w:eastAsia="Times New Roman"/>
                <w:color w:val="000000"/>
                <w:sz w:val="22"/>
                <w:szCs w:val="22"/>
                <w:lang w:val="en-US" w:eastAsia="ru-RU"/>
              </w:rPr>
              <w:t>2</w:t>
            </w:r>
          </w:p>
        </w:tc>
        <w:tc>
          <w:tcPr>
            <w:tcW w:w="5469" w:type="dxa"/>
            <w:tcBorders>
              <w:top w:val="nil"/>
              <w:left w:val="nil"/>
              <w:bottom w:val="single" w:sz="4" w:space="0" w:color="auto"/>
              <w:right w:val="single" w:sz="4" w:space="0" w:color="auto"/>
            </w:tcBorders>
            <w:shd w:val="clear" w:color="auto" w:fill="auto"/>
            <w:vAlign w:val="center"/>
          </w:tcPr>
          <w:p w:rsidR="00302610" w:rsidRPr="00302610" w:rsidRDefault="00302610" w:rsidP="003871B4">
            <w:pPr>
              <w:pStyle w:val="14"/>
              <w:shd w:val="clear" w:color="auto" w:fill="FFFFFF"/>
              <w:spacing w:before="0" w:after="375"/>
              <w:textAlignment w:val="baseline"/>
              <w:rPr>
                <w:rFonts w:ascii="Times New Roman" w:eastAsia="Times New Roman" w:hAnsi="Times New Roman"/>
                <w:b w:val="0"/>
                <w:caps w:val="0"/>
                <w:color w:val="000000"/>
                <w:kern w:val="0"/>
                <w:sz w:val="22"/>
                <w:szCs w:val="22"/>
                <w:lang w:eastAsia="ru-RU"/>
              </w:rPr>
            </w:pPr>
            <w:r w:rsidRPr="00302610">
              <w:rPr>
                <w:rFonts w:ascii="Times New Roman" w:eastAsia="Times New Roman" w:hAnsi="Times New Roman"/>
                <w:b w:val="0"/>
                <w:caps w:val="0"/>
                <w:color w:val="000000"/>
                <w:kern w:val="0"/>
                <w:sz w:val="22"/>
                <w:szCs w:val="22"/>
                <w:lang w:eastAsia="ru-RU"/>
              </w:rPr>
              <w:t>Поручень прямой настенный</w:t>
            </w:r>
            <w:r>
              <w:rPr>
                <w:rFonts w:ascii="Times New Roman" w:eastAsia="Times New Roman" w:hAnsi="Times New Roman"/>
                <w:b w:val="0"/>
                <w:caps w:val="0"/>
                <w:color w:val="000000"/>
                <w:kern w:val="0"/>
                <w:sz w:val="22"/>
                <w:szCs w:val="22"/>
                <w:lang w:eastAsia="ru-RU"/>
              </w:rPr>
              <w:t xml:space="preserve"> </w:t>
            </w:r>
            <w:r w:rsidRPr="00302610">
              <w:rPr>
                <w:rFonts w:ascii="Times New Roman" w:eastAsia="Times New Roman" w:hAnsi="Times New Roman"/>
                <w:b w:val="0"/>
                <w:caps w:val="0"/>
                <w:color w:val="000000"/>
                <w:kern w:val="0"/>
                <w:sz w:val="22"/>
                <w:szCs w:val="22"/>
                <w:lang w:eastAsia="ru-RU"/>
              </w:rPr>
              <w:t>длина 300 мм</w:t>
            </w:r>
            <w:r>
              <w:rPr>
                <w:rFonts w:ascii="Times New Roman" w:eastAsia="Times New Roman" w:hAnsi="Times New Roman"/>
                <w:b w:val="0"/>
                <w:caps w:val="0"/>
                <w:color w:val="000000"/>
                <w:kern w:val="0"/>
                <w:sz w:val="22"/>
                <w:szCs w:val="22"/>
                <w:lang w:eastAsia="ru-RU"/>
              </w:rPr>
              <w:t xml:space="preserve">, </w:t>
            </w:r>
            <w:r>
              <w:rPr>
                <w:rFonts w:ascii="Times New Roman" w:eastAsia="Times New Roman" w:hAnsi="Times New Roman"/>
                <w:b w:val="0"/>
                <w:caps w:val="0"/>
                <w:color w:val="000000"/>
                <w:kern w:val="0"/>
                <w:sz w:val="22"/>
                <w:szCs w:val="22"/>
                <w:lang w:val="en-US" w:eastAsia="ru-RU"/>
              </w:rPr>
              <w:t>d</w:t>
            </w:r>
            <w:r w:rsidRPr="00302610">
              <w:rPr>
                <w:rFonts w:ascii="Times New Roman" w:eastAsia="Times New Roman" w:hAnsi="Times New Roman"/>
                <w:b w:val="0"/>
                <w:caps w:val="0"/>
                <w:color w:val="000000"/>
                <w:kern w:val="0"/>
                <w:sz w:val="22"/>
                <w:szCs w:val="22"/>
                <w:lang w:eastAsia="ru-RU"/>
              </w:rPr>
              <w:t>- 32 мм</w:t>
            </w:r>
          </w:p>
        </w:tc>
        <w:tc>
          <w:tcPr>
            <w:tcW w:w="1139" w:type="dxa"/>
            <w:tcBorders>
              <w:top w:val="nil"/>
              <w:left w:val="nil"/>
              <w:bottom w:val="single" w:sz="4" w:space="0" w:color="auto"/>
              <w:right w:val="single" w:sz="4" w:space="0" w:color="auto"/>
            </w:tcBorders>
            <w:shd w:val="clear" w:color="auto" w:fill="auto"/>
            <w:noWrap/>
            <w:vAlign w:val="center"/>
          </w:tcPr>
          <w:p w:rsidR="00302610" w:rsidRDefault="00302610" w:rsidP="003871B4">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tcPr>
          <w:p w:rsidR="00302610" w:rsidRDefault="00302610" w:rsidP="003871B4">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128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c>
          <w:tcPr>
            <w:tcW w:w="184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r>
      <w:tr w:rsidR="00302610" w:rsidRPr="002A58A5" w:rsidTr="00302610">
        <w:trPr>
          <w:trHeight w:val="451"/>
        </w:trPr>
        <w:tc>
          <w:tcPr>
            <w:tcW w:w="480" w:type="dxa"/>
            <w:tcBorders>
              <w:top w:val="nil"/>
              <w:left w:val="single" w:sz="4" w:space="0" w:color="auto"/>
              <w:bottom w:val="single" w:sz="4" w:space="0" w:color="auto"/>
              <w:right w:val="single" w:sz="4" w:space="0" w:color="auto"/>
            </w:tcBorders>
            <w:shd w:val="clear" w:color="auto" w:fill="auto"/>
            <w:noWrap/>
            <w:vAlign w:val="center"/>
          </w:tcPr>
          <w:p w:rsidR="00302610" w:rsidRPr="00302610" w:rsidRDefault="00302610" w:rsidP="003871B4">
            <w:pPr>
              <w:spacing w:before="0"/>
              <w:jc w:val="center"/>
              <w:rPr>
                <w:rFonts w:eastAsia="Times New Roman"/>
                <w:color w:val="000000"/>
                <w:sz w:val="22"/>
                <w:szCs w:val="22"/>
                <w:lang w:val="en-US" w:eastAsia="ru-RU"/>
              </w:rPr>
            </w:pPr>
            <w:r>
              <w:rPr>
                <w:rFonts w:eastAsia="Times New Roman"/>
                <w:color w:val="000000"/>
                <w:sz w:val="22"/>
                <w:szCs w:val="22"/>
                <w:lang w:val="en-US" w:eastAsia="ru-RU"/>
              </w:rPr>
              <w:t>3</w:t>
            </w:r>
          </w:p>
        </w:tc>
        <w:tc>
          <w:tcPr>
            <w:tcW w:w="5469" w:type="dxa"/>
            <w:tcBorders>
              <w:top w:val="nil"/>
              <w:left w:val="nil"/>
              <w:bottom w:val="single" w:sz="4" w:space="0" w:color="auto"/>
              <w:right w:val="single" w:sz="4" w:space="0" w:color="auto"/>
            </w:tcBorders>
            <w:shd w:val="clear" w:color="auto" w:fill="auto"/>
            <w:vAlign w:val="center"/>
          </w:tcPr>
          <w:p w:rsidR="00302610" w:rsidRPr="00302610" w:rsidRDefault="00302610" w:rsidP="003871B4">
            <w:pPr>
              <w:pStyle w:val="14"/>
              <w:shd w:val="clear" w:color="auto" w:fill="FFFFFF"/>
              <w:spacing w:before="0" w:after="375"/>
              <w:textAlignment w:val="baseline"/>
              <w:rPr>
                <w:rFonts w:ascii="Times New Roman" w:eastAsia="Times New Roman" w:hAnsi="Times New Roman"/>
                <w:b w:val="0"/>
                <w:caps w:val="0"/>
                <w:color w:val="000000"/>
                <w:kern w:val="0"/>
                <w:sz w:val="22"/>
                <w:szCs w:val="22"/>
                <w:lang w:eastAsia="ru-RU"/>
              </w:rPr>
            </w:pPr>
            <w:r w:rsidRPr="00302610">
              <w:rPr>
                <w:rFonts w:ascii="Times New Roman" w:eastAsia="Times New Roman" w:hAnsi="Times New Roman"/>
                <w:b w:val="0"/>
                <w:caps w:val="0"/>
                <w:color w:val="000000"/>
                <w:kern w:val="0"/>
                <w:sz w:val="22"/>
                <w:szCs w:val="22"/>
                <w:lang w:eastAsia="ru-RU"/>
              </w:rPr>
              <w:t>Противоскользящая абразивная лента</w:t>
            </w:r>
            <w:r>
              <w:rPr>
                <w:rFonts w:ascii="Times New Roman" w:eastAsia="Times New Roman" w:hAnsi="Times New Roman"/>
                <w:b w:val="0"/>
                <w:caps w:val="0"/>
                <w:color w:val="000000"/>
                <w:kern w:val="0"/>
                <w:sz w:val="22"/>
                <w:szCs w:val="22"/>
                <w:lang w:eastAsia="ru-RU"/>
              </w:rPr>
              <w:t xml:space="preserve"> 50 мм Х 18 м</w:t>
            </w:r>
          </w:p>
        </w:tc>
        <w:tc>
          <w:tcPr>
            <w:tcW w:w="1139" w:type="dxa"/>
            <w:tcBorders>
              <w:top w:val="nil"/>
              <w:left w:val="nil"/>
              <w:bottom w:val="single" w:sz="4" w:space="0" w:color="auto"/>
              <w:right w:val="single" w:sz="4" w:space="0" w:color="auto"/>
            </w:tcBorders>
            <w:shd w:val="clear" w:color="auto" w:fill="auto"/>
            <w:noWrap/>
            <w:vAlign w:val="center"/>
          </w:tcPr>
          <w:p w:rsidR="00302610" w:rsidRDefault="00302610" w:rsidP="003871B4">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tcPr>
          <w:p w:rsidR="00302610" w:rsidRDefault="00302610" w:rsidP="003871B4">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128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c>
          <w:tcPr>
            <w:tcW w:w="184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r>
      <w:tr w:rsidR="00302610" w:rsidRPr="002A58A5" w:rsidTr="00302610">
        <w:trPr>
          <w:trHeight w:val="451"/>
        </w:trPr>
        <w:tc>
          <w:tcPr>
            <w:tcW w:w="480" w:type="dxa"/>
            <w:tcBorders>
              <w:top w:val="nil"/>
              <w:left w:val="single" w:sz="4" w:space="0" w:color="auto"/>
              <w:bottom w:val="single" w:sz="4" w:space="0" w:color="auto"/>
              <w:right w:val="single" w:sz="4" w:space="0" w:color="auto"/>
            </w:tcBorders>
            <w:shd w:val="clear" w:color="auto" w:fill="auto"/>
            <w:noWrap/>
            <w:vAlign w:val="center"/>
          </w:tcPr>
          <w:p w:rsidR="00302610" w:rsidRPr="00302610" w:rsidRDefault="00302610" w:rsidP="003871B4">
            <w:pPr>
              <w:spacing w:before="0"/>
              <w:jc w:val="center"/>
              <w:rPr>
                <w:rFonts w:eastAsia="Times New Roman"/>
                <w:color w:val="000000"/>
                <w:sz w:val="22"/>
                <w:szCs w:val="22"/>
                <w:lang w:val="en-US" w:eastAsia="ru-RU"/>
              </w:rPr>
            </w:pPr>
            <w:r>
              <w:rPr>
                <w:rFonts w:eastAsia="Times New Roman"/>
                <w:color w:val="000000"/>
                <w:sz w:val="22"/>
                <w:szCs w:val="22"/>
                <w:lang w:val="en-US" w:eastAsia="ru-RU"/>
              </w:rPr>
              <w:t>4</w:t>
            </w:r>
          </w:p>
        </w:tc>
        <w:tc>
          <w:tcPr>
            <w:tcW w:w="5469" w:type="dxa"/>
            <w:tcBorders>
              <w:top w:val="nil"/>
              <w:left w:val="nil"/>
              <w:bottom w:val="single" w:sz="4" w:space="0" w:color="auto"/>
              <w:right w:val="single" w:sz="4" w:space="0" w:color="auto"/>
            </w:tcBorders>
            <w:shd w:val="clear" w:color="auto" w:fill="auto"/>
            <w:vAlign w:val="center"/>
          </w:tcPr>
          <w:p w:rsidR="00302610" w:rsidRPr="00302610" w:rsidRDefault="00302610" w:rsidP="003871B4">
            <w:pPr>
              <w:pStyle w:val="14"/>
              <w:shd w:val="clear" w:color="auto" w:fill="FFFFFF"/>
              <w:spacing w:before="0" w:after="375"/>
              <w:textAlignment w:val="baseline"/>
              <w:rPr>
                <w:rFonts w:ascii="Times New Roman" w:eastAsia="Times New Roman" w:hAnsi="Times New Roman"/>
                <w:b w:val="0"/>
                <w:caps w:val="0"/>
                <w:color w:val="000000"/>
                <w:kern w:val="0"/>
                <w:sz w:val="22"/>
                <w:szCs w:val="22"/>
                <w:lang w:eastAsia="ru-RU"/>
              </w:rPr>
            </w:pPr>
            <w:r w:rsidRPr="00302610">
              <w:rPr>
                <w:rFonts w:ascii="Times New Roman" w:eastAsia="Times New Roman" w:hAnsi="Times New Roman"/>
                <w:b w:val="0"/>
                <w:caps w:val="0"/>
                <w:color w:val="000000"/>
                <w:kern w:val="0"/>
                <w:sz w:val="22"/>
                <w:szCs w:val="22"/>
                <w:lang w:eastAsia="ru-RU"/>
              </w:rPr>
              <w:t>Лента для маркировки дверных проемов и прочих поверхностей</w:t>
            </w:r>
            <w:r>
              <w:rPr>
                <w:rFonts w:ascii="Times New Roman" w:eastAsia="Times New Roman" w:hAnsi="Times New Roman"/>
                <w:b w:val="0"/>
                <w:caps w:val="0"/>
                <w:color w:val="000000"/>
                <w:kern w:val="0"/>
                <w:sz w:val="22"/>
                <w:szCs w:val="22"/>
                <w:lang w:eastAsia="ru-RU"/>
              </w:rPr>
              <w:t xml:space="preserve"> 50 мм Х 33 м</w:t>
            </w:r>
          </w:p>
        </w:tc>
        <w:tc>
          <w:tcPr>
            <w:tcW w:w="1139" w:type="dxa"/>
            <w:tcBorders>
              <w:top w:val="nil"/>
              <w:left w:val="nil"/>
              <w:bottom w:val="single" w:sz="4" w:space="0" w:color="auto"/>
              <w:right w:val="single" w:sz="4" w:space="0" w:color="auto"/>
            </w:tcBorders>
            <w:shd w:val="clear" w:color="auto" w:fill="auto"/>
            <w:noWrap/>
            <w:vAlign w:val="center"/>
          </w:tcPr>
          <w:p w:rsidR="00302610" w:rsidRDefault="00302610" w:rsidP="003871B4">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tcPr>
          <w:p w:rsidR="00302610" w:rsidRDefault="00302610" w:rsidP="003871B4">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128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c>
          <w:tcPr>
            <w:tcW w:w="184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r>
      <w:tr w:rsidR="00302610" w:rsidRPr="002A58A5" w:rsidTr="00302610">
        <w:trPr>
          <w:trHeight w:val="451"/>
        </w:trPr>
        <w:tc>
          <w:tcPr>
            <w:tcW w:w="480" w:type="dxa"/>
            <w:tcBorders>
              <w:top w:val="nil"/>
              <w:left w:val="single" w:sz="4" w:space="0" w:color="auto"/>
              <w:bottom w:val="single" w:sz="4" w:space="0" w:color="auto"/>
              <w:right w:val="single" w:sz="4" w:space="0" w:color="auto"/>
            </w:tcBorders>
            <w:shd w:val="clear" w:color="auto" w:fill="auto"/>
            <w:noWrap/>
            <w:vAlign w:val="center"/>
          </w:tcPr>
          <w:p w:rsidR="00302610" w:rsidRPr="00302610" w:rsidRDefault="00302610" w:rsidP="003871B4">
            <w:pPr>
              <w:spacing w:before="0"/>
              <w:jc w:val="center"/>
              <w:rPr>
                <w:rFonts w:eastAsia="Times New Roman"/>
                <w:color w:val="000000"/>
                <w:sz w:val="22"/>
                <w:szCs w:val="22"/>
                <w:lang w:val="en-US" w:eastAsia="ru-RU"/>
              </w:rPr>
            </w:pPr>
            <w:r>
              <w:rPr>
                <w:rFonts w:eastAsia="Times New Roman"/>
                <w:color w:val="000000"/>
                <w:sz w:val="22"/>
                <w:szCs w:val="22"/>
                <w:lang w:val="en-US" w:eastAsia="ru-RU"/>
              </w:rPr>
              <w:t>5</w:t>
            </w:r>
          </w:p>
        </w:tc>
        <w:tc>
          <w:tcPr>
            <w:tcW w:w="5469" w:type="dxa"/>
            <w:tcBorders>
              <w:top w:val="nil"/>
              <w:left w:val="nil"/>
              <w:bottom w:val="single" w:sz="4" w:space="0" w:color="auto"/>
              <w:right w:val="single" w:sz="4" w:space="0" w:color="auto"/>
            </w:tcBorders>
            <w:shd w:val="clear" w:color="auto" w:fill="auto"/>
            <w:vAlign w:val="center"/>
          </w:tcPr>
          <w:p w:rsidR="00302610" w:rsidRPr="00302610" w:rsidRDefault="00302610" w:rsidP="003871B4">
            <w:pPr>
              <w:pStyle w:val="14"/>
              <w:shd w:val="clear" w:color="auto" w:fill="FFFFFF"/>
              <w:spacing w:before="0" w:after="375"/>
              <w:textAlignment w:val="baseline"/>
              <w:rPr>
                <w:rFonts w:ascii="Times New Roman" w:eastAsia="Times New Roman" w:hAnsi="Times New Roman"/>
                <w:b w:val="0"/>
                <w:caps w:val="0"/>
                <w:color w:val="000000"/>
                <w:kern w:val="0"/>
                <w:sz w:val="22"/>
                <w:szCs w:val="22"/>
                <w:lang w:eastAsia="ru-RU"/>
              </w:rPr>
            </w:pPr>
            <w:r w:rsidRPr="00302610">
              <w:rPr>
                <w:rFonts w:ascii="Times New Roman" w:eastAsia="Times New Roman" w:hAnsi="Times New Roman"/>
                <w:b w:val="0"/>
                <w:caps w:val="0"/>
                <w:color w:val="000000"/>
                <w:kern w:val="0"/>
                <w:sz w:val="22"/>
                <w:szCs w:val="22"/>
                <w:lang w:eastAsia="ru-RU"/>
              </w:rPr>
              <w:t>Наклейка информационная</w:t>
            </w:r>
            <w:r>
              <w:rPr>
                <w:rFonts w:ascii="Times New Roman" w:eastAsia="Times New Roman" w:hAnsi="Times New Roman"/>
                <w:b w:val="0"/>
                <w:caps w:val="0"/>
                <w:color w:val="000000"/>
                <w:kern w:val="0"/>
                <w:sz w:val="22"/>
                <w:szCs w:val="22"/>
                <w:lang w:eastAsia="ru-RU"/>
              </w:rPr>
              <w:t xml:space="preserve"> 150х150</w:t>
            </w:r>
          </w:p>
        </w:tc>
        <w:tc>
          <w:tcPr>
            <w:tcW w:w="1139" w:type="dxa"/>
            <w:tcBorders>
              <w:top w:val="nil"/>
              <w:left w:val="nil"/>
              <w:bottom w:val="single" w:sz="4" w:space="0" w:color="auto"/>
              <w:right w:val="single" w:sz="4" w:space="0" w:color="auto"/>
            </w:tcBorders>
            <w:shd w:val="clear" w:color="auto" w:fill="auto"/>
            <w:noWrap/>
            <w:vAlign w:val="center"/>
          </w:tcPr>
          <w:p w:rsidR="00302610" w:rsidRDefault="00302610" w:rsidP="003871B4">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tcPr>
          <w:p w:rsidR="00302610" w:rsidRDefault="00302610" w:rsidP="003871B4">
            <w:pPr>
              <w:spacing w:before="0"/>
              <w:jc w:val="center"/>
              <w:rPr>
                <w:rFonts w:eastAsia="Times New Roman"/>
                <w:color w:val="000000"/>
                <w:sz w:val="22"/>
                <w:szCs w:val="22"/>
                <w:lang w:eastAsia="ru-RU"/>
              </w:rPr>
            </w:pPr>
            <w:r>
              <w:rPr>
                <w:rFonts w:eastAsia="Times New Roman"/>
                <w:color w:val="000000"/>
                <w:sz w:val="22"/>
                <w:szCs w:val="22"/>
                <w:lang w:eastAsia="ru-RU"/>
              </w:rPr>
              <w:t>16</w:t>
            </w:r>
          </w:p>
        </w:tc>
        <w:tc>
          <w:tcPr>
            <w:tcW w:w="128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c>
          <w:tcPr>
            <w:tcW w:w="184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r>
      <w:tr w:rsidR="00302610" w:rsidRPr="002A58A5" w:rsidTr="00302610">
        <w:trPr>
          <w:trHeight w:val="451"/>
        </w:trPr>
        <w:tc>
          <w:tcPr>
            <w:tcW w:w="480" w:type="dxa"/>
            <w:tcBorders>
              <w:top w:val="nil"/>
              <w:left w:val="single" w:sz="4" w:space="0" w:color="auto"/>
              <w:bottom w:val="single" w:sz="4" w:space="0" w:color="auto"/>
              <w:right w:val="single" w:sz="4" w:space="0" w:color="auto"/>
            </w:tcBorders>
            <w:shd w:val="clear" w:color="auto" w:fill="auto"/>
            <w:noWrap/>
            <w:vAlign w:val="center"/>
          </w:tcPr>
          <w:p w:rsidR="00302610" w:rsidRPr="00302610" w:rsidRDefault="00302610" w:rsidP="003871B4">
            <w:pPr>
              <w:spacing w:before="0"/>
              <w:jc w:val="center"/>
              <w:rPr>
                <w:rFonts w:eastAsia="Times New Roman"/>
                <w:color w:val="000000"/>
                <w:sz w:val="22"/>
                <w:szCs w:val="22"/>
                <w:lang w:val="en-US" w:eastAsia="ru-RU"/>
              </w:rPr>
            </w:pPr>
            <w:r>
              <w:rPr>
                <w:rFonts w:eastAsia="Times New Roman"/>
                <w:color w:val="000000"/>
                <w:sz w:val="22"/>
                <w:szCs w:val="22"/>
                <w:lang w:val="en-US" w:eastAsia="ru-RU"/>
              </w:rPr>
              <w:t>6</w:t>
            </w:r>
          </w:p>
        </w:tc>
        <w:tc>
          <w:tcPr>
            <w:tcW w:w="5469" w:type="dxa"/>
            <w:tcBorders>
              <w:top w:val="nil"/>
              <w:left w:val="nil"/>
              <w:bottom w:val="single" w:sz="4" w:space="0" w:color="auto"/>
              <w:right w:val="single" w:sz="4" w:space="0" w:color="auto"/>
            </w:tcBorders>
            <w:shd w:val="clear" w:color="auto" w:fill="auto"/>
            <w:vAlign w:val="center"/>
          </w:tcPr>
          <w:p w:rsidR="00302610" w:rsidRPr="00302610" w:rsidRDefault="00302610" w:rsidP="003871B4">
            <w:pPr>
              <w:pStyle w:val="14"/>
              <w:shd w:val="clear" w:color="auto" w:fill="FFFFFF"/>
              <w:spacing w:before="0" w:after="375"/>
              <w:textAlignment w:val="baseline"/>
              <w:rPr>
                <w:rFonts w:ascii="Times New Roman" w:eastAsia="Times New Roman" w:hAnsi="Times New Roman"/>
                <w:b w:val="0"/>
                <w:caps w:val="0"/>
                <w:color w:val="000000"/>
                <w:kern w:val="0"/>
                <w:sz w:val="22"/>
                <w:szCs w:val="22"/>
                <w:lang w:eastAsia="ru-RU"/>
              </w:rPr>
            </w:pPr>
            <w:r w:rsidRPr="00302610">
              <w:rPr>
                <w:rFonts w:ascii="Times New Roman" w:eastAsia="Times New Roman" w:hAnsi="Times New Roman"/>
                <w:b w:val="0"/>
                <w:caps w:val="0"/>
                <w:color w:val="000000"/>
                <w:kern w:val="0"/>
                <w:sz w:val="22"/>
                <w:szCs w:val="22"/>
                <w:lang w:eastAsia="ru-RU"/>
              </w:rPr>
              <w:t>Резиновая противоскользящая накладка на ступени</w:t>
            </w:r>
            <w:r>
              <w:rPr>
                <w:rFonts w:ascii="Times New Roman" w:eastAsia="Times New Roman" w:hAnsi="Times New Roman"/>
                <w:b w:val="0"/>
                <w:caps w:val="0"/>
                <w:color w:val="000000"/>
                <w:kern w:val="0"/>
                <w:sz w:val="22"/>
                <w:szCs w:val="22"/>
                <w:lang w:eastAsia="ru-RU"/>
              </w:rPr>
              <w:t xml:space="preserve"> 750х250х7 (мм)</w:t>
            </w:r>
          </w:p>
        </w:tc>
        <w:tc>
          <w:tcPr>
            <w:tcW w:w="1139" w:type="dxa"/>
            <w:tcBorders>
              <w:top w:val="nil"/>
              <w:left w:val="nil"/>
              <w:bottom w:val="single" w:sz="4" w:space="0" w:color="auto"/>
              <w:right w:val="single" w:sz="4" w:space="0" w:color="auto"/>
            </w:tcBorders>
            <w:shd w:val="clear" w:color="auto" w:fill="auto"/>
            <w:noWrap/>
            <w:vAlign w:val="center"/>
          </w:tcPr>
          <w:p w:rsidR="00302610" w:rsidRDefault="00302610" w:rsidP="003871B4">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tcPr>
          <w:p w:rsidR="00302610" w:rsidRDefault="00302610" w:rsidP="003871B4">
            <w:pPr>
              <w:spacing w:before="0"/>
              <w:jc w:val="center"/>
              <w:rPr>
                <w:rFonts w:eastAsia="Times New Roman"/>
                <w:color w:val="000000"/>
                <w:sz w:val="22"/>
                <w:szCs w:val="22"/>
                <w:lang w:eastAsia="ru-RU"/>
              </w:rPr>
            </w:pPr>
            <w:r>
              <w:rPr>
                <w:rFonts w:eastAsia="Times New Roman"/>
                <w:color w:val="000000"/>
                <w:sz w:val="22"/>
                <w:szCs w:val="22"/>
                <w:lang w:eastAsia="ru-RU"/>
              </w:rPr>
              <w:t>57</w:t>
            </w:r>
          </w:p>
        </w:tc>
        <w:tc>
          <w:tcPr>
            <w:tcW w:w="128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c>
          <w:tcPr>
            <w:tcW w:w="184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r>
      <w:tr w:rsidR="00302610" w:rsidRPr="002A58A5" w:rsidTr="00302610">
        <w:trPr>
          <w:trHeight w:val="451"/>
        </w:trPr>
        <w:tc>
          <w:tcPr>
            <w:tcW w:w="480" w:type="dxa"/>
            <w:tcBorders>
              <w:top w:val="nil"/>
              <w:left w:val="single" w:sz="4" w:space="0" w:color="auto"/>
              <w:bottom w:val="single" w:sz="4" w:space="0" w:color="auto"/>
              <w:right w:val="single" w:sz="4" w:space="0" w:color="auto"/>
            </w:tcBorders>
            <w:shd w:val="clear" w:color="auto" w:fill="auto"/>
            <w:noWrap/>
            <w:vAlign w:val="center"/>
          </w:tcPr>
          <w:p w:rsidR="00302610" w:rsidRPr="00302610" w:rsidRDefault="00302610" w:rsidP="003871B4">
            <w:pPr>
              <w:spacing w:before="0"/>
              <w:jc w:val="center"/>
              <w:rPr>
                <w:rFonts w:eastAsia="Times New Roman"/>
                <w:color w:val="000000"/>
                <w:sz w:val="22"/>
                <w:szCs w:val="22"/>
                <w:lang w:val="en-US" w:eastAsia="ru-RU"/>
              </w:rPr>
            </w:pPr>
            <w:r>
              <w:rPr>
                <w:rFonts w:eastAsia="Times New Roman"/>
                <w:color w:val="000000"/>
                <w:sz w:val="22"/>
                <w:szCs w:val="22"/>
                <w:lang w:val="en-US" w:eastAsia="ru-RU"/>
              </w:rPr>
              <w:t>7</w:t>
            </w:r>
          </w:p>
        </w:tc>
        <w:tc>
          <w:tcPr>
            <w:tcW w:w="5469" w:type="dxa"/>
            <w:tcBorders>
              <w:top w:val="nil"/>
              <w:left w:val="nil"/>
              <w:bottom w:val="single" w:sz="4" w:space="0" w:color="auto"/>
              <w:right w:val="single" w:sz="4" w:space="0" w:color="auto"/>
            </w:tcBorders>
            <w:shd w:val="clear" w:color="auto" w:fill="auto"/>
            <w:vAlign w:val="center"/>
          </w:tcPr>
          <w:p w:rsidR="00302610" w:rsidRPr="00302610" w:rsidRDefault="00302610" w:rsidP="003871B4">
            <w:pPr>
              <w:pStyle w:val="14"/>
              <w:shd w:val="clear" w:color="auto" w:fill="FFFFFF"/>
              <w:spacing w:before="0" w:after="375"/>
              <w:textAlignment w:val="baseline"/>
              <w:rPr>
                <w:rFonts w:ascii="Times New Roman" w:eastAsia="Times New Roman" w:hAnsi="Times New Roman"/>
                <w:b w:val="0"/>
                <w:caps w:val="0"/>
                <w:color w:val="000000"/>
                <w:kern w:val="0"/>
                <w:sz w:val="22"/>
                <w:szCs w:val="22"/>
                <w:lang w:eastAsia="ru-RU"/>
              </w:rPr>
            </w:pPr>
            <w:r w:rsidRPr="00302610">
              <w:rPr>
                <w:rFonts w:ascii="Times New Roman" w:eastAsia="Times New Roman" w:hAnsi="Times New Roman"/>
                <w:b w:val="0"/>
                <w:caps w:val="0"/>
                <w:color w:val="000000"/>
                <w:kern w:val="0"/>
                <w:sz w:val="22"/>
                <w:szCs w:val="22"/>
                <w:lang w:eastAsia="ru-RU"/>
              </w:rPr>
              <w:t>Мостик массажный деревянный</w:t>
            </w:r>
            <w:r>
              <w:rPr>
                <w:rFonts w:ascii="Times New Roman" w:eastAsia="Times New Roman" w:hAnsi="Times New Roman"/>
                <w:b w:val="0"/>
                <w:caps w:val="0"/>
                <w:color w:val="000000"/>
                <w:kern w:val="0"/>
                <w:sz w:val="22"/>
                <w:szCs w:val="22"/>
                <w:lang w:eastAsia="ru-RU"/>
              </w:rPr>
              <w:t xml:space="preserve"> </w:t>
            </w:r>
            <w:r w:rsidRPr="00302610">
              <w:rPr>
                <w:rFonts w:ascii="Times New Roman" w:eastAsia="Times New Roman" w:hAnsi="Times New Roman"/>
                <w:b w:val="0"/>
                <w:caps w:val="0"/>
                <w:color w:val="000000"/>
                <w:kern w:val="0"/>
                <w:sz w:val="22"/>
                <w:szCs w:val="22"/>
                <w:lang w:eastAsia="ru-RU"/>
              </w:rPr>
              <w:t>140</w:t>
            </w:r>
            <w:r>
              <w:rPr>
                <w:rFonts w:ascii="Times New Roman" w:eastAsia="Times New Roman" w:hAnsi="Times New Roman"/>
                <w:b w:val="0"/>
                <w:caps w:val="0"/>
                <w:color w:val="000000"/>
                <w:kern w:val="0"/>
                <w:sz w:val="22"/>
                <w:szCs w:val="22"/>
                <w:lang w:eastAsia="ru-RU"/>
              </w:rPr>
              <w:t>0</w:t>
            </w:r>
            <w:r w:rsidRPr="00302610">
              <w:rPr>
                <w:rFonts w:ascii="Times New Roman" w:eastAsia="Times New Roman" w:hAnsi="Times New Roman"/>
                <w:b w:val="0"/>
                <w:caps w:val="0"/>
                <w:color w:val="000000"/>
                <w:kern w:val="0"/>
                <w:sz w:val="22"/>
                <w:szCs w:val="22"/>
                <w:lang w:eastAsia="ru-RU"/>
              </w:rPr>
              <w:t>х40</w:t>
            </w:r>
            <w:r>
              <w:rPr>
                <w:rFonts w:ascii="Times New Roman" w:eastAsia="Times New Roman" w:hAnsi="Times New Roman"/>
                <w:b w:val="0"/>
                <w:caps w:val="0"/>
                <w:color w:val="000000"/>
                <w:kern w:val="0"/>
                <w:sz w:val="22"/>
                <w:szCs w:val="22"/>
                <w:lang w:eastAsia="ru-RU"/>
              </w:rPr>
              <w:t>0</w:t>
            </w:r>
            <w:r w:rsidRPr="00302610">
              <w:rPr>
                <w:rFonts w:ascii="Times New Roman" w:eastAsia="Times New Roman" w:hAnsi="Times New Roman"/>
                <w:b w:val="0"/>
                <w:caps w:val="0"/>
                <w:color w:val="000000"/>
                <w:kern w:val="0"/>
                <w:sz w:val="22"/>
                <w:szCs w:val="22"/>
                <w:lang w:eastAsia="ru-RU"/>
              </w:rPr>
              <w:t>х29</w:t>
            </w:r>
            <w:r>
              <w:rPr>
                <w:rFonts w:ascii="Times New Roman" w:eastAsia="Times New Roman" w:hAnsi="Times New Roman"/>
                <w:b w:val="0"/>
                <w:caps w:val="0"/>
                <w:color w:val="000000"/>
                <w:kern w:val="0"/>
                <w:sz w:val="22"/>
                <w:szCs w:val="22"/>
                <w:lang w:eastAsia="ru-RU"/>
              </w:rPr>
              <w:t>0 м</w:t>
            </w:r>
            <w:r w:rsidRPr="00302610">
              <w:rPr>
                <w:rFonts w:ascii="Times New Roman" w:eastAsia="Times New Roman" w:hAnsi="Times New Roman"/>
                <w:b w:val="0"/>
                <w:caps w:val="0"/>
                <w:color w:val="000000"/>
                <w:kern w:val="0"/>
                <w:sz w:val="22"/>
                <w:szCs w:val="22"/>
                <w:lang w:eastAsia="ru-RU"/>
              </w:rPr>
              <w:t>м</w:t>
            </w:r>
          </w:p>
        </w:tc>
        <w:tc>
          <w:tcPr>
            <w:tcW w:w="1139" w:type="dxa"/>
            <w:tcBorders>
              <w:top w:val="nil"/>
              <w:left w:val="nil"/>
              <w:bottom w:val="single" w:sz="4" w:space="0" w:color="auto"/>
              <w:right w:val="single" w:sz="4" w:space="0" w:color="auto"/>
            </w:tcBorders>
            <w:shd w:val="clear" w:color="auto" w:fill="auto"/>
            <w:noWrap/>
            <w:vAlign w:val="center"/>
          </w:tcPr>
          <w:p w:rsidR="00302610" w:rsidRDefault="00302610" w:rsidP="003871B4">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tcPr>
          <w:p w:rsidR="00302610" w:rsidRDefault="00302610" w:rsidP="003871B4">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128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c>
          <w:tcPr>
            <w:tcW w:w="184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r>
      <w:tr w:rsidR="00302610" w:rsidRPr="002A58A5" w:rsidTr="00302610">
        <w:trPr>
          <w:trHeight w:val="451"/>
        </w:trPr>
        <w:tc>
          <w:tcPr>
            <w:tcW w:w="480" w:type="dxa"/>
            <w:tcBorders>
              <w:top w:val="nil"/>
              <w:left w:val="single" w:sz="4" w:space="0" w:color="auto"/>
              <w:bottom w:val="single" w:sz="4" w:space="0" w:color="auto"/>
              <w:right w:val="single" w:sz="4" w:space="0" w:color="auto"/>
            </w:tcBorders>
            <w:shd w:val="clear" w:color="auto" w:fill="auto"/>
            <w:noWrap/>
            <w:vAlign w:val="center"/>
          </w:tcPr>
          <w:p w:rsidR="00302610" w:rsidRPr="00302610" w:rsidRDefault="00302610" w:rsidP="003871B4">
            <w:pPr>
              <w:spacing w:before="0"/>
              <w:jc w:val="center"/>
              <w:rPr>
                <w:rFonts w:eastAsia="Times New Roman"/>
                <w:color w:val="000000"/>
                <w:sz w:val="22"/>
                <w:szCs w:val="22"/>
                <w:lang w:val="en-US" w:eastAsia="ru-RU"/>
              </w:rPr>
            </w:pPr>
            <w:r>
              <w:rPr>
                <w:rFonts w:eastAsia="Times New Roman"/>
                <w:color w:val="000000"/>
                <w:sz w:val="22"/>
                <w:szCs w:val="22"/>
                <w:lang w:val="en-US" w:eastAsia="ru-RU"/>
              </w:rPr>
              <w:t>8</w:t>
            </w:r>
          </w:p>
        </w:tc>
        <w:tc>
          <w:tcPr>
            <w:tcW w:w="5469" w:type="dxa"/>
            <w:tcBorders>
              <w:top w:val="nil"/>
              <w:left w:val="nil"/>
              <w:bottom w:val="single" w:sz="4" w:space="0" w:color="auto"/>
              <w:right w:val="single" w:sz="4" w:space="0" w:color="auto"/>
            </w:tcBorders>
            <w:shd w:val="clear" w:color="auto" w:fill="auto"/>
            <w:vAlign w:val="center"/>
          </w:tcPr>
          <w:p w:rsidR="00302610" w:rsidRPr="00302610" w:rsidRDefault="00CB22D3" w:rsidP="003871B4">
            <w:pPr>
              <w:pStyle w:val="14"/>
              <w:shd w:val="clear" w:color="auto" w:fill="FFFFFF"/>
              <w:spacing w:before="0" w:after="375"/>
              <w:textAlignment w:val="baseline"/>
              <w:rPr>
                <w:rFonts w:ascii="Times New Roman" w:eastAsia="Times New Roman" w:hAnsi="Times New Roman"/>
                <w:b w:val="0"/>
                <w:caps w:val="0"/>
                <w:color w:val="000000"/>
                <w:kern w:val="0"/>
                <w:sz w:val="22"/>
                <w:szCs w:val="22"/>
                <w:lang w:eastAsia="ru-RU"/>
              </w:rPr>
            </w:pPr>
            <w:r w:rsidRPr="00CB22D3">
              <w:rPr>
                <w:rFonts w:ascii="Times New Roman" w:eastAsia="Times New Roman" w:hAnsi="Times New Roman"/>
                <w:b w:val="0"/>
                <w:caps w:val="0"/>
                <w:color w:val="000000"/>
                <w:kern w:val="0"/>
                <w:sz w:val="22"/>
                <w:szCs w:val="22"/>
                <w:lang w:eastAsia="ru-RU"/>
              </w:rPr>
              <w:t>Т-Экосенсорный стол 1-местный сосна</w:t>
            </w:r>
          </w:p>
        </w:tc>
        <w:tc>
          <w:tcPr>
            <w:tcW w:w="1139" w:type="dxa"/>
            <w:tcBorders>
              <w:top w:val="nil"/>
              <w:left w:val="nil"/>
              <w:bottom w:val="single" w:sz="4" w:space="0" w:color="auto"/>
              <w:right w:val="single" w:sz="4" w:space="0" w:color="auto"/>
            </w:tcBorders>
            <w:shd w:val="clear" w:color="auto" w:fill="auto"/>
            <w:noWrap/>
            <w:vAlign w:val="center"/>
          </w:tcPr>
          <w:p w:rsidR="00302610" w:rsidRDefault="00CB22D3" w:rsidP="003871B4">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tcPr>
          <w:p w:rsidR="00302610" w:rsidRDefault="00CB22D3" w:rsidP="003871B4">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128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c>
          <w:tcPr>
            <w:tcW w:w="184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r>
      <w:tr w:rsidR="00302610" w:rsidRPr="002A58A5" w:rsidTr="00302610">
        <w:trPr>
          <w:trHeight w:val="451"/>
        </w:trPr>
        <w:tc>
          <w:tcPr>
            <w:tcW w:w="480" w:type="dxa"/>
            <w:tcBorders>
              <w:top w:val="nil"/>
              <w:left w:val="single" w:sz="4" w:space="0" w:color="auto"/>
              <w:bottom w:val="single" w:sz="4" w:space="0" w:color="auto"/>
              <w:right w:val="single" w:sz="4" w:space="0" w:color="auto"/>
            </w:tcBorders>
            <w:shd w:val="clear" w:color="auto" w:fill="auto"/>
            <w:noWrap/>
            <w:vAlign w:val="center"/>
          </w:tcPr>
          <w:p w:rsidR="00302610" w:rsidRPr="00302610" w:rsidRDefault="00302610" w:rsidP="003871B4">
            <w:pPr>
              <w:spacing w:before="0"/>
              <w:jc w:val="center"/>
              <w:rPr>
                <w:rFonts w:eastAsia="Times New Roman"/>
                <w:color w:val="000000"/>
                <w:sz w:val="22"/>
                <w:szCs w:val="22"/>
                <w:lang w:val="en-US" w:eastAsia="ru-RU"/>
              </w:rPr>
            </w:pPr>
            <w:r>
              <w:rPr>
                <w:rFonts w:eastAsia="Times New Roman"/>
                <w:color w:val="000000"/>
                <w:sz w:val="22"/>
                <w:szCs w:val="22"/>
                <w:lang w:val="en-US" w:eastAsia="ru-RU"/>
              </w:rPr>
              <w:t>9</w:t>
            </w:r>
          </w:p>
        </w:tc>
        <w:tc>
          <w:tcPr>
            <w:tcW w:w="5469" w:type="dxa"/>
            <w:tcBorders>
              <w:top w:val="nil"/>
              <w:left w:val="nil"/>
              <w:bottom w:val="single" w:sz="4" w:space="0" w:color="auto"/>
              <w:right w:val="single" w:sz="4" w:space="0" w:color="auto"/>
            </w:tcBorders>
            <w:shd w:val="clear" w:color="auto" w:fill="auto"/>
            <w:vAlign w:val="center"/>
          </w:tcPr>
          <w:p w:rsidR="00302610" w:rsidRPr="00302610" w:rsidRDefault="00CB22D3" w:rsidP="003871B4">
            <w:pPr>
              <w:pStyle w:val="14"/>
              <w:shd w:val="clear" w:color="auto" w:fill="FFFFFF"/>
              <w:spacing w:before="0" w:after="375"/>
              <w:textAlignment w:val="baseline"/>
              <w:rPr>
                <w:rFonts w:ascii="Times New Roman" w:eastAsia="Times New Roman" w:hAnsi="Times New Roman"/>
                <w:b w:val="0"/>
                <w:caps w:val="0"/>
                <w:color w:val="000000"/>
                <w:kern w:val="0"/>
                <w:sz w:val="22"/>
                <w:szCs w:val="22"/>
                <w:lang w:eastAsia="ru-RU"/>
              </w:rPr>
            </w:pPr>
            <w:r w:rsidRPr="00CB22D3">
              <w:rPr>
                <w:rFonts w:ascii="Times New Roman" w:eastAsia="Times New Roman" w:hAnsi="Times New Roman"/>
                <w:b w:val="0"/>
                <w:caps w:val="0"/>
                <w:color w:val="000000"/>
                <w:kern w:val="0"/>
                <w:sz w:val="22"/>
                <w:szCs w:val="22"/>
                <w:lang w:eastAsia="ru-RU"/>
              </w:rPr>
              <w:t>Тактильная дорожка (7 составных модулей)</w:t>
            </w:r>
          </w:p>
        </w:tc>
        <w:tc>
          <w:tcPr>
            <w:tcW w:w="1139" w:type="dxa"/>
            <w:tcBorders>
              <w:top w:val="nil"/>
              <w:left w:val="nil"/>
              <w:bottom w:val="single" w:sz="4" w:space="0" w:color="auto"/>
              <w:right w:val="single" w:sz="4" w:space="0" w:color="auto"/>
            </w:tcBorders>
            <w:shd w:val="clear" w:color="auto" w:fill="auto"/>
            <w:noWrap/>
            <w:vAlign w:val="center"/>
          </w:tcPr>
          <w:p w:rsidR="00302610" w:rsidRDefault="00CB22D3" w:rsidP="003871B4">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tcPr>
          <w:p w:rsidR="00302610" w:rsidRDefault="00CB22D3" w:rsidP="003871B4">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128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c>
          <w:tcPr>
            <w:tcW w:w="184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r>
      <w:tr w:rsidR="00302610" w:rsidRPr="002A58A5" w:rsidTr="00302610">
        <w:trPr>
          <w:trHeight w:val="451"/>
        </w:trPr>
        <w:tc>
          <w:tcPr>
            <w:tcW w:w="480" w:type="dxa"/>
            <w:tcBorders>
              <w:top w:val="nil"/>
              <w:left w:val="single" w:sz="4" w:space="0" w:color="auto"/>
              <w:bottom w:val="single" w:sz="4" w:space="0" w:color="auto"/>
              <w:right w:val="single" w:sz="4" w:space="0" w:color="auto"/>
            </w:tcBorders>
            <w:shd w:val="clear" w:color="auto" w:fill="auto"/>
            <w:noWrap/>
            <w:vAlign w:val="center"/>
          </w:tcPr>
          <w:p w:rsidR="00302610" w:rsidRPr="00302610" w:rsidRDefault="00302610" w:rsidP="003871B4">
            <w:pPr>
              <w:spacing w:before="0"/>
              <w:jc w:val="center"/>
              <w:rPr>
                <w:rFonts w:eastAsia="Times New Roman"/>
                <w:color w:val="000000"/>
                <w:sz w:val="22"/>
                <w:szCs w:val="22"/>
                <w:lang w:val="en-US" w:eastAsia="ru-RU"/>
              </w:rPr>
            </w:pPr>
            <w:r>
              <w:rPr>
                <w:rFonts w:eastAsia="Times New Roman"/>
                <w:color w:val="000000"/>
                <w:sz w:val="22"/>
                <w:szCs w:val="22"/>
                <w:lang w:val="en-US" w:eastAsia="ru-RU"/>
              </w:rPr>
              <w:t>10</w:t>
            </w:r>
          </w:p>
        </w:tc>
        <w:tc>
          <w:tcPr>
            <w:tcW w:w="5469" w:type="dxa"/>
            <w:tcBorders>
              <w:top w:val="nil"/>
              <w:left w:val="nil"/>
              <w:bottom w:val="single" w:sz="4" w:space="0" w:color="auto"/>
              <w:right w:val="single" w:sz="4" w:space="0" w:color="auto"/>
            </w:tcBorders>
            <w:shd w:val="clear" w:color="auto" w:fill="auto"/>
            <w:vAlign w:val="center"/>
          </w:tcPr>
          <w:p w:rsidR="00302610" w:rsidRPr="00302610" w:rsidRDefault="00CB22D3" w:rsidP="003871B4">
            <w:pPr>
              <w:pStyle w:val="14"/>
              <w:shd w:val="clear" w:color="auto" w:fill="FFFFFF"/>
              <w:spacing w:before="0" w:after="375"/>
              <w:textAlignment w:val="baseline"/>
              <w:rPr>
                <w:rFonts w:ascii="Times New Roman" w:eastAsia="Times New Roman" w:hAnsi="Times New Roman"/>
                <w:b w:val="0"/>
                <w:caps w:val="0"/>
                <w:color w:val="000000"/>
                <w:kern w:val="0"/>
                <w:sz w:val="22"/>
                <w:szCs w:val="22"/>
                <w:lang w:eastAsia="ru-RU"/>
              </w:rPr>
            </w:pPr>
            <w:r w:rsidRPr="00CB22D3">
              <w:rPr>
                <w:rFonts w:ascii="Times New Roman" w:eastAsia="Times New Roman" w:hAnsi="Times New Roman"/>
                <w:b w:val="0"/>
                <w:caps w:val="0"/>
                <w:color w:val="000000"/>
                <w:kern w:val="0"/>
                <w:sz w:val="22"/>
                <w:szCs w:val="22"/>
                <w:lang w:eastAsia="ru-RU"/>
              </w:rPr>
              <w:t>Парта для инвалидов с вырезом, регулировкой угла наклона столешницы и высоты</w:t>
            </w:r>
          </w:p>
        </w:tc>
        <w:tc>
          <w:tcPr>
            <w:tcW w:w="1139" w:type="dxa"/>
            <w:tcBorders>
              <w:top w:val="nil"/>
              <w:left w:val="nil"/>
              <w:bottom w:val="single" w:sz="4" w:space="0" w:color="auto"/>
              <w:right w:val="single" w:sz="4" w:space="0" w:color="auto"/>
            </w:tcBorders>
            <w:shd w:val="clear" w:color="auto" w:fill="auto"/>
            <w:noWrap/>
            <w:vAlign w:val="center"/>
          </w:tcPr>
          <w:p w:rsidR="00302610" w:rsidRDefault="00CB22D3" w:rsidP="003871B4">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tcPr>
          <w:p w:rsidR="00302610" w:rsidRDefault="00CB22D3" w:rsidP="003871B4">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128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c>
          <w:tcPr>
            <w:tcW w:w="184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r>
      <w:tr w:rsidR="00302610" w:rsidRPr="002A58A5" w:rsidTr="00302610">
        <w:trPr>
          <w:trHeight w:val="451"/>
        </w:trPr>
        <w:tc>
          <w:tcPr>
            <w:tcW w:w="480" w:type="dxa"/>
            <w:tcBorders>
              <w:top w:val="nil"/>
              <w:left w:val="single" w:sz="4" w:space="0" w:color="auto"/>
              <w:bottom w:val="single" w:sz="4" w:space="0" w:color="auto"/>
              <w:right w:val="single" w:sz="4" w:space="0" w:color="auto"/>
            </w:tcBorders>
            <w:shd w:val="clear" w:color="auto" w:fill="auto"/>
            <w:noWrap/>
            <w:vAlign w:val="center"/>
          </w:tcPr>
          <w:p w:rsidR="00302610" w:rsidRPr="00302610" w:rsidRDefault="00302610" w:rsidP="003871B4">
            <w:pPr>
              <w:spacing w:before="0"/>
              <w:jc w:val="center"/>
              <w:rPr>
                <w:rFonts w:eastAsia="Times New Roman"/>
                <w:color w:val="000000"/>
                <w:sz w:val="22"/>
                <w:szCs w:val="22"/>
                <w:lang w:val="en-US" w:eastAsia="ru-RU"/>
              </w:rPr>
            </w:pPr>
            <w:r>
              <w:rPr>
                <w:rFonts w:eastAsia="Times New Roman"/>
                <w:color w:val="000000"/>
                <w:sz w:val="22"/>
                <w:szCs w:val="22"/>
                <w:lang w:val="en-US" w:eastAsia="ru-RU"/>
              </w:rPr>
              <w:t>11</w:t>
            </w:r>
          </w:p>
        </w:tc>
        <w:tc>
          <w:tcPr>
            <w:tcW w:w="5469" w:type="dxa"/>
            <w:tcBorders>
              <w:top w:val="nil"/>
              <w:left w:val="nil"/>
              <w:bottom w:val="single" w:sz="4" w:space="0" w:color="auto"/>
              <w:right w:val="single" w:sz="4" w:space="0" w:color="auto"/>
            </w:tcBorders>
            <w:shd w:val="clear" w:color="auto" w:fill="auto"/>
            <w:vAlign w:val="center"/>
          </w:tcPr>
          <w:p w:rsidR="00302610" w:rsidRPr="00302610" w:rsidRDefault="00CB22D3" w:rsidP="003871B4">
            <w:pPr>
              <w:pStyle w:val="14"/>
              <w:shd w:val="clear" w:color="auto" w:fill="FFFFFF"/>
              <w:spacing w:before="0" w:after="375"/>
              <w:textAlignment w:val="baseline"/>
              <w:rPr>
                <w:rFonts w:ascii="Times New Roman" w:eastAsia="Times New Roman" w:hAnsi="Times New Roman"/>
                <w:b w:val="0"/>
                <w:caps w:val="0"/>
                <w:color w:val="000000"/>
                <w:kern w:val="0"/>
                <w:sz w:val="22"/>
                <w:szCs w:val="22"/>
                <w:lang w:eastAsia="ru-RU"/>
              </w:rPr>
            </w:pPr>
            <w:r w:rsidRPr="00CB22D3">
              <w:rPr>
                <w:rFonts w:ascii="Times New Roman" w:eastAsia="Times New Roman" w:hAnsi="Times New Roman"/>
                <w:b w:val="0"/>
                <w:caps w:val="0"/>
                <w:color w:val="000000"/>
                <w:kern w:val="0"/>
                <w:sz w:val="22"/>
                <w:szCs w:val="22"/>
                <w:lang w:eastAsia="ru-RU"/>
              </w:rPr>
              <w:t>Набор массажных игровых шариков</w:t>
            </w:r>
          </w:p>
        </w:tc>
        <w:tc>
          <w:tcPr>
            <w:tcW w:w="1139" w:type="dxa"/>
            <w:tcBorders>
              <w:top w:val="nil"/>
              <w:left w:val="nil"/>
              <w:bottom w:val="single" w:sz="4" w:space="0" w:color="auto"/>
              <w:right w:val="single" w:sz="4" w:space="0" w:color="auto"/>
            </w:tcBorders>
            <w:shd w:val="clear" w:color="auto" w:fill="auto"/>
            <w:noWrap/>
            <w:vAlign w:val="center"/>
          </w:tcPr>
          <w:p w:rsidR="00302610" w:rsidRDefault="00CB22D3" w:rsidP="003871B4">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tcPr>
          <w:p w:rsidR="00302610" w:rsidRDefault="00CB22D3" w:rsidP="003871B4">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128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c>
          <w:tcPr>
            <w:tcW w:w="184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r>
      <w:tr w:rsidR="00302610" w:rsidRPr="002A58A5" w:rsidTr="00302610">
        <w:trPr>
          <w:trHeight w:val="451"/>
        </w:trPr>
        <w:tc>
          <w:tcPr>
            <w:tcW w:w="480" w:type="dxa"/>
            <w:tcBorders>
              <w:top w:val="nil"/>
              <w:left w:val="single" w:sz="4" w:space="0" w:color="auto"/>
              <w:bottom w:val="single" w:sz="4" w:space="0" w:color="auto"/>
              <w:right w:val="single" w:sz="4" w:space="0" w:color="auto"/>
            </w:tcBorders>
            <w:shd w:val="clear" w:color="auto" w:fill="auto"/>
            <w:noWrap/>
            <w:vAlign w:val="center"/>
          </w:tcPr>
          <w:p w:rsidR="00302610" w:rsidRPr="00302610" w:rsidRDefault="00302610" w:rsidP="003871B4">
            <w:pPr>
              <w:spacing w:before="0"/>
              <w:jc w:val="center"/>
              <w:rPr>
                <w:rFonts w:eastAsia="Times New Roman"/>
                <w:color w:val="000000"/>
                <w:sz w:val="22"/>
                <w:szCs w:val="22"/>
                <w:lang w:val="en-US" w:eastAsia="ru-RU"/>
              </w:rPr>
            </w:pPr>
            <w:r>
              <w:rPr>
                <w:rFonts w:eastAsia="Times New Roman"/>
                <w:color w:val="000000"/>
                <w:sz w:val="22"/>
                <w:szCs w:val="22"/>
                <w:lang w:val="en-US" w:eastAsia="ru-RU"/>
              </w:rPr>
              <w:lastRenderedPageBreak/>
              <w:t>12</w:t>
            </w:r>
          </w:p>
        </w:tc>
        <w:tc>
          <w:tcPr>
            <w:tcW w:w="5469" w:type="dxa"/>
            <w:tcBorders>
              <w:top w:val="nil"/>
              <w:left w:val="nil"/>
              <w:bottom w:val="single" w:sz="4" w:space="0" w:color="auto"/>
              <w:right w:val="single" w:sz="4" w:space="0" w:color="auto"/>
            </w:tcBorders>
            <w:shd w:val="clear" w:color="auto" w:fill="auto"/>
            <w:vAlign w:val="center"/>
          </w:tcPr>
          <w:p w:rsidR="00302610" w:rsidRPr="00302610" w:rsidRDefault="00CB22D3" w:rsidP="003871B4">
            <w:pPr>
              <w:pStyle w:val="14"/>
              <w:shd w:val="clear" w:color="auto" w:fill="FFFFFF"/>
              <w:spacing w:before="0" w:after="375"/>
              <w:textAlignment w:val="baseline"/>
              <w:rPr>
                <w:rFonts w:ascii="Times New Roman" w:eastAsia="Times New Roman" w:hAnsi="Times New Roman"/>
                <w:b w:val="0"/>
                <w:caps w:val="0"/>
                <w:color w:val="000000"/>
                <w:kern w:val="0"/>
                <w:sz w:val="22"/>
                <w:szCs w:val="22"/>
                <w:lang w:eastAsia="ru-RU"/>
              </w:rPr>
            </w:pPr>
            <w:r w:rsidRPr="00CB22D3">
              <w:rPr>
                <w:rFonts w:ascii="Times New Roman" w:eastAsia="Times New Roman" w:hAnsi="Times New Roman"/>
                <w:b w:val="0"/>
                <w:caps w:val="0"/>
                <w:color w:val="000000"/>
                <w:kern w:val="0"/>
                <w:sz w:val="22"/>
                <w:szCs w:val="22"/>
                <w:lang w:eastAsia="ru-RU"/>
              </w:rPr>
              <w:t>Прозрачный мольберт</w:t>
            </w:r>
          </w:p>
        </w:tc>
        <w:tc>
          <w:tcPr>
            <w:tcW w:w="1139" w:type="dxa"/>
            <w:tcBorders>
              <w:top w:val="nil"/>
              <w:left w:val="nil"/>
              <w:bottom w:val="single" w:sz="4" w:space="0" w:color="auto"/>
              <w:right w:val="single" w:sz="4" w:space="0" w:color="auto"/>
            </w:tcBorders>
            <w:shd w:val="clear" w:color="auto" w:fill="auto"/>
            <w:noWrap/>
            <w:vAlign w:val="center"/>
          </w:tcPr>
          <w:p w:rsidR="00302610" w:rsidRDefault="00CB22D3" w:rsidP="003871B4">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tcPr>
          <w:p w:rsidR="00302610" w:rsidRDefault="00CB22D3" w:rsidP="003871B4">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128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c>
          <w:tcPr>
            <w:tcW w:w="184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r>
      <w:tr w:rsidR="00302610" w:rsidRPr="002A58A5" w:rsidTr="00302610">
        <w:trPr>
          <w:trHeight w:val="451"/>
        </w:trPr>
        <w:tc>
          <w:tcPr>
            <w:tcW w:w="480" w:type="dxa"/>
            <w:tcBorders>
              <w:top w:val="nil"/>
              <w:left w:val="single" w:sz="4" w:space="0" w:color="auto"/>
              <w:bottom w:val="single" w:sz="4" w:space="0" w:color="auto"/>
              <w:right w:val="single" w:sz="4" w:space="0" w:color="auto"/>
            </w:tcBorders>
            <w:shd w:val="clear" w:color="auto" w:fill="auto"/>
            <w:noWrap/>
            <w:vAlign w:val="center"/>
          </w:tcPr>
          <w:p w:rsidR="00302610" w:rsidRPr="00302610" w:rsidRDefault="00302610" w:rsidP="003871B4">
            <w:pPr>
              <w:spacing w:before="0"/>
              <w:jc w:val="center"/>
              <w:rPr>
                <w:rFonts w:eastAsia="Times New Roman"/>
                <w:color w:val="000000"/>
                <w:sz w:val="22"/>
                <w:szCs w:val="22"/>
                <w:lang w:val="en-US" w:eastAsia="ru-RU"/>
              </w:rPr>
            </w:pPr>
            <w:r>
              <w:rPr>
                <w:rFonts w:eastAsia="Times New Roman"/>
                <w:color w:val="000000"/>
                <w:sz w:val="22"/>
                <w:szCs w:val="22"/>
                <w:lang w:val="en-US" w:eastAsia="ru-RU"/>
              </w:rPr>
              <w:t>13</w:t>
            </w:r>
          </w:p>
        </w:tc>
        <w:tc>
          <w:tcPr>
            <w:tcW w:w="5469" w:type="dxa"/>
            <w:tcBorders>
              <w:top w:val="nil"/>
              <w:left w:val="nil"/>
              <w:bottom w:val="single" w:sz="4" w:space="0" w:color="auto"/>
              <w:right w:val="single" w:sz="4" w:space="0" w:color="auto"/>
            </w:tcBorders>
            <w:shd w:val="clear" w:color="auto" w:fill="auto"/>
            <w:vAlign w:val="center"/>
          </w:tcPr>
          <w:p w:rsidR="00302610" w:rsidRPr="00302610" w:rsidRDefault="00CB22D3" w:rsidP="003871B4">
            <w:pPr>
              <w:pStyle w:val="14"/>
              <w:shd w:val="clear" w:color="auto" w:fill="FFFFFF"/>
              <w:spacing w:before="0" w:after="375"/>
              <w:textAlignment w:val="baseline"/>
              <w:rPr>
                <w:rFonts w:ascii="Times New Roman" w:eastAsia="Times New Roman" w:hAnsi="Times New Roman"/>
                <w:b w:val="0"/>
                <w:caps w:val="0"/>
                <w:color w:val="000000"/>
                <w:kern w:val="0"/>
                <w:sz w:val="22"/>
                <w:szCs w:val="22"/>
                <w:lang w:eastAsia="ru-RU"/>
              </w:rPr>
            </w:pPr>
            <w:r w:rsidRPr="00CB22D3">
              <w:rPr>
                <w:rFonts w:ascii="Times New Roman" w:eastAsia="Times New Roman" w:hAnsi="Times New Roman"/>
                <w:b w:val="0"/>
                <w:caps w:val="0"/>
                <w:color w:val="000000"/>
                <w:kern w:val="0"/>
                <w:sz w:val="22"/>
                <w:szCs w:val="22"/>
                <w:lang w:eastAsia="ru-RU"/>
              </w:rPr>
              <w:t>Симметричный двойной лабиринт для подготовки к письму тип 1 ИА22879</w:t>
            </w:r>
          </w:p>
        </w:tc>
        <w:tc>
          <w:tcPr>
            <w:tcW w:w="1139" w:type="dxa"/>
            <w:tcBorders>
              <w:top w:val="nil"/>
              <w:left w:val="nil"/>
              <w:bottom w:val="single" w:sz="4" w:space="0" w:color="auto"/>
              <w:right w:val="single" w:sz="4" w:space="0" w:color="auto"/>
            </w:tcBorders>
            <w:shd w:val="clear" w:color="auto" w:fill="auto"/>
            <w:noWrap/>
            <w:vAlign w:val="center"/>
          </w:tcPr>
          <w:p w:rsidR="00302610" w:rsidRDefault="00CB22D3" w:rsidP="003871B4">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tcPr>
          <w:p w:rsidR="00302610" w:rsidRDefault="00CB22D3" w:rsidP="003871B4">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128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c>
          <w:tcPr>
            <w:tcW w:w="184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r>
      <w:tr w:rsidR="00302610" w:rsidRPr="002A58A5" w:rsidTr="00302610">
        <w:trPr>
          <w:trHeight w:val="451"/>
        </w:trPr>
        <w:tc>
          <w:tcPr>
            <w:tcW w:w="480" w:type="dxa"/>
            <w:tcBorders>
              <w:top w:val="nil"/>
              <w:left w:val="single" w:sz="4" w:space="0" w:color="auto"/>
              <w:bottom w:val="single" w:sz="4" w:space="0" w:color="auto"/>
              <w:right w:val="single" w:sz="4" w:space="0" w:color="auto"/>
            </w:tcBorders>
            <w:shd w:val="clear" w:color="auto" w:fill="auto"/>
            <w:noWrap/>
            <w:vAlign w:val="center"/>
          </w:tcPr>
          <w:p w:rsidR="00302610" w:rsidRPr="00302610" w:rsidRDefault="00302610" w:rsidP="003871B4">
            <w:pPr>
              <w:spacing w:before="0"/>
              <w:jc w:val="center"/>
              <w:rPr>
                <w:rFonts w:eastAsia="Times New Roman"/>
                <w:color w:val="000000"/>
                <w:sz w:val="22"/>
                <w:szCs w:val="22"/>
                <w:lang w:val="en-US" w:eastAsia="ru-RU"/>
              </w:rPr>
            </w:pPr>
            <w:r>
              <w:rPr>
                <w:rFonts w:eastAsia="Times New Roman"/>
                <w:color w:val="000000"/>
                <w:sz w:val="22"/>
                <w:szCs w:val="22"/>
                <w:lang w:val="en-US" w:eastAsia="ru-RU"/>
              </w:rPr>
              <w:t>14</w:t>
            </w:r>
          </w:p>
        </w:tc>
        <w:tc>
          <w:tcPr>
            <w:tcW w:w="5469" w:type="dxa"/>
            <w:tcBorders>
              <w:top w:val="nil"/>
              <w:left w:val="nil"/>
              <w:bottom w:val="single" w:sz="4" w:space="0" w:color="auto"/>
              <w:right w:val="single" w:sz="4" w:space="0" w:color="auto"/>
            </w:tcBorders>
            <w:shd w:val="clear" w:color="auto" w:fill="auto"/>
            <w:vAlign w:val="center"/>
          </w:tcPr>
          <w:p w:rsidR="00CB22D3" w:rsidRPr="00CB22D3" w:rsidRDefault="00CB22D3" w:rsidP="00CB22D3">
            <w:pPr>
              <w:pStyle w:val="14"/>
              <w:shd w:val="clear" w:color="auto" w:fill="FFFFFF"/>
              <w:spacing w:before="0" w:after="0"/>
              <w:textAlignment w:val="baseline"/>
              <w:rPr>
                <w:rFonts w:ascii="Times New Roman" w:eastAsia="Times New Roman" w:hAnsi="Times New Roman"/>
                <w:b w:val="0"/>
                <w:caps w:val="0"/>
                <w:color w:val="000000"/>
                <w:kern w:val="0"/>
                <w:sz w:val="22"/>
                <w:szCs w:val="22"/>
                <w:lang w:eastAsia="ru-RU"/>
              </w:rPr>
            </w:pPr>
            <w:r w:rsidRPr="00CB22D3">
              <w:rPr>
                <w:rFonts w:ascii="Times New Roman" w:eastAsia="Times New Roman" w:hAnsi="Times New Roman"/>
                <w:b w:val="0"/>
                <w:caps w:val="0"/>
                <w:color w:val="000000"/>
                <w:kern w:val="0"/>
                <w:sz w:val="22"/>
                <w:szCs w:val="22"/>
                <w:lang w:eastAsia="ru-RU"/>
              </w:rPr>
              <w:t>Симметричный двойной</w:t>
            </w:r>
            <w:r>
              <w:rPr>
                <w:rFonts w:ascii="Times New Roman" w:eastAsia="Times New Roman" w:hAnsi="Times New Roman"/>
                <w:b w:val="0"/>
                <w:caps w:val="0"/>
                <w:color w:val="000000"/>
                <w:kern w:val="0"/>
                <w:sz w:val="22"/>
                <w:szCs w:val="22"/>
                <w:lang w:eastAsia="ru-RU"/>
              </w:rPr>
              <w:t xml:space="preserve"> </w:t>
            </w:r>
            <w:r w:rsidRPr="00CB22D3">
              <w:rPr>
                <w:rFonts w:ascii="Times New Roman" w:eastAsia="Times New Roman" w:hAnsi="Times New Roman"/>
                <w:b w:val="0"/>
                <w:caps w:val="0"/>
                <w:color w:val="000000"/>
                <w:kern w:val="0"/>
                <w:sz w:val="22"/>
                <w:szCs w:val="22"/>
                <w:lang w:eastAsia="ru-RU"/>
              </w:rPr>
              <w:t>лабиринт для подготовки к</w:t>
            </w:r>
          </w:p>
          <w:p w:rsidR="00302610" w:rsidRPr="00302610" w:rsidRDefault="00CB22D3" w:rsidP="00CB22D3">
            <w:pPr>
              <w:pStyle w:val="14"/>
              <w:shd w:val="clear" w:color="auto" w:fill="FFFFFF"/>
              <w:spacing w:before="0" w:after="0"/>
              <w:textAlignment w:val="baseline"/>
              <w:rPr>
                <w:rFonts w:ascii="Times New Roman" w:eastAsia="Times New Roman" w:hAnsi="Times New Roman"/>
                <w:b w:val="0"/>
                <w:caps w:val="0"/>
                <w:color w:val="000000"/>
                <w:kern w:val="0"/>
                <w:sz w:val="22"/>
                <w:szCs w:val="22"/>
                <w:lang w:eastAsia="ru-RU"/>
              </w:rPr>
            </w:pPr>
            <w:r w:rsidRPr="00CB22D3">
              <w:rPr>
                <w:rFonts w:ascii="Times New Roman" w:eastAsia="Times New Roman" w:hAnsi="Times New Roman"/>
                <w:b w:val="0"/>
                <w:caps w:val="0"/>
                <w:color w:val="000000"/>
                <w:kern w:val="0"/>
                <w:sz w:val="22"/>
                <w:szCs w:val="22"/>
                <w:lang w:eastAsia="ru-RU"/>
              </w:rPr>
              <w:t>письму тип 2 ИА22880</w:t>
            </w:r>
          </w:p>
        </w:tc>
        <w:tc>
          <w:tcPr>
            <w:tcW w:w="1139" w:type="dxa"/>
            <w:tcBorders>
              <w:top w:val="nil"/>
              <w:left w:val="nil"/>
              <w:bottom w:val="single" w:sz="4" w:space="0" w:color="auto"/>
              <w:right w:val="single" w:sz="4" w:space="0" w:color="auto"/>
            </w:tcBorders>
            <w:shd w:val="clear" w:color="auto" w:fill="auto"/>
            <w:noWrap/>
            <w:vAlign w:val="center"/>
          </w:tcPr>
          <w:p w:rsidR="00302610" w:rsidRDefault="00CB22D3" w:rsidP="003871B4">
            <w:pPr>
              <w:spacing w:before="0"/>
              <w:jc w:val="center"/>
              <w:rPr>
                <w:rFonts w:eastAsia="Times New Roman"/>
                <w:color w:val="000000"/>
                <w:sz w:val="22"/>
                <w:szCs w:val="22"/>
                <w:lang w:eastAsia="ru-RU"/>
              </w:rPr>
            </w:pPr>
            <w:r>
              <w:rPr>
                <w:rFonts w:eastAsia="Times New Roman"/>
                <w:color w:val="000000"/>
                <w:sz w:val="22"/>
                <w:szCs w:val="22"/>
                <w:lang w:eastAsia="ru-RU"/>
              </w:rPr>
              <w:t>шт</w:t>
            </w:r>
          </w:p>
        </w:tc>
        <w:tc>
          <w:tcPr>
            <w:tcW w:w="1420" w:type="dxa"/>
            <w:tcBorders>
              <w:top w:val="nil"/>
              <w:left w:val="nil"/>
              <w:bottom w:val="single" w:sz="4" w:space="0" w:color="auto"/>
              <w:right w:val="single" w:sz="4" w:space="0" w:color="auto"/>
            </w:tcBorders>
            <w:shd w:val="clear" w:color="auto" w:fill="auto"/>
            <w:noWrap/>
            <w:vAlign w:val="center"/>
          </w:tcPr>
          <w:p w:rsidR="00302610" w:rsidRDefault="00CB22D3" w:rsidP="003871B4">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128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c>
          <w:tcPr>
            <w:tcW w:w="1840" w:type="dxa"/>
            <w:tcBorders>
              <w:top w:val="nil"/>
              <w:left w:val="nil"/>
              <w:bottom w:val="single" w:sz="4" w:space="0" w:color="auto"/>
              <w:right w:val="single" w:sz="4" w:space="0" w:color="auto"/>
            </w:tcBorders>
            <w:shd w:val="clear" w:color="auto" w:fill="auto"/>
            <w:noWrap/>
            <w:vAlign w:val="center"/>
          </w:tcPr>
          <w:p w:rsidR="00302610" w:rsidRPr="002A58A5" w:rsidRDefault="00302610" w:rsidP="003871B4">
            <w:pPr>
              <w:spacing w:before="0"/>
              <w:jc w:val="center"/>
              <w:rPr>
                <w:rFonts w:eastAsia="Times New Roman"/>
                <w:color w:val="000000"/>
                <w:sz w:val="22"/>
                <w:szCs w:val="22"/>
                <w:lang w:eastAsia="ru-RU"/>
              </w:rPr>
            </w:pPr>
          </w:p>
        </w:tc>
      </w:tr>
      <w:tr w:rsidR="003871B4" w:rsidRPr="002A58A5" w:rsidTr="00302610">
        <w:trPr>
          <w:trHeight w:val="220"/>
        </w:trPr>
        <w:tc>
          <w:tcPr>
            <w:tcW w:w="9788" w:type="dxa"/>
            <w:gridSpan w:val="5"/>
            <w:tcBorders>
              <w:top w:val="nil"/>
              <w:left w:val="single" w:sz="4" w:space="0" w:color="auto"/>
              <w:bottom w:val="single" w:sz="4" w:space="0" w:color="auto"/>
              <w:right w:val="single" w:sz="4" w:space="0" w:color="auto"/>
            </w:tcBorders>
            <w:shd w:val="clear" w:color="auto" w:fill="auto"/>
            <w:noWrap/>
            <w:vAlign w:val="center"/>
            <w:hideMark/>
          </w:tcPr>
          <w:p w:rsidR="003871B4" w:rsidRPr="00CB22D3" w:rsidRDefault="003871B4" w:rsidP="002A58A5">
            <w:pPr>
              <w:spacing w:before="0"/>
              <w:jc w:val="center"/>
              <w:rPr>
                <w:rFonts w:eastAsia="Times New Roman"/>
                <w:b/>
                <w:color w:val="000000"/>
                <w:sz w:val="22"/>
                <w:szCs w:val="22"/>
                <w:lang w:eastAsia="ru-RU"/>
              </w:rPr>
            </w:pPr>
            <w:r w:rsidRPr="00CB22D3">
              <w:rPr>
                <w:rFonts w:eastAsia="Times New Roman"/>
                <w:b/>
                <w:color w:val="000000"/>
                <w:sz w:val="22"/>
                <w:szCs w:val="22"/>
                <w:lang w:eastAsia="ru-RU"/>
              </w:rPr>
              <w:t> ИТОГО</w:t>
            </w:r>
          </w:p>
        </w:tc>
        <w:tc>
          <w:tcPr>
            <w:tcW w:w="1840" w:type="dxa"/>
            <w:tcBorders>
              <w:top w:val="nil"/>
              <w:left w:val="nil"/>
              <w:bottom w:val="single" w:sz="4" w:space="0" w:color="auto"/>
              <w:right w:val="single" w:sz="4" w:space="0" w:color="auto"/>
            </w:tcBorders>
            <w:shd w:val="clear" w:color="auto" w:fill="auto"/>
            <w:noWrap/>
            <w:vAlign w:val="center"/>
            <w:hideMark/>
          </w:tcPr>
          <w:p w:rsidR="003871B4" w:rsidRPr="002A58A5" w:rsidRDefault="003871B4"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r w:rsidR="003871B4" w:rsidRPr="002A58A5" w:rsidTr="00302610">
        <w:trPr>
          <w:trHeight w:val="300"/>
        </w:trPr>
        <w:tc>
          <w:tcPr>
            <w:tcW w:w="9788" w:type="dxa"/>
            <w:gridSpan w:val="5"/>
            <w:tcBorders>
              <w:top w:val="nil"/>
              <w:left w:val="single" w:sz="4" w:space="0" w:color="auto"/>
              <w:bottom w:val="single" w:sz="4" w:space="0" w:color="auto"/>
              <w:right w:val="single" w:sz="4" w:space="0" w:color="auto"/>
            </w:tcBorders>
            <w:shd w:val="clear" w:color="auto" w:fill="auto"/>
            <w:noWrap/>
            <w:vAlign w:val="center"/>
            <w:hideMark/>
          </w:tcPr>
          <w:p w:rsidR="003871B4" w:rsidRPr="00CB22D3" w:rsidRDefault="003871B4" w:rsidP="002A58A5">
            <w:pPr>
              <w:spacing w:before="0"/>
              <w:jc w:val="center"/>
              <w:rPr>
                <w:rFonts w:eastAsia="Times New Roman"/>
                <w:b/>
                <w:color w:val="000000"/>
                <w:sz w:val="22"/>
                <w:szCs w:val="22"/>
                <w:lang w:eastAsia="ru-RU"/>
              </w:rPr>
            </w:pPr>
            <w:r w:rsidRPr="00CB22D3">
              <w:rPr>
                <w:rFonts w:eastAsia="Times New Roman"/>
                <w:b/>
                <w:color w:val="000000"/>
                <w:sz w:val="22"/>
                <w:szCs w:val="22"/>
                <w:lang w:eastAsia="ru-RU"/>
              </w:rPr>
              <w:t>В т. ч. НДС </w:t>
            </w:r>
          </w:p>
        </w:tc>
        <w:tc>
          <w:tcPr>
            <w:tcW w:w="1840" w:type="dxa"/>
            <w:tcBorders>
              <w:top w:val="nil"/>
              <w:left w:val="nil"/>
              <w:bottom w:val="single" w:sz="4" w:space="0" w:color="auto"/>
              <w:right w:val="single" w:sz="4" w:space="0" w:color="auto"/>
            </w:tcBorders>
            <w:shd w:val="clear" w:color="auto" w:fill="auto"/>
            <w:noWrap/>
            <w:vAlign w:val="center"/>
            <w:hideMark/>
          </w:tcPr>
          <w:p w:rsidR="003871B4" w:rsidRPr="002A58A5" w:rsidRDefault="003871B4" w:rsidP="002A58A5">
            <w:pPr>
              <w:spacing w:before="0"/>
              <w:jc w:val="center"/>
              <w:rPr>
                <w:rFonts w:eastAsia="Times New Roman"/>
                <w:color w:val="000000"/>
                <w:sz w:val="22"/>
                <w:szCs w:val="22"/>
                <w:lang w:eastAsia="ru-RU"/>
              </w:rPr>
            </w:pPr>
            <w:r w:rsidRPr="002A58A5">
              <w:rPr>
                <w:rFonts w:eastAsia="Times New Roman"/>
                <w:color w:val="000000"/>
                <w:sz w:val="22"/>
                <w:szCs w:val="22"/>
                <w:lang w:eastAsia="ru-RU"/>
              </w:rPr>
              <w:t> </w:t>
            </w:r>
          </w:p>
        </w:tc>
      </w:tr>
    </w:tbl>
    <w:p w:rsidR="002A58A5" w:rsidRDefault="002A58A5" w:rsidP="00EF70FD">
      <w:pPr>
        <w:spacing w:before="0"/>
        <w:jc w:val="center"/>
        <w:rPr>
          <w:rFonts w:eastAsia="Times New Roman"/>
          <w:b/>
          <w:sz w:val="24"/>
          <w:szCs w:val="24"/>
          <w:lang w:eastAsia="ru-RU"/>
        </w:rPr>
      </w:pPr>
    </w:p>
    <w:tbl>
      <w:tblPr>
        <w:tblW w:w="10314" w:type="dxa"/>
        <w:tblInd w:w="108" w:type="dxa"/>
        <w:tblLook w:val="04A0" w:firstRow="1" w:lastRow="0" w:firstColumn="1" w:lastColumn="0" w:noHBand="0" w:noVBand="1"/>
      </w:tblPr>
      <w:tblGrid>
        <w:gridCol w:w="4056"/>
        <w:gridCol w:w="3129"/>
        <w:gridCol w:w="3129"/>
      </w:tblGrid>
      <w:tr w:rsidR="002A58A5" w:rsidRPr="002A58A5" w:rsidTr="002A58A5">
        <w:tc>
          <w:tcPr>
            <w:tcW w:w="4056" w:type="dxa"/>
            <w:shd w:val="clear" w:color="auto" w:fill="auto"/>
          </w:tcPr>
          <w:p w:rsidR="002A58A5" w:rsidRPr="002A58A5" w:rsidRDefault="002A58A5" w:rsidP="002A58A5">
            <w:pPr>
              <w:spacing w:before="0"/>
              <w:jc w:val="left"/>
              <w:rPr>
                <w:rFonts w:eastAsia="Calibri"/>
                <w:b/>
                <w:i/>
                <w:iCs/>
                <w:smallCaps/>
                <w:sz w:val="24"/>
                <w:szCs w:val="24"/>
              </w:rPr>
            </w:pPr>
          </w:p>
        </w:tc>
        <w:tc>
          <w:tcPr>
            <w:tcW w:w="3129" w:type="dxa"/>
          </w:tcPr>
          <w:p w:rsidR="002A58A5" w:rsidRPr="002A58A5" w:rsidRDefault="002A58A5" w:rsidP="002A58A5">
            <w:pPr>
              <w:keepNext/>
              <w:autoSpaceDE w:val="0"/>
              <w:autoSpaceDN w:val="0"/>
              <w:spacing w:before="0"/>
              <w:outlineLvl w:val="0"/>
              <w:rPr>
                <w:b/>
                <w:sz w:val="24"/>
                <w:szCs w:val="24"/>
              </w:rPr>
            </w:pPr>
          </w:p>
        </w:tc>
        <w:tc>
          <w:tcPr>
            <w:tcW w:w="3129" w:type="dxa"/>
            <w:shd w:val="clear" w:color="auto" w:fill="auto"/>
          </w:tcPr>
          <w:p w:rsidR="002A58A5" w:rsidRPr="002A58A5" w:rsidRDefault="002A58A5" w:rsidP="002A58A5">
            <w:pPr>
              <w:keepNext/>
              <w:autoSpaceDE w:val="0"/>
              <w:autoSpaceDN w:val="0"/>
              <w:spacing w:before="0"/>
              <w:outlineLvl w:val="0"/>
              <w:rPr>
                <w:b/>
                <w:sz w:val="24"/>
                <w:szCs w:val="24"/>
              </w:rPr>
            </w:pPr>
          </w:p>
        </w:tc>
      </w:tr>
    </w:tbl>
    <w:p w:rsidR="002A58A5" w:rsidRDefault="002A58A5" w:rsidP="00EF70FD">
      <w:pPr>
        <w:spacing w:before="0"/>
        <w:jc w:val="center"/>
        <w:rPr>
          <w:rFonts w:eastAsia="Times New Roman"/>
          <w:b/>
          <w:sz w:val="24"/>
          <w:szCs w:val="24"/>
          <w:lang w:eastAsia="ru-RU"/>
        </w:rPr>
      </w:pPr>
    </w:p>
    <w:p w:rsidR="0096532F" w:rsidRDefault="0096532F" w:rsidP="00EF70FD">
      <w:pPr>
        <w:sectPr w:rsidR="0096532F" w:rsidSect="0096532F">
          <w:pgSz w:w="16838" w:h="11906" w:orient="landscape"/>
          <w:pgMar w:top="1134" w:right="1134" w:bottom="140" w:left="1134" w:header="709" w:footer="709" w:gutter="0"/>
          <w:cols w:space="708"/>
          <w:docGrid w:linePitch="360"/>
        </w:sectPr>
      </w:pPr>
    </w:p>
    <w:p w:rsidR="00D52DDB" w:rsidRPr="0053364D" w:rsidRDefault="000C5172" w:rsidP="000C5172">
      <w:pPr>
        <w:keepNext/>
        <w:spacing w:before="240"/>
        <w:outlineLvl w:val="2"/>
        <w:rPr>
          <w:b/>
        </w:rPr>
      </w:pPr>
      <w:bookmarkStart w:id="329" w:name="_Toc519172667"/>
      <w:r>
        <w:rPr>
          <w:b/>
        </w:rPr>
        <w:lastRenderedPageBreak/>
        <w:t>ПРИЛОЖЕНИЕ 3</w:t>
      </w:r>
      <w:r w:rsidR="0026500B" w:rsidRPr="0053364D">
        <w:rPr>
          <w:b/>
        </w:rPr>
        <w:t>:</w:t>
      </w:r>
      <w:bookmarkEnd w:id="329"/>
    </w:p>
    <w:p w:rsidR="00D52DDB" w:rsidRPr="002B4057" w:rsidRDefault="00D52DDB" w:rsidP="008D0B02">
      <w:pPr>
        <w:keepNext/>
        <w:spacing w:before="240"/>
        <w:ind w:left="-426"/>
        <w:jc w:val="center"/>
        <w:outlineLvl w:val="2"/>
        <w:rPr>
          <w:b/>
        </w:rPr>
      </w:pPr>
      <w:bookmarkStart w:id="330" w:name="_Toc519172668"/>
      <w:r w:rsidRPr="002B4057">
        <w:rPr>
          <w:b/>
        </w:rPr>
        <w:t>Сведени</w:t>
      </w:r>
      <w:r>
        <w:rPr>
          <w:b/>
        </w:rPr>
        <w:t>я</w:t>
      </w:r>
      <w:r w:rsidRPr="002B4057">
        <w:rPr>
          <w:b/>
        </w:rPr>
        <w:t xml:space="preserve"> о начальной (максимальной) цене единицы товара, работы, услуги</w:t>
      </w:r>
      <w:bookmarkEnd w:id="330"/>
    </w:p>
    <w:tbl>
      <w:tblPr>
        <w:tblW w:w="10080" w:type="dxa"/>
        <w:tblLook w:val="04A0" w:firstRow="1" w:lastRow="0" w:firstColumn="1" w:lastColumn="0" w:noHBand="0" w:noVBand="1"/>
      </w:tblPr>
      <w:tblGrid>
        <w:gridCol w:w="600"/>
        <w:gridCol w:w="4980"/>
        <w:gridCol w:w="1040"/>
        <w:gridCol w:w="1240"/>
        <w:gridCol w:w="2220"/>
      </w:tblGrid>
      <w:tr w:rsidR="00896270" w:rsidRPr="00896270" w:rsidTr="00896270">
        <w:trPr>
          <w:trHeight w:val="960"/>
        </w:trPr>
        <w:tc>
          <w:tcPr>
            <w:tcW w:w="60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b/>
                <w:color w:val="000000"/>
                <w:sz w:val="22"/>
                <w:szCs w:val="22"/>
                <w:lang w:eastAsia="ru-RU"/>
              </w:rPr>
            </w:pPr>
            <w:r w:rsidRPr="00896270">
              <w:rPr>
                <w:rFonts w:eastAsia="Times New Roman"/>
                <w:b/>
                <w:color w:val="000000"/>
                <w:sz w:val="22"/>
                <w:szCs w:val="22"/>
                <w:lang w:eastAsia="ru-RU"/>
              </w:rPr>
              <w:t>№</w:t>
            </w:r>
          </w:p>
        </w:tc>
        <w:tc>
          <w:tcPr>
            <w:tcW w:w="4980" w:type="dxa"/>
            <w:tcBorders>
              <w:top w:val="single" w:sz="8" w:space="0" w:color="auto"/>
              <w:left w:val="nil"/>
              <w:bottom w:val="single" w:sz="4" w:space="0" w:color="auto"/>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b/>
                <w:color w:val="000000"/>
                <w:sz w:val="22"/>
                <w:szCs w:val="22"/>
                <w:lang w:eastAsia="ru-RU"/>
              </w:rPr>
            </w:pPr>
            <w:r w:rsidRPr="00896270">
              <w:rPr>
                <w:rFonts w:eastAsia="Times New Roman"/>
                <w:b/>
                <w:color w:val="000000"/>
                <w:sz w:val="22"/>
                <w:szCs w:val="22"/>
                <w:lang w:eastAsia="ru-RU"/>
              </w:rPr>
              <w:t>Наименование товара</w:t>
            </w:r>
          </w:p>
        </w:tc>
        <w:tc>
          <w:tcPr>
            <w:tcW w:w="1040" w:type="dxa"/>
            <w:tcBorders>
              <w:top w:val="single" w:sz="8" w:space="0" w:color="auto"/>
              <w:left w:val="nil"/>
              <w:bottom w:val="single" w:sz="4" w:space="0" w:color="auto"/>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b/>
                <w:color w:val="000000"/>
                <w:sz w:val="22"/>
                <w:szCs w:val="22"/>
                <w:lang w:eastAsia="ru-RU"/>
              </w:rPr>
            </w:pPr>
            <w:r w:rsidRPr="00896270">
              <w:rPr>
                <w:rFonts w:eastAsia="Times New Roman"/>
                <w:b/>
                <w:color w:val="000000"/>
                <w:sz w:val="22"/>
                <w:szCs w:val="22"/>
                <w:lang w:eastAsia="ru-RU"/>
              </w:rPr>
              <w:t>Ед.изм</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rsidR="00896270" w:rsidRPr="00896270" w:rsidRDefault="00896270" w:rsidP="00896270">
            <w:pPr>
              <w:spacing w:before="0"/>
              <w:jc w:val="center"/>
              <w:rPr>
                <w:rFonts w:eastAsia="Times New Roman"/>
                <w:b/>
                <w:color w:val="000000"/>
                <w:sz w:val="22"/>
                <w:szCs w:val="22"/>
                <w:lang w:eastAsia="ru-RU"/>
              </w:rPr>
            </w:pPr>
            <w:r w:rsidRPr="00896270">
              <w:rPr>
                <w:rFonts w:eastAsia="Times New Roman"/>
                <w:b/>
                <w:color w:val="000000"/>
                <w:sz w:val="22"/>
                <w:szCs w:val="22"/>
                <w:lang w:eastAsia="ru-RU"/>
              </w:rPr>
              <w:t>кол-во</w:t>
            </w:r>
          </w:p>
        </w:tc>
        <w:tc>
          <w:tcPr>
            <w:tcW w:w="2220" w:type="dxa"/>
            <w:tcBorders>
              <w:top w:val="single" w:sz="8" w:space="0" w:color="auto"/>
              <w:left w:val="nil"/>
              <w:bottom w:val="nil"/>
              <w:right w:val="single" w:sz="8" w:space="0" w:color="auto"/>
            </w:tcBorders>
            <w:shd w:val="clear" w:color="auto" w:fill="auto"/>
            <w:vAlign w:val="center"/>
            <w:hideMark/>
          </w:tcPr>
          <w:p w:rsidR="00896270" w:rsidRPr="00896270" w:rsidRDefault="008B3AC2" w:rsidP="00896270">
            <w:pPr>
              <w:spacing w:before="0"/>
              <w:jc w:val="center"/>
              <w:rPr>
                <w:rFonts w:eastAsia="Times New Roman"/>
                <w:b/>
                <w:sz w:val="22"/>
                <w:szCs w:val="22"/>
                <w:lang w:eastAsia="ru-RU"/>
              </w:rPr>
            </w:pPr>
            <w:r>
              <w:rPr>
                <w:rFonts w:eastAsia="Times New Roman"/>
                <w:b/>
                <w:sz w:val="22"/>
                <w:szCs w:val="22"/>
                <w:lang w:eastAsia="ru-RU"/>
              </w:rPr>
              <w:t>Стоимость по рыночным ценам</w:t>
            </w:r>
            <w:r w:rsidR="00896270" w:rsidRPr="00896270">
              <w:rPr>
                <w:rFonts w:eastAsia="Times New Roman"/>
                <w:b/>
                <w:sz w:val="22"/>
                <w:szCs w:val="22"/>
                <w:lang w:eastAsia="ru-RU"/>
              </w:rPr>
              <w:t>, руб</w:t>
            </w:r>
            <w:r>
              <w:rPr>
                <w:rFonts w:eastAsia="Times New Roman"/>
                <w:b/>
                <w:sz w:val="22"/>
                <w:szCs w:val="22"/>
                <w:lang w:eastAsia="ru-RU"/>
              </w:rPr>
              <w:t>.</w:t>
            </w:r>
          </w:p>
        </w:tc>
      </w:tr>
      <w:tr w:rsidR="00896270" w:rsidRPr="00896270" w:rsidTr="00896270">
        <w:trPr>
          <w:trHeight w:val="288"/>
        </w:trPr>
        <w:tc>
          <w:tcPr>
            <w:tcW w:w="600" w:type="dxa"/>
            <w:tcBorders>
              <w:top w:val="single" w:sz="8" w:space="0" w:color="auto"/>
              <w:left w:val="single" w:sz="8"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b/>
                <w:bCs/>
                <w:color w:val="000000"/>
                <w:sz w:val="22"/>
                <w:szCs w:val="22"/>
                <w:lang w:eastAsia="ru-RU"/>
              </w:rPr>
            </w:pPr>
            <w:r w:rsidRPr="00896270">
              <w:rPr>
                <w:rFonts w:eastAsia="Times New Roman"/>
                <w:b/>
                <w:bCs/>
                <w:color w:val="000000"/>
                <w:sz w:val="22"/>
                <w:szCs w:val="22"/>
                <w:lang w:eastAsia="ru-RU"/>
              </w:rPr>
              <w:t>1</w:t>
            </w:r>
          </w:p>
        </w:tc>
        <w:tc>
          <w:tcPr>
            <w:tcW w:w="4980" w:type="dxa"/>
            <w:tcBorders>
              <w:top w:val="single" w:sz="8" w:space="0" w:color="auto"/>
              <w:left w:val="nil"/>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b/>
                <w:bCs/>
                <w:color w:val="000000"/>
                <w:sz w:val="22"/>
                <w:szCs w:val="22"/>
                <w:lang w:eastAsia="ru-RU"/>
              </w:rPr>
            </w:pPr>
            <w:r w:rsidRPr="00896270">
              <w:rPr>
                <w:rFonts w:eastAsia="Times New Roman"/>
                <w:b/>
                <w:bCs/>
                <w:color w:val="000000"/>
                <w:sz w:val="22"/>
                <w:szCs w:val="22"/>
                <w:lang w:eastAsia="ru-RU"/>
              </w:rPr>
              <w:t>2</w:t>
            </w:r>
          </w:p>
        </w:tc>
        <w:tc>
          <w:tcPr>
            <w:tcW w:w="1040" w:type="dxa"/>
            <w:tcBorders>
              <w:top w:val="single" w:sz="8" w:space="0" w:color="auto"/>
              <w:left w:val="nil"/>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b/>
                <w:bCs/>
                <w:color w:val="000000"/>
                <w:sz w:val="22"/>
                <w:szCs w:val="22"/>
                <w:lang w:eastAsia="ru-RU"/>
              </w:rPr>
            </w:pPr>
            <w:r w:rsidRPr="00896270">
              <w:rPr>
                <w:rFonts w:eastAsia="Times New Roman"/>
                <w:b/>
                <w:bCs/>
                <w:color w:val="000000"/>
                <w:sz w:val="22"/>
                <w:szCs w:val="22"/>
                <w:lang w:eastAsia="ru-RU"/>
              </w:rPr>
              <w:t>3</w:t>
            </w:r>
          </w:p>
        </w:tc>
        <w:tc>
          <w:tcPr>
            <w:tcW w:w="1240" w:type="dxa"/>
            <w:tcBorders>
              <w:top w:val="single" w:sz="8" w:space="0" w:color="auto"/>
              <w:left w:val="nil"/>
              <w:bottom w:val="nil"/>
              <w:right w:val="single" w:sz="4" w:space="0" w:color="auto"/>
            </w:tcBorders>
            <w:shd w:val="clear" w:color="auto" w:fill="auto"/>
            <w:vAlign w:val="center"/>
            <w:hideMark/>
          </w:tcPr>
          <w:p w:rsidR="00896270" w:rsidRPr="00896270" w:rsidRDefault="00896270" w:rsidP="00896270">
            <w:pPr>
              <w:spacing w:before="0"/>
              <w:jc w:val="center"/>
              <w:rPr>
                <w:rFonts w:eastAsia="Times New Roman"/>
                <w:b/>
                <w:bCs/>
                <w:color w:val="000000"/>
                <w:sz w:val="22"/>
                <w:szCs w:val="22"/>
                <w:lang w:eastAsia="ru-RU"/>
              </w:rPr>
            </w:pPr>
            <w:r w:rsidRPr="00896270">
              <w:rPr>
                <w:rFonts w:eastAsia="Times New Roman"/>
                <w:b/>
                <w:bCs/>
                <w:color w:val="000000"/>
                <w:sz w:val="22"/>
                <w:szCs w:val="22"/>
                <w:lang w:eastAsia="ru-RU"/>
              </w:rPr>
              <w:t>4</w:t>
            </w:r>
          </w:p>
        </w:tc>
        <w:tc>
          <w:tcPr>
            <w:tcW w:w="2220" w:type="dxa"/>
            <w:tcBorders>
              <w:top w:val="single" w:sz="8" w:space="0" w:color="auto"/>
              <w:left w:val="nil"/>
              <w:bottom w:val="nil"/>
              <w:right w:val="single" w:sz="8" w:space="0" w:color="auto"/>
            </w:tcBorders>
            <w:shd w:val="clear" w:color="auto" w:fill="auto"/>
            <w:vAlign w:val="center"/>
            <w:hideMark/>
          </w:tcPr>
          <w:p w:rsidR="00896270" w:rsidRPr="00896270" w:rsidRDefault="00896270" w:rsidP="00896270">
            <w:pPr>
              <w:spacing w:before="0"/>
              <w:jc w:val="center"/>
              <w:rPr>
                <w:rFonts w:eastAsia="Times New Roman"/>
                <w:b/>
                <w:bCs/>
                <w:sz w:val="22"/>
                <w:szCs w:val="22"/>
                <w:lang w:eastAsia="ru-RU"/>
              </w:rPr>
            </w:pPr>
            <w:r>
              <w:rPr>
                <w:rFonts w:eastAsia="Times New Roman"/>
                <w:b/>
                <w:bCs/>
                <w:sz w:val="22"/>
                <w:szCs w:val="22"/>
                <w:lang w:eastAsia="ru-RU"/>
              </w:rPr>
              <w:t>5</w:t>
            </w:r>
          </w:p>
        </w:tc>
      </w:tr>
      <w:tr w:rsidR="00896270" w:rsidRPr="00896270" w:rsidTr="00896270">
        <w:trPr>
          <w:trHeight w:val="300"/>
        </w:trPr>
        <w:tc>
          <w:tcPr>
            <w:tcW w:w="6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1</w:t>
            </w:r>
          </w:p>
        </w:tc>
        <w:tc>
          <w:tcPr>
            <w:tcW w:w="498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6270" w:rsidRPr="00896270" w:rsidRDefault="00896270" w:rsidP="00896270">
            <w:pPr>
              <w:spacing w:before="0"/>
              <w:jc w:val="left"/>
              <w:rPr>
                <w:rFonts w:eastAsia="Times New Roman"/>
                <w:sz w:val="24"/>
                <w:szCs w:val="24"/>
                <w:lang w:eastAsia="ru-RU"/>
              </w:rPr>
            </w:pPr>
            <w:r w:rsidRPr="00896270">
              <w:rPr>
                <w:rFonts w:eastAsia="Times New Roman"/>
                <w:sz w:val="24"/>
                <w:szCs w:val="24"/>
                <w:lang w:eastAsia="ru-RU"/>
              </w:rPr>
              <w:t>Комплект из 3-х поручней № 2 (R-образный, прямой, для раковины)</w:t>
            </w:r>
          </w:p>
        </w:tc>
        <w:tc>
          <w:tcPr>
            <w:tcW w:w="10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шт</w:t>
            </w:r>
          </w:p>
        </w:tc>
        <w:tc>
          <w:tcPr>
            <w:tcW w:w="12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5</w:t>
            </w:r>
          </w:p>
        </w:tc>
        <w:tc>
          <w:tcPr>
            <w:tcW w:w="222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96270" w:rsidRPr="00896270" w:rsidRDefault="00896270" w:rsidP="00896270">
            <w:pPr>
              <w:spacing w:before="0"/>
              <w:jc w:val="center"/>
              <w:rPr>
                <w:rFonts w:eastAsia="Times New Roman"/>
                <w:sz w:val="22"/>
                <w:szCs w:val="22"/>
                <w:lang w:eastAsia="ru-RU"/>
              </w:rPr>
            </w:pPr>
            <w:r w:rsidRPr="00896270">
              <w:rPr>
                <w:rFonts w:eastAsia="Times New Roman"/>
                <w:sz w:val="22"/>
                <w:szCs w:val="22"/>
                <w:lang w:eastAsia="ru-RU"/>
              </w:rPr>
              <w:t> </w:t>
            </w:r>
          </w:p>
        </w:tc>
      </w:tr>
      <w:tr w:rsidR="00896270" w:rsidRPr="00896270" w:rsidTr="00896270">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sz w:val="24"/>
                <w:szCs w:val="24"/>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sz w:val="24"/>
                <w:szCs w:val="24"/>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sz w:val="24"/>
                <w:szCs w:val="24"/>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sz w:val="24"/>
                <w:szCs w:val="24"/>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val="restart"/>
            <w:tcBorders>
              <w:top w:val="nil"/>
              <w:left w:val="single" w:sz="8"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2</w:t>
            </w:r>
          </w:p>
        </w:tc>
        <w:tc>
          <w:tcPr>
            <w:tcW w:w="4980" w:type="dxa"/>
            <w:vMerge w:val="restart"/>
            <w:tcBorders>
              <w:top w:val="nil"/>
              <w:left w:val="single" w:sz="4" w:space="0" w:color="auto"/>
              <w:bottom w:val="nil"/>
              <w:right w:val="single" w:sz="4" w:space="0" w:color="auto"/>
            </w:tcBorders>
            <w:shd w:val="clear" w:color="auto" w:fill="auto"/>
            <w:vAlign w:val="center"/>
            <w:hideMark/>
          </w:tcPr>
          <w:p w:rsidR="00896270" w:rsidRPr="00896270" w:rsidRDefault="00896270" w:rsidP="00896270">
            <w:pPr>
              <w:spacing w:before="0"/>
              <w:jc w:val="left"/>
              <w:rPr>
                <w:rFonts w:eastAsia="Times New Roman"/>
                <w:sz w:val="24"/>
                <w:szCs w:val="24"/>
                <w:lang w:eastAsia="ru-RU"/>
              </w:rPr>
            </w:pPr>
            <w:r w:rsidRPr="00896270">
              <w:rPr>
                <w:rFonts w:eastAsia="Times New Roman"/>
                <w:sz w:val="24"/>
                <w:szCs w:val="24"/>
                <w:lang w:eastAsia="ru-RU"/>
              </w:rPr>
              <w:t>Поручень прямой настенный (300мм  Ø 32 мм)</w:t>
            </w:r>
          </w:p>
        </w:tc>
        <w:tc>
          <w:tcPr>
            <w:tcW w:w="1040" w:type="dxa"/>
            <w:vMerge w:val="restart"/>
            <w:tcBorders>
              <w:top w:val="nil"/>
              <w:left w:val="single" w:sz="4"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шт</w:t>
            </w:r>
          </w:p>
        </w:tc>
        <w:tc>
          <w:tcPr>
            <w:tcW w:w="1240" w:type="dxa"/>
            <w:vMerge w:val="restart"/>
            <w:tcBorders>
              <w:top w:val="nil"/>
              <w:left w:val="single" w:sz="4"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3</w:t>
            </w: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nil"/>
              <w:left w:val="single" w:sz="8"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sz w:val="24"/>
                <w:szCs w:val="24"/>
                <w:lang w:eastAsia="ru-RU"/>
              </w:rPr>
            </w:pPr>
          </w:p>
        </w:tc>
        <w:tc>
          <w:tcPr>
            <w:tcW w:w="104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nil"/>
              <w:left w:val="single" w:sz="8"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sz w:val="24"/>
                <w:szCs w:val="24"/>
                <w:lang w:eastAsia="ru-RU"/>
              </w:rPr>
            </w:pPr>
          </w:p>
        </w:tc>
        <w:tc>
          <w:tcPr>
            <w:tcW w:w="104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3</w:t>
            </w:r>
          </w:p>
        </w:tc>
        <w:tc>
          <w:tcPr>
            <w:tcW w:w="498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6270" w:rsidRPr="00896270" w:rsidRDefault="00896270" w:rsidP="00896270">
            <w:pPr>
              <w:spacing w:before="0"/>
              <w:jc w:val="left"/>
              <w:rPr>
                <w:rFonts w:eastAsia="Times New Roman"/>
                <w:color w:val="000000"/>
                <w:sz w:val="24"/>
                <w:szCs w:val="24"/>
                <w:lang w:eastAsia="ru-RU"/>
              </w:rPr>
            </w:pPr>
            <w:r w:rsidRPr="00896270">
              <w:rPr>
                <w:rFonts w:eastAsia="Times New Roman"/>
                <w:color w:val="000000"/>
                <w:sz w:val="24"/>
                <w:szCs w:val="24"/>
                <w:lang w:eastAsia="ru-RU"/>
              </w:rPr>
              <w:t>Наклейка "Желтая полоса" противоскользящая для ступеней и других поверхностей, ширина 50 мм, 18 м</w:t>
            </w:r>
          </w:p>
        </w:tc>
        <w:tc>
          <w:tcPr>
            <w:tcW w:w="10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шт</w:t>
            </w:r>
          </w:p>
        </w:tc>
        <w:tc>
          <w:tcPr>
            <w:tcW w:w="12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10</w:t>
            </w: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9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val="restart"/>
            <w:tcBorders>
              <w:top w:val="nil"/>
              <w:left w:val="single" w:sz="8"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4</w:t>
            </w:r>
          </w:p>
        </w:tc>
        <w:tc>
          <w:tcPr>
            <w:tcW w:w="4980" w:type="dxa"/>
            <w:vMerge w:val="restart"/>
            <w:tcBorders>
              <w:top w:val="nil"/>
              <w:left w:val="single" w:sz="4" w:space="0" w:color="auto"/>
              <w:bottom w:val="nil"/>
              <w:right w:val="single" w:sz="4" w:space="0" w:color="auto"/>
            </w:tcBorders>
            <w:shd w:val="clear" w:color="auto" w:fill="auto"/>
            <w:vAlign w:val="center"/>
            <w:hideMark/>
          </w:tcPr>
          <w:p w:rsidR="00896270" w:rsidRPr="00896270" w:rsidRDefault="00896270" w:rsidP="00896270">
            <w:pPr>
              <w:spacing w:before="0"/>
              <w:jc w:val="left"/>
              <w:rPr>
                <w:rFonts w:eastAsia="Times New Roman"/>
                <w:color w:val="000000"/>
                <w:sz w:val="24"/>
                <w:szCs w:val="24"/>
                <w:lang w:eastAsia="ru-RU"/>
              </w:rPr>
            </w:pPr>
            <w:r w:rsidRPr="00896270">
              <w:rPr>
                <w:rFonts w:eastAsia="Times New Roman"/>
                <w:color w:val="000000"/>
                <w:sz w:val="24"/>
                <w:szCs w:val="24"/>
                <w:lang w:eastAsia="ru-RU"/>
              </w:rPr>
              <w:t>Лента для маркировки дверных проемов и прочих поверхностей 33м х 50м</w:t>
            </w:r>
          </w:p>
        </w:tc>
        <w:tc>
          <w:tcPr>
            <w:tcW w:w="10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шт</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2</w:t>
            </w: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nil"/>
              <w:left w:val="single" w:sz="8"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nil"/>
              <w:left w:val="single" w:sz="8"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val="restart"/>
            <w:tcBorders>
              <w:top w:val="single" w:sz="8" w:space="0" w:color="auto"/>
              <w:left w:val="single" w:sz="8"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5</w:t>
            </w:r>
          </w:p>
        </w:tc>
        <w:tc>
          <w:tcPr>
            <w:tcW w:w="4980" w:type="dxa"/>
            <w:vMerge w:val="restart"/>
            <w:tcBorders>
              <w:top w:val="single" w:sz="8" w:space="0" w:color="auto"/>
              <w:left w:val="single" w:sz="4" w:space="0" w:color="auto"/>
              <w:bottom w:val="nil"/>
              <w:right w:val="single" w:sz="4" w:space="0" w:color="auto"/>
            </w:tcBorders>
            <w:shd w:val="clear" w:color="auto" w:fill="auto"/>
            <w:vAlign w:val="center"/>
            <w:hideMark/>
          </w:tcPr>
          <w:p w:rsidR="00896270" w:rsidRPr="00896270" w:rsidRDefault="00896270" w:rsidP="00896270">
            <w:pPr>
              <w:spacing w:before="0"/>
              <w:jc w:val="left"/>
              <w:rPr>
                <w:rFonts w:eastAsia="Times New Roman"/>
                <w:color w:val="000000"/>
                <w:sz w:val="24"/>
                <w:szCs w:val="24"/>
                <w:lang w:eastAsia="ru-RU"/>
              </w:rPr>
            </w:pPr>
            <w:r w:rsidRPr="00896270">
              <w:rPr>
                <w:rFonts w:eastAsia="Times New Roman"/>
                <w:color w:val="000000"/>
                <w:sz w:val="24"/>
                <w:szCs w:val="24"/>
                <w:lang w:eastAsia="ru-RU"/>
              </w:rPr>
              <w:t>Наклейка информационная желтая 150х150 мм</w:t>
            </w:r>
          </w:p>
        </w:tc>
        <w:tc>
          <w:tcPr>
            <w:tcW w:w="1040" w:type="dxa"/>
            <w:vMerge w:val="restart"/>
            <w:tcBorders>
              <w:top w:val="nil"/>
              <w:left w:val="single" w:sz="4"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шт</w:t>
            </w:r>
          </w:p>
        </w:tc>
        <w:tc>
          <w:tcPr>
            <w:tcW w:w="1240" w:type="dxa"/>
            <w:vMerge w:val="restart"/>
            <w:tcBorders>
              <w:top w:val="nil"/>
              <w:left w:val="single" w:sz="4"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16</w:t>
            </w: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single" w:sz="8" w:space="0" w:color="auto"/>
              <w:left w:val="single" w:sz="8"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single" w:sz="8" w:space="0" w:color="auto"/>
              <w:left w:val="single" w:sz="8"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6</w:t>
            </w:r>
          </w:p>
        </w:tc>
        <w:tc>
          <w:tcPr>
            <w:tcW w:w="498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6270" w:rsidRPr="00896270" w:rsidRDefault="00896270" w:rsidP="00896270">
            <w:pPr>
              <w:spacing w:before="0"/>
              <w:jc w:val="left"/>
              <w:rPr>
                <w:rFonts w:eastAsia="Times New Roman"/>
                <w:color w:val="000000"/>
                <w:sz w:val="24"/>
                <w:szCs w:val="24"/>
                <w:lang w:eastAsia="ru-RU"/>
              </w:rPr>
            </w:pPr>
            <w:r w:rsidRPr="00896270">
              <w:rPr>
                <w:rFonts w:eastAsia="Times New Roman"/>
                <w:color w:val="000000"/>
                <w:sz w:val="24"/>
                <w:szCs w:val="24"/>
                <w:lang w:eastAsia="ru-RU"/>
              </w:rPr>
              <w:t>Резиновая противоскользящая накладка на ступени 750х250</w:t>
            </w:r>
          </w:p>
        </w:tc>
        <w:tc>
          <w:tcPr>
            <w:tcW w:w="10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шт</w:t>
            </w:r>
          </w:p>
        </w:tc>
        <w:tc>
          <w:tcPr>
            <w:tcW w:w="12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57</w:t>
            </w: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val="restart"/>
            <w:tcBorders>
              <w:top w:val="nil"/>
              <w:left w:val="single" w:sz="8"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7</w:t>
            </w:r>
          </w:p>
        </w:tc>
        <w:tc>
          <w:tcPr>
            <w:tcW w:w="4980" w:type="dxa"/>
            <w:vMerge w:val="restart"/>
            <w:tcBorders>
              <w:top w:val="nil"/>
              <w:left w:val="single" w:sz="4" w:space="0" w:color="auto"/>
              <w:bottom w:val="nil"/>
              <w:right w:val="single" w:sz="4" w:space="0" w:color="auto"/>
            </w:tcBorders>
            <w:shd w:val="clear" w:color="auto" w:fill="auto"/>
            <w:vAlign w:val="center"/>
            <w:hideMark/>
          </w:tcPr>
          <w:p w:rsidR="00896270" w:rsidRPr="00896270" w:rsidRDefault="00896270" w:rsidP="00896270">
            <w:pPr>
              <w:spacing w:before="0"/>
              <w:jc w:val="left"/>
              <w:rPr>
                <w:rFonts w:eastAsia="Times New Roman"/>
                <w:color w:val="000000"/>
                <w:sz w:val="24"/>
                <w:szCs w:val="24"/>
                <w:lang w:eastAsia="ru-RU"/>
              </w:rPr>
            </w:pPr>
            <w:r w:rsidRPr="00896270">
              <w:rPr>
                <w:rFonts w:eastAsia="Times New Roman"/>
                <w:color w:val="000000"/>
                <w:sz w:val="24"/>
                <w:szCs w:val="24"/>
                <w:lang w:eastAsia="ru-RU"/>
              </w:rPr>
              <w:t>Мостик массажный деревянный 1400х400х290 мм</w:t>
            </w:r>
          </w:p>
        </w:tc>
        <w:tc>
          <w:tcPr>
            <w:tcW w:w="1040" w:type="dxa"/>
            <w:vMerge w:val="restart"/>
            <w:tcBorders>
              <w:top w:val="nil"/>
              <w:left w:val="single" w:sz="4"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шт</w:t>
            </w:r>
          </w:p>
        </w:tc>
        <w:tc>
          <w:tcPr>
            <w:tcW w:w="1240" w:type="dxa"/>
            <w:vMerge w:val="restart"/>
            <w:tcBorders>
              <w:top w:val="nil"/>
              <w:left w:val="single" w:sz="4"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2</w:t>
            </w: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nil"/>
              <w:left w:val="single" w:sz="8"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nil"/>
              <w:left w:val="single" w:sz="8"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8</w:t>
            </w:r>
          </w:p>
        </w:tc>
        <w:tc>
          <w:tcPr>
            <w:tcW w:w="498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6270" w:rsidRPr="00896270" w:rsidRDefault="00896270" w:rsidP="00896270">
            <w:pPr>
              <w:spacing w:before="0"/>
              <w:jc w:val="left"/>
              <w:rPr>
                <w:rFonts w:eastAsia="Times New Roman"/>
                <w:color w:val="000000"/>
                <w:sz w:val="24"/>
                <w:szCs w:val="24"/>
                <w:lang w:eastAsia="ru-RU"/>
              </w:rPr>
            </w:pPr>
            <w:r w:rsidRPr="00896270">
              <w:rPr>
                <w:rFonts w:eastAsia="Times New Roman"/>
                <w:color w:val="000000"/>
                <w:sz w:val="24"/>
                <w:szCs w:val="24"/>
                <w:lang w:eastAsia="ru-RU"/>
              </w:rPr>
              <w:t>Т-Экосенсорный стол 1-местный сосна</w:t>
            </w:r>
          </w:p>
        </w:tc>
        <w:tc>
          <w:tcPr>
            <w:tcW w:w="10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шт</w:t>
            </w:r>
          </w:p>
        </w:tc>
        <w:tc>
          <w:tcPr>
            <w:tcW w:w="124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4</w:t>
            </w: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val="restart"/>
            <w:tcBorders>
              <w:top w:val="nil"/>
              <w:left w:val="single" w:sz="8"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9</w:t>
            </w:r>
          </w:p>
        </w:tc>
        <w:tc>
          <w:tcPr>
            <w:tcW w:w="4980" w:type="dxa"/>
            <w:vMerge w:val="restart"/>
            <w:tcBorders>
              <w:top w:val="nil"/>
              <w:left w:val="single" w:sz="4" w:space="0" w:color="auto"/>
              <w:bottom w:val="nil"/>
              <w:right w:val="single" w:sz="4" w:space="0" w:color="auto"/>
            </w:tcBorders>
            <w:shd w:val="clear" w:color="auto" w:fill="auto"/>
            <w:vAlign w:val="center"/>
            <w:hideMark/>
          </w:tcPr>
          <w:p w:rsidR="00896270" w:rsidRPr="00896270" w:rsidRDefault="00896270" w:rsidP="00896270">
            <w:pPr>
              <w:spacing w:before="0"/>
              <w:jc w:val="left"/>
              <w:rPr>
                <w:rFonts w:eastAsia="Times New Roman"/>
                <w:color w:val="000000"/>
                <w:sz w:val="24"/>
                <w:szCs w:val="24"/>
                <w:lang w:eastAsia="ru-RU"/>
              </w:rPr>
            </w:pPr>
            <w:r w:rsidRPr="00896270">
              <w:rPr>
                <w:rFonts w:eastAsia="Times New Roman"/>
                <w:color w:val="000000"/>
                <w:sz w:val="24"/>
                <w:szCs w:val="24"/>
                <w:lang w:eastAsia="ru-RU"/>
              </w:rPr>
              <w:t>Тактильная дорожка (7 составных модулей)</w:t>
            </w:r>
          </w:p>
        </w:tc>
        <w:tc>
          <w:tcPr>
            <w:tcW w:w="10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шт</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4</w:t>
            </w: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nil"/>
              <w:left w:val="single" w:sz="8"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nil"/>
              <w:left w:val="single" w:sz="8"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10</w:t>
            </w:r>
          </w:p>
        </w:tc>
        <w:tc>
          <w:tcPr>
            <w:tcW w:w="498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6270" w:rsidRPr="00896270" w:rsidRDefault="00896270" w:rsidP="00896270">
            <w:pPr>
              <w:spacing w:before="0"/>
              <w:jc w:val="left"/>
              <w:rPr>
                <w:rFonts w:eastAsia="Times New Roman"/>
                <w:color w:val="000000"/>
                <w:sz w:val="24"/>
                <w:szCs w:val="24"/>
                <w:lang w:eastAsia="ru-RU"/>
              </w:rPr>
            </w:pPr>
            <w:r w:rsidRPr="00896270">
              <w:rPr>
                <w:rFonts w:eastAsia="Times New Roman"/>
                <w:color w:val="000000"/>
                <w:sz w:val="24"/>
                <w:szCs w:val="24"/>
                <w:lang w:eastAsia="ru-RU"/>
              </w:rPr>
              <w:t>Стол для инвалидов с механической регулировкой высоты Ergostol Care</w:t>
            </w:r>
          </w:p>
        </w:tc>
        <w:tc>
          <w:tcPr>
            <w:tcW w:w="10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шт</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4</w:t>
            </w: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val="restart"/>
            <w:tcBorders>
              <w:top w:val="nil"/>
              <w:left w:val="single" w:sz="8"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11</w:t>
            </w:r>
          </w:p>
        </w:tc>
        <w:tc>
          <w:tcPr>
            <w:tcW w:w="4980" w:type="dxa"/>
            <w:vMerge w:val="restart"/>
            <w:tcBorders>
              <w:top w:val="nil"/>
              <w:left w:val="single" w:sz="4" w:space="0" w:color="auto"/>
              <w:bottom w:val="nil"/>
              <w:right w:val="single" w:sz="4" w:space="0" w:color="auto"/>
            </w:tcBorders>
            <w:shd w:val="clear" w:color="auto" w:fill="auto"/>
            <w:vAlign w:val="center"/>
            <w:hideMark/>
          </w:tcPr>
          <w:p w:rsidR="00896270" w:rsidRPr="00896270" w:rsidRDefault="00896270" w:rsidP="00896270">
            <w:pPr>
              <w:spacing w:before="0"/>
              <w:jc w:val="left"/>
              <w:rPr>
                <w:rFonts w:eastAsia="Times New Roman"/>
                <w:color w:val="000000"/>
                <w:sz w:val="24"/>
                <w:szCs w:val="24"/>
                <w:lang w:eastAsia="ru-RU"/>
              </w:rPr>
            </w:pPr>
            <w:r w:rsidRPr="00896270">
              <w:rPr>
                <w:rFonts w:eastAsia="Times New Roman"/>
                <w:color w:val="000000"/>
                <w:sz w:val="24"/>
                <w:szCs w:val="24"/>
                <w:lang w:eastAsia="ru-RU"/>
              </w:rPr>
              <w:t>Набор массажных игровых шариков</w:t>
            </w:r>
          </w:p>
        </w:tc>
        <w:tc>
          <w:tcPr>
            <w:tcW w:w="10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шт</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4</w:t>
            </w: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nil"/>
              <w:left w:val="single" w:sz="8"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nil"/>
              <w:left w:val="single" w:sz="8"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12</w:t>
            </w:r>
          </w:p>
        </w:tc>
        <w:tc>
          <w:tcPr>
            <w:tcW w:w="498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6270" w:rsidRPr="00896270" w:rsidRDefault="00896270" w:rsidP="00896270">
            <w:pPr>
              <w:spacing w:before="0"/>
              <w:jc w:val="left"/>
              <w:rPr>
                <w:rFonts w:eastAsia="Times New Roman"/>
                <w:color w:val="000000"/>
                <w:sz w:val="24"/>
                <w:szCs w:val="24"/>
                <w:lang w:eastAsia="ru-RU"/>
              </w:rPr>
            </w:pPr>
            <w:r w:rsidRPr="00896270">
              <w:rPr>
                <w:rFonts w:eastAsia="Times New Roman"/>
                <w:color w:val="000000"/>
                <w:sz w:val="24"/>
                <w:szCs w:val="24"/>
                <w:lang w:eastAsia="ru-RU"/>
              </w:rPr>
              <w:t>Прозрачный мольберт</w:t>
            </w:r>
          </w:p>
        </w:tc>
        <w:tc>
          <w:tcPr>
            <w:tcW w:w="10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шт</w:t>
            </w:r>
          </w:p>
        </w:tc>
        <w:tc>
          <w:tcPr>
            <w:tcW w:w="124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4</w:t>
            </w: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val="restart"/>
            <w:tcBorders>
              <w:top w:val="nil"/>
              <w:left w:val="single" w:sz="8"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13</w:t>
            </w:r>
          </w:p>
        </w:tc>
        <w:tc>
          <w:tcPr>
            <w:tcW w:w="4980" w:type="dxa"/>
            <w:vMerge w:val="restart"/>
            <w:tcBorders>
              <w:top w:val="nil"/>
              <w:left w:val="single" w:sz="4" w:space="0" w:color="auto"/>
              <w:bottom w:val="nil"/>
              <w:right w:val="single" w:sz="4" w:space="0" w:color="auto"/>
            </w:tcBorders>
            <w:shd w:val="clear" w:color="auto" w:fill="auto"/>
            <w:vAlign w:val="center"/>
            <w:hideMark/>
          </w:tcPr>
          <w:p w:rsidR="00896270" w:rsidRPr="00896270" w:rsidRDefault="00896270" w:rsidP="00896270">
            <w:pPr>
              <w:spacing w:before="0"/>
              <w:jc w:val="left"/>
              <w:rPr>
                <w:rFonts w:eastAsia="Times New Roman"/>
                <w:color w:val="000000"/>
                <w:sz w:val="24"/>
                <w:szCs w:val="24"/>
                <w:lang w:eastAsia="ru-RU"/>
              </w:rPr>
            </w:pPr>
            <w:r w:rsidRPr="00896270">
              <w:rPr>
                <w:rFonts w:eastAsia="Times New Roman"/>
                <w:color w:val="000000"/>
                <w:sz w:val="24"/>
                <w:szCs w:val="24"/>
                <w:lang w:eastAsia="ru-RU"/>
              </w:rPr>
              <w:t>Симметричный двойной</w:t>
            </w:r>
            <w:r w:rsidRPr="00896270">
              <w:rPr>
                <w:rFonts w:eastAsia="Times New Roman"/>
                <w:color w:val="000000"/>
                <w:sz w:val="24"/>
                <w:szCs w:val="24"/>
                <w:lang w:eastAsia="ru-RU"/>
              </w:rPr>
              <w:br/>
              <w:t>лабиринт для подготовки к</w:t>
            </w:r>
            <w:r w:rsidRPr="00896270">
              <w:rPr>
                <w:rFonts w:eastAsia="Times New Roman"/>
                <w:color w:val="000000"/>
                <w:sz w:val="24"/>
                <w:szCs w:val="24"/>
                <w:lang w:eastAsia="ru-RU"/>
              </w:rPr>
              <w:br/>
              <w:t>письму тип 1 ИА22879</w:t>
            </w:r>
          </w:p>
        </w:tc>
        <w:tc>
          <w:tcPr>
            <w:tcW w:w="1040" w:type="dxa"/>
            <w:vMerge w:val="restart"/>
            <w:tcBorders>
              <w:top w:val="nil"/>
              <w:left w:val="single" w:sz="4"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шт</w:t>
            </w:r>
          </w:p>
        </w:tc>
        <w:tc>
          <w:tcPr>
            <w:tcW w:w="1240" w:type="dxa"/>
            <w:vMerge w:val="restart"/>
            <w:tcBorders>
              <w:top w:val="nil"/>
              <w:left w:val="single" w:sz="4"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2</w:t>
            </w: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nil"/>
              <w:left w:val="single" w:sz="8"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nil"/>
              <w:left w:val="single" w:sz="8"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nil"/>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14</w:t>
            </w:r>
          </w:p>
        </w:tc>
        <w:tc>
          <w:tcPr>
            <w:tcW w:w="4980" w:type="dxa"/>
            <w:vMerge w:val="restart"/>
            <w:tcBorders>
              <w:top w:val="single" w:sz="8" w:space="0" w:color="auto"/>
              <w:left w:val="single" w:sz="4" w:space="0" w:color="auto"/>
              <w:bottom w:val="nil"/>
              <w:right w:val="single" w:sz="4" w:space="0" w:color="auto"/>
            </w:tcBorders>
            <w:shd w:val="clear" w:color="auto" w:fill="auto"/>
            <w:vAlign w:val="center"/>
            <w:hideMark/>
          </w:tcPr>
          <w:p w:rsidR="00896270" w:rsidRPr="00896270" w:rsidRDefault="00896270" w:rsidP="00896270">
            <w:pPr>
              <w:spacing w:before="0"/>
              <w:jc w:val="left"/>
              <w:rPr>
                <w:rFonts w:eastAsia="Times New Roman"/>
                <w:color w:val="000000"/>
                <w:sz w:val="24"/>
                <w:szCs w:val="24"/>
                <w:lang w:eastAsia="ru-RU"/>
              </w:rPr>
            </w:pPr>
            <w:r w:rsidRPr="00896270">
              <w:rPr>
                <w:rFonts w:eastAsia="Times New Roman"/>
                <w:color w:val="000000"/>
                <w:sz w:val="24"/>
                <w:szCs w:val="24"/>
                <w:lang w:eastAsia="ru-RU"/>
              </w:rPr>
              <w:t>Симметричный двойной</w:t>
            </w:r>
            <w:r w:rsidRPr="00896270">
              <w:rPr>
                <w:rFonts w:eastAsia="Times New Roman"/>
                <w:color w:val="000000"/>
                <w:sz w:val="24"/>
                <w:szCs w:val="24"/>
                <w:lang w:eastAsia="ru-RU"/>
              </w:rPr>
              <w:br/>
              <w:t>лабиринт для подготовки к</w:t>
            </w:r>
            <w:r w:rsidRPr="00896270">
              <w:rPr>
                <w:rFonts w:eastAsia="Times New Roman"/>
                <w:color w:val="000000"/>
                <w:sz w:val="24"/>
                <w:szCs w:val="24"/>
                <w:lang w:eastAsia="ru-RU"/>
              </w:rPr>
              <w:br/>
              <w:t>письму тип 2 ИА22880</w:t>
            </w:r>
          </w:p>
        </w:tc>
        <w:tc>
          <w:tcPr>
            <w:tcW w:w="1040"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шт</w:t>
            </w:r>
          </w:p>
        </w:tc>
        <w:tc>
          <w:tcPr>
            <w:tcW w:w="1240"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color w:val="000000"/>
                <w:sz w:val="22"/>
                <w:szCs w:val="22"/>
                <w:lang w:eastAsia="ru-RU"/>
              </w:rPr>
            </w:pPr>
            <w:r w:rsidRPr="00896270">
              <w:rPr>
                <w:rFonts w:eastAsia="Times New Roman"/>
                <w:color w:val="000000"/>
                <w:sz w:val="22"/>
                <w:szCs w:val="22"/>
                <w:lang w:eastAsia="ru-RU"/>
              </w:rPr>
              <w:t>2</w:t>
            </w: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single" w:sz="8" w:space="0" w:color="auto"/>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00"/>
        </w:trPr>
        <w:tc>
          <w:tcPr>
            <w:tcW w:w="600" w:type="dxa"/>
            <w:vMerge/>
            <w:tcBorders>
              <w:top w:val="single" w:sz="8" w:space="0" w:color="auto"/>
              <w:left w:val="single" w:sz="8" w:space="0" w:color="auto"/>
              <w:bottom w:val="single" w:sz="8" w:space="0" w:color="000000"/>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4980" w:type="dxa"/>
            <w:vMerge/>
            <w:tcBorders>
              <w:top w:val="single" w:sz="8" w:space="0" w:color="auto"/>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4"/>
                <w:szCs w:val="24"/>
                <w:lang w:eastAsia="ru-RU"/>
              </w:rPr>
            </w:pPr>
          </w:p>
        </w:tc>
        <w:tc>
          <w:tcPr>
            <w:tcW w:w="1040" w:type="dxa"/>
            <w:vMerge/>
            <w:tcBorders>
              <w:top w:val="single" w:sz="8" w:space="0" w:color="auto"/>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1240" w:type="dxa"/>
            <w:vMerge/>
            <w:tcBorders>
              <w:top w:val="single" w:sz="8" w:space="0" w:color="auto"/>
              <w:left w:val="single" w:sz="4" w:space="0" w:color="auto"/>
              <w:bottom w:val="nil"/>
              <w:right w:val="single" w:sz="4" w:space="0" w:color="auto"/>
            </w:tcBorders>
            <w:vAlign w:val="center"/>
            <w:hideMark/>
          </w:tcPr>
          <w:p w:rsidR="00896270" w:rsidRPr="00896270" w:rsidRDefault="00896270" w:rsidP="00896270">
            <w:pPr>
              <w:spacing w:before="0"/>
              <w:jc w:val="left"/>
              <w:rPr>
                <w:rFonts w:eastAsia="Times New Roman"/>
                <w:color w:val="000000"/>
                <w:sz w:val="22"/>
                <w:szCs w:val="22"/>
                <w:lang w:eastAsia="ru-RU"/>
              </w:rPr>
            </w:pPr>
          </w:p>
        </w:tc>
        <w:tc>
          <w:tcPr>
            <w:tcW w:w="2220" w:type="dxa"/>
            <w:vMerge/>
            <w:tcBorders>
              <w:top w:val="single" w:sz="8" w:space="0" w:color="auto"/>
              <w:left w:val="single" w:sz="4" w:space="0" w:color="auto"/>
              <w:bottom w:val="single" w:sz="8" w:space="0" w:color="000000"/>
              <w:right w:val="single" w:sz="8" w:space="0" w:color="auto"/>
            </w:tcBorders>
            <w:vAlign w:val="center"/>
            <w:hideMark/>
          </w:tcPr>
          <w:p w:rsidR="00896270" w:rsidRPr="00896270" w:rsidRDefault="00896270" w:rsidP="00896270">
            <w:pPr>
              <w:spacing w:before="0"/>
              <w:jc w:val="left"/>
              <w:rPr>
                <w:rFonts w:eastAsia="Times New Roman"/>
                <w:sz w:val="22"/>
                <w:szCs w:val="22"/>
                <w:lang w:eastAsia="ru-RU"/>
              </w:rPr>
            </w:pPr>
          </w:p>
        </w:tc>
      </w:tr>
      <w:tr w:rsidR="00896270" w:rsidRPr="00896270" w:rsidTr="00896270">
        <w:trPr>
          <w:trHeight w:val="324"/>
        </w:trPr>
        <w:tc>
          <w:tcPr>
            <w:tcW w:w="600" w:type="dxa"/>
            <w:tcBorders>
              <w:top w:val="nil"/>
              <w:left w:val="single" w:sz="8" w:space="0" w:color="auto"/>
              <w:bottom w:val="single" w:sz="8" w:space="0" w:color="auto"/>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b/>
                <w:bCs/>
                <w:color w:val="000000"/>
                <w:sz w:val="22"/>
                <w:szCs w:val="22"/>
                <w:lang w:eastAsia="ru-RU"/>
              </w:rPr>
            </w:pPr>
            <w:r w:rsidRPr="00896270">
              <w:rPr>
                <w:rFonts w:eastAsia="Times New Roman"/>
                <w:b/>
                <w:bCs/>
                <w:color w:val="000000"/>
                <w:sz w:val="22"/>
                <w:szCs w:val="22"/>
                <w:lang w:eastAsia="ru-RU"/>
              </w:rPr>
              <w:t> </w:t>
            </w:r>
          </w:p>
        </w:tc>
        <w:tc>
          <w:tcPr>
            <w:tcW w:w="4980" w:type="dxa"/>
            <w:tcBorders>
              <w:top w:val="single" w:sz="8" w:space="0" w:color="auto"/>
              <w:left w:val="nil"/>
              <w:bottom w:val="single" w:sz="8" w:space="0" w:color="auto"/>
              <w:right w:val="single" w:sz="4" w:space="0" w:color="auto"/>
            </w:tcBorders>
            <w:shd w:val="clear" w:color="auto" w:fill="auto"/>
            <w:vAlign w:val="center"/>
            <w:hideMark/>
          </w:tcPr>
          <w:p w:rsidR="00896270" w:rsidRPr="00896270" w:rsidRDefault="00896270" w:rsidP="00896270">
            <w:pPr>
              <w:spacing w:before="0"/>
              <w:jc w:val="left"/>
              <w:rPr>
                <w:rFonts w:eastAsia="Times New Roman"/>
                <w:b/>
                <w:bCs/>
                <w:color w:val="000000"/>
                <w:sz w:val="22"/>
                <w:szCs w:val="22"/>
                <w:lang w:eastAsia="ru-RU"/>
              </w:rPr>
            </w:pPr>
            <w:r w:rsidRPr="00896270">
              <w:rPr>
                <w:rFonts w:eastAsia="Times New Roman"/>
                <w:b/>
                <w:bCs/>
                <w:color w:val="000000"/>
                <w:sz w:val="22"/>
                <w:szCs w:val="22"/>
                <w:lang w:eastAsia="ru-RU"/>
              </w:rPr>
              <w:t xml:space="preserve">Итого </w:t>
            </w:r>
          </w:p>
        </w:tc>
        <w:tc>
          <w:tcPr>
            <w:tcW w:w="1040" w:type="dxa"/>
            <w:tcBorders>
              <w:top w:val="single" w:sz="8" w:space="0" w:color="auto"/>
              <w:left w:val="nil"/>
              <w:bottom w:val="single" w:sz="8" w:space="0" w:color="auto"/>
              <w:right w:val="single" w:sz="4" w:space="0" w:color="auto"/>
            </w:tcBorders>
            <w:shd w:val="clear" w:color="auto" w:fill="auto"/>
            <w:vAlign w:val="center"/>
            <w:hideMark/>
          </w:tcPr>
          <w:p w:rsidR="00896270" w:rsidRPr="00896270" w:rsidRDefault="00896270" w:rsidP="00896270">
            <w:pPr>
              <w:spacing w:before="0"/>
              <w:jc w:val="center"/>
              <w:rPr>
                <w:rFonts w:eastAsia="Times New Roman"/>
                <w:b/>
                <w:bCs/>
                <w:color w:val="000000"/>
                <w:sz w:val="22"/>
                <w:szCs w:val="22"/>
                <w:lang w:eastAsia="ru-RU"/>
              </w:rPr>
            </w:pPr>
            <w:r w:rsidRPr="00896270">
              <w:rPr>
                <w:rFonts w:eastAsia="Times New Roman"/>
                <w:b/>
                <w:bCs/>
                <w:color w:val="000000"/>
                <w:sz w:val="22"/>
                <w:szCs w:val="22"/>
                <w:lang w:eastAsia="ru-RU"/>
              </w:rPr>
              <w:t> </w:t>
            </w:r>
          </w:p>
        </w:tc>
        <w:tc>
          <w:tcPr>
            <w:tcW w:w="1240" w:type="dxa"/>
            <w:tcBorders>
              <w:top w:val="single" w:sz="8" w:space="0" w:color="auto"/>
              <w:left w:val="nil"/>
              <w:bottom w:val="single" w:sz="8" w:space="0" w:color="auto"/>
              <w:right w:val="single" w:sz="4" w:space="0" w:color="auto"/>
            </w:tcBorders>
            <w:shd w:val="clear" w:color="auto" w:fill="auto"/>
            <w:noWrap/>
            <w:vAlign w:val="center"/>
            <w:hideMark/>
          </w:tcPr>
          <w:p w:rsidR="00896270" w:rsidRPr="00896270" w:rsidRDefault="00896270" w:rsidP="00896270">
            <w:pPr>
              <w:spacing w:before="0"/>
              <w:jc w:val="center"/>
              <w:rPr>
                <w:rFonts w:eastAsia="Times New Roman"/>
                <w:b/>
                <w:bCs/>
                <w:color w:val="000000"/>
                <w:sz w:val="22"/>
                <w:szCs w:val="22"/>
                <w:lang w:eastAsia="ru-RU"/>
              </w:rPr>
            </w:pPr>
            <w:r w:rsidRPr="00896270">
              <w:rPr>
                <w:rFonts w:eastAsia="Times New Roman"/>
                <w:b/>
                <w:bCs/>
                <w:color w:val="000000"/>
                <w:sz w:val="22"/>
                <w:szCs w:val="22"/>
                <w:lang w:eastAsia="ru-RU"/>
              </w:rPr>
              <w:t>119</w:t>
            </w:r>
          </w:p>
        </w:tc>
        <w:tc>
          <w:tcPr>
            <w:tcW w:w="2220" w:type="dxa"/>
            <w:tcBorders>
              <w:top w:val="nil"/>
              <w:left w:val="nil"/>
              <w:bottom w:val="single" w:sz="8" w:space="0" w:color="auto"/>
              <w:right w:val="single" w:sz="8" w:space="0" w:color="auto"/>
            </w:tcBorders>
            <w:shd w:val="clear" w:color="auto" w:fill="auto"/>
            <w:noWrap/>
            <w:vAlign w:val="bottom"/>
            <w:hideMark/>
          </w:tcPr>
          <w:p w:rsidR="00896270" w:rsidRPr="00896270" w:rsidRDefault="00896270" w:rsidP="00896270">
            <w:pPr>
              <w:spacing w:before="0"/>
              <w:jc w:val="center"/>
              <w:rPr>
                <w:rFonts w:eastAsia="Times New Roman"/>
                <w:b/>
                <w:bCs/>
                <w:color w:val="000000"/>
                <w:sz w:val="24"/>
                <w:szCs w:val="24"/>
                <w:lang w:eastAsia="ru-RU"/>
              </w:rPr>
            </w:pPr>
            <w:r w:rsidRPr="00896270">
              <w:rPr>
                <w:rFonts w:eastAsia="Times New Roman"/>
                <w:b/>
                <w:bCs/>
                <w:color w:val="000000"/>
                <w:sz w:val="24"/>
                <w:szCs w:val="24"/>
                <w:lang w:eastAsia="ru-RU"/>
              </w:rPr>
              <w:t xml:space="preserve">545 939,35   </w:t>
            </w:r>
          </w:p>
        </w:tc>
      </w:tr>
      <w:tr w:rsidR="00896270" w:rsidRPr="00896270" w:rsidTr="00896270">
        <w:trPr>
          <w:trHeight w:val="324"/>
        </w:trPr>
        <w:tc>
          <w:tcPr>
            <w:tcW w:w="600" w:type="dxa"/>
            <w:tcBorders>
              <w:top w:val="nil"/>
              <w:left w:val="single" w:sz="8" w:space="0" w:color="auto"/>
              <w:bottom w:val="single" w:sz="8" w:space="0" w:color="auto"/>
              <w:right w:val="single" w:sz="4" w:space="0" w:color="auto"/>
            </w:tcBorders>
            <w:shd w:val="clear" w:color="auto" w:fill="auto"/>
            <w:noWrap/>
            <w:vAlign w:val="bottom"/>
            <w:hideMark/>
          </w:tcPr>
          <w:p w:rsidR="00896270" w:rsidRPr="00896270" w:rsidRDefault="00896270" w:rsidP="00896270">
            <w:pPr>
              <w:spacing w:before="0"/>
              <w:jc w:val="left"/>
              <w:rPr>
                <w:rFonts w:eastAsia="Times New Roman"/>
                <w:color w:val="000000"/>
                <w:sz w:val="22"/>
                <w:szCs w:val="22"/>
                <w:lang w:eastAsia="ru-RU"/>
              </w:rPr>
            </w:pPr>
            <w:r w:rsidRPr="00896270">
              <w:rPr>
                <w:rFonts w:eastAsia="Times New Roman"/>
                <w:color w:val="000000"/>
                <w:sz w:val="22"/>
                <w:szCs w:val="22"/>
                <w:lang w:eastAsia="ru-RU"/>
              </w:rPr>
              <w:t> </w:t>
            </w:r>
          </w:p>
        </w:tc>
        <w:tc>
          <w:tcPr>
            <w:tcW w:w="4980" w:type="dxa"/>
            <w:tcBorders>
              <w:top w:val="nil"/>
              <w:left w:val="nil"/>
              <w:bottom w:val="single" w:sz="8" w:space="0" w:color="auto"/>
              <w:right w:val="single" w:sz="4" w:space="0" w:color="auto"/>
            </w:tcBorders>
            <w:shd w:val="clear" w:color="auto" w:fill="auto"/>
            <w:noWrap/>
            <w:vAlign w:val="bottom"/>
            <w:hideMark/>
          </w:tcPr>
          <w:p w:rsidR="00896270" w:rsidRPr="00896270" w:rsidRDefault="00896270" w:rsidP="00896270">
            <w:pPr>
              <w:spacing w:before="0"/>
              <w:jc w:val="left"/>
              <w:rPr>
                <w:rFonts w:eastAsia="Times New Roman"/>
                <w:b/>
                <w:bCs/>
                <w:color w:val="000000"/>
                <w:sz w:val="22"/>
                <w:szCs w:val="22"/>
                <w:lang w:eastAsia="ru-RU"/>
              </w:rPr>
            </w:pPr>
            <w:r w:rsidRPr="00896270">
              <w:rPr>
                <w:rFonts w:eastAsia="Times New Roman"/>
                <w:b/>
                <w:bCs/>
                <w:color w:val="000000"/>
                <w:sz w:val="22"/>
                <w:szCs w:val="22"/>
                <w:lang w:eastAsia="ru-RU"/>
              </w:rPr>
              <w:t>В т.</w:t>
            </w:r>
            <w:r>
              <w:rPr>
                <w:rFonts w:eastAsia="Times New Roman"/>
                <w:b/>
                <w:bCs/>
                <w:color w:val="000000"/>
                <w:sz w:val="22"/>
                <w:szCs w:val="22"/>
                <w:lang w:eastAsia="ru-RU"/>
              </w:rPr>
              <w:t xml:space="preserve"> </w:t>
            </w:r>
            <w:r w:rsidRPr="00896270">
              <w:rPr>
                <w:rFonts w:eastAsia="Times New Roman"/>
                <w:b/>
                <w:bCs/>
                <w:color w:val="000000"/>
                <w:sz w:val="22"/>
                <w:szCs w:val="22"/>
                <w:lang w:eastAsia="ru-RU"/>
              </w:rPr>
              <w:t>ч. НДС</w:t>
            </w:r>
          </w:p>
        </w:tc>
        <w:tc>
          <w:tcPr>
            <w:tcW w:w="1040" w:type="dxa"/>
            <w:tcBorders>
              <w:top w:val="nil"/>
              <w:left w:val="nil"/>
              <w:bottom w:val="single" w:sz="8" w:space="0" w:color="auto"/>
              <w:right w:val="single" w:sz="4" w:space="0" w:color="auto"/>
            </w:tcBorders>
            <w:shd w:val="clear" w:color="auto" w:fill="auto"/>
            <w:noWrap/>
            <w:vAlign w:val="bottom"/>
            <w:hideMark/>
          </w:tcPr>
          <w:p w:rsidR="00896270" w:rsidRPr="00896270" w:rsidRDefault="00896270" w:rsidP="00896270">
            <w:pPr>
              <w:spacing w:before="0"/>
              <w:jc w:val="left"/>
              <w:rPr>
                <w:rFonts w:eastAsia="Times New Roman"/>
                <w:color w:val="000000"/>
                <w:sz w:val="22"/>
                <w:szCs w:val="22"/>
                <w:lang w:eastAsia="ru-RU"/>
              </w:rPr>
            </w:pPr>
            <w:r w:rsidRPr="00896270">
              <w:rPr>
                <w:rFonts w:eastAsia="Times New Roman"/>
                <w:color w:val="000000"/>
                <w:sz w:val="22"/>
                <w:szCs w:val="22"/>
                <w:lang w:eastAsia="ru-RU"/>
              </w:rPr>
              <w:t> </w:t>
            </w:r>
          </w:p>
        </w:tc>
        <w:tc>
          <w:tcPr>
            <w:tcW w:w="1240" w:type="dxa"/>
            <w:tcBorders>
              <w:top w:val="nil"/>
              <w:left w:val="nil"/>
              <w:bottom w:val="single" w:sz="8" w:space="0" w:color="auto"/>
              <w:right w:val="single" w:sz="4" w:space="0" w:color="auto"/>
            </w:tcBorders>
            <w:shd w:val="clear" w:color="auto" w:fill="auto"/>
            <w:noWrap/>
            <w:vAlign w:val="bottom"/>
            <w:hideMark/>
          </w:tcPr>
          <w:p w:rsidR="00896270" w:rsidRPr="00896270" w:rsidRDefault="00896270" w:rsidP="00896270">
            <w:pPr>
              <w:spacing w:before="0"/>
              <w:jc w:val="left"/>
              <w:rPr>
                <w:rFonts w:eastAsia="Times New Roman"/>
                <w:color w:val="000000"/>
                <w:sz w:val="22"/>
                <w:szCs w:val="22"/>
                <w:lang w:eastAsia="ru-RU"/>
              </w:rPr>
            </w:pPr>
            <w:r w:rsidRPr="00896270">
              <w:rPr>
                <w:rFonts w:eastAsia="Times New Roman"/>
                <w:color w:val="000000"/>
                <w:sz w:val="22"/>
                <w:szCs w:val="22"/>
                <w:lang w:eastAsia="ru-RU"/>
              </w:rPr>
              <w:t> </w:t>
            </w:r>
          </w:p>
        </w:tc>
        <w:tc>
          <w:tcPr>
            <w:tcW w:w="2220" w:type="dxa"/>
            <w:tcBorders>
              <w:top w:val="nil"/>
              <w:left w:val="nil"/>
              <w:bottom w:val="single" w:sz="8" w:space="0" w:color="auto"/>
              <w:right w:val="single" w:sz="8" w:space="0" w:color="auto"/>
            </w:tcBorders>
            <w:shd w:val="clear" w:color="auto" w:fill="auto"/>
            <w:noWrap/>
            <w:vAlign w:val="bottom"/>
            <w:hideMark/>
          </w:tcPr>
          <w:p w:rsidR="00896270" w:rsidRPr="00896270" w:rsidRDefault="00896270" w:rsidP="00896270">
            <w:pPr>
              <w:spacing w:before="0"/>
              <w:jc w:val="center"/>
              <w:rPr>
                <w:rFonts w:eastAsia="Times New Roman"/>
                <w:b/>
                <w:bCs/>
                <w:color w:val="000000"/>
                <w:sz w:val="24"/>
                <w:szCs w:val="24"/>
                <w:lang w:eastAsia="ru-RU"/>
              </w:rPr>
            </w:pPr>
            <w:r w:rsidRPr="00896270">
              <w:rPr>
                <w:rFonts w:eastAsia="Times New Roman"/>
                <w:b/>
                <w:bCs/>
                <w:color w:val="000000"/>
                <w:sz w:val="24"/>
                <w:szCs w:val="24"/>
                <w:lang w:eastAsia="ru-RU"/>
              </w:rPr>
              <w:t xml:space="preserve">90 989,89   </w:t>
            </w:r>
          </w:p>
        </w:tc>
      </w:tr>
    </w:tbl>
    <w:p w:rsidR="00D52DDB" w:rsidRDefault="00D52DDB" w:rsidP="00D52DDB">
      <w:pPr>
        <w:keepNext/>
        <w:tabs>
          <w:tab w:val="right" w:pos="10205"/>
        </w:tabs>
        <w:rPr>
          <w:sz w:val="28"/>
          <w:szCs w:val="28"/>
        </w:rPr>
      </w:pPr>
    </w:p>
    <w:p w:rsidR="008D0B02" w:rsidRDefault="008D0B02" w:rsidP="008D0B02">
      <w:pPr>
        <w:ind w:left="1494"/>
        <w:rPr>
          <w:b/>
        </w:rPr>
      </w:pPr>
    </w:p>
    <w:p w:rsidR="008D0B02" w:rsidRPr="00567138" w:rsidRDefault="008D0B02" w:rsidP="008D0B02">
      <w:pPr>
        <w:numPr>
          <w:ilvl w:val="1"/>
          <w:numId w:val="65"/>
        </w:numPr>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483" w:type="dxa"/>
        <w:tblInd w:w="-885" w:type="dxa"/>
        <w:tblLook w:val="04A0" w:firstRow="1" w:lastRow="0" w:firstColumn="1" w:lastColumn="0" w:noHBand="0" w:noVBand="1"/>
      </w:tblPr>
      <w:tblGrid>
        <w:gridCol w:w="476"/>
        <w:gridCol w:w="5348"/>
        <w:gridCol w:w="5659"/>
      </w:tblGrid>
      <w:tr w:rsidR="008D0B02" w:rsidRPr="00567138" w:rsidTr="008D0B02">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8D0B02">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w:t>
            </w:r>
            <w:r w:rsidRPr="00567138">
              <w:lastRenderedPageBreak/>
              <w:t>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8D0B02">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8D0B02">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659" w:type="dxa"/>
            <w:tcBorders>
              <w:top w:val="nil"/>
              <w:left w:val="nil"/>
              <w:bottom w:val="single" w:sz="4" w:space="0" w:color="auto"/>
              <w:right w:val="nil"/>
            </w:tcBorders>
          </w:tcPr>
          <w:p w:rsidR="008D0B02" w:rsidRPr="00567138" w:rsidRDefault="008D0B02" w:rsidP="008D0B02"/>
        </w:tc>
      </w:tr>
      <w:tr w:rsidR="008D0B02" w:rsidRPr="00567138" w:rsidTr="008D0B02">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w:t>
            </w:r>
            <w:r w:rsidRPr="00567138">
              <w:lastRenderedPageBreak/>
              <w:t>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1" w:name="_Ref405791900"/>
            <w:r w:rsidRPr="00567138">
              <w:lastRenderedPageBreak/>
              <w:t xml:space="preserve">Копии разрешительных документов на осуществление видов деятельности, видов </w:t>
            </w:r>
            <w:r w:rsidRPr="00567138">
              <w:lastRenderedPageBreak/>
              <w:t>работ/услуг, требуемых для выполнения договора, а именно:</w:t>
            </w:r>
            <w:bookmarkEnd w:id="331"/>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lastRenderedPageBreak/>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8D0B02">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8D0B02">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w:t>
            </w:r>
            <w:r w:rsidRPr="00567138">
              <w:lastRenderedPageBreak/>
              <w:t>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t xml:space="preserve">Индивидуальные предприниматели в п. 18 Анкеты участника указывают сумму выручки от </w:t>
            </w:r>
            <w:r w:rsidRPr="00567138">
              <w:lastRenderedPageBreak/>
              <w:t>реализации товаров/работ/услуг без НДС за последний отчётный период (квартал);</w:t>
            </w:r>
          </w:p>
          <w:p w:rsidR="008D0B02" w:rsidRPr="00567138" w:rsidRDefault="008D0B02" w:rsidP="008D0B02"/>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 xml:space="preserve">[Офшорная компания – юридическое лицо, местом регистрации которого является </w:t>
            </w:r>
            <w:r w:rsidRPr="00567138">
              <w:rPr>
                <w:i/>
              </w:rPr>
              <w:lastRenderedPageBreak/>
              <w:t>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что участник не является </w:t>
            </w:r>
            <w:r w:rsidRPr="00567138">
              <w:lastRenderedPageBreak/>
              <w:t>офшорной компанией и документы по п.п. 1 и 2 Обязательных требований.</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8D0B02">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96270" w:rsidRDefault="008D0B02" w:rsidP="0089627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00896270">
        <w:rPr>
          <w:bCs/>
        </w:rPr>
        <w:t>.</w:t>
      </w:r>
    </w:p>
    <w:p w:rsidR="00896270" w:rsidRDefault="00896270" w:rsidP="00896270">
      <w:pPr>
        <w:rPr>
          <w:bCs/>
        </w:rPr>
      </w:pPr>
    </w:p>
    <w:p w:rsidR="00896270" w:rsidRDefault="00896270" w:rsidP="00896270">
      <w:pPr>
        <w:rPr>
          <w:bCs/>
        </w:rPr>
      </w:pPr>
    </w:p>
    <w:p w:rsidR="00896270" w:rsidRDefault="00896270" w:rsidP="00896270">
      <w:pPr>
        <w:rPr>
          <w:bCs/>
        </w:rPr>
      </w:pPr>
    </w:p>
    <w:p w:rsidR="00896270" w:rsidRDefault="00896270" w:rsidP="00896270">
      <w:pPr>
        <w:rPr>
          <w:bCs/>
        </w:rPr>
      </w:pPr>
    </w:p>
    <w:p w:rsidR="00896270" w:rsidRPr="00896270" w:rsidRDefault="00896270" w:rsidP="00896270">
      <w:pPr>
        <w:rPr>
          <w:bCs/>
        </w:rPr>
      </w:pPr>
    </w:p>
    <w:p w:rsidR="008D0B02" w:rsidRPr="00567138" w:rsidRDefault="008D0B02" w:rsidP="000C5172">
      <w:pPr>
        <w:rPr>
          <w:b/>
        </w:rPr>
      </w:pPr>
      <w:r w:rsidRPr="00567138">
        <w:rPr>
          <w:b/>
        </w:rPr>
        <w:lastRenderedPageBreak/>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8D0B02" w:rsidRPr="00567138" w:rsidTr="008D0B02">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8D0B02">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701" w:type="dxa"/>
            <w:gridSpan w:val="2"/>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xml:space="preserve">- является массовым/номинальным заявителем более чем в 15 </w:t>
            </w:r>
            <w:r w:rsidRPr="00567138">
              <w:rPr>
                <w:bCs/>
              </w:rPr>
              <w:lastRenderedPageBreak/>
              <w:t>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сайт ФНС России </w:t>
            </w:r>
            <w:r w:rsidRPr="00567138">
              <w:lastRenderedPageBreak/>
              <w:t>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 xml:space="preserve">Обязательства на последнюю отчетную дату не должны превышать 20% начальной </w:t>
            </w:r>
            <w:r w:rsidRPr="00567138">
              <w:rPr>
                <w:bCs/>
              </w:rPr>
              <w:lastRenderedPageBreak/>
              <w:t>(максимальной)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 xml:space="preserve">Копия бухгалтерского баланса за последний </w:t>
            </w:r>
            <w:r w:rsidRPr="00567138">
              <w:rPr>
                <w:b/>
              </w:rPr>
              <w:lastRenderedPageBreak/>
              <w:t>завершенный отчетный год</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8D0B02">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8D0B02">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8D0B02">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lastRenderedPageBreak/>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8D0B02">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692"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692"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8D0B02">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EF70FD">
      <w:pgSz w:w="11906" w:h="16838"/>
      <w:pgMar w:top="1134" w:right="14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161" w:rsidRDefault="00C81161" w:rsidP="00A7271F">
      <w:pPr>
        <w:spacing w:before="0"/>
      </w:pPr>
      <w:r>
        <w:separator/>
      </w:r>
    </w:p>
  </w:endnote>
  <w:endnote w:type="continuationSeparator" w:id="0">
    <w:p w:rsidR="00C81161" w:rsidRDefault="00C81161"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libri"/>
    <w:panose1 w:val="00000000000000000000"/>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Content>
      <w:p w:rsidR="008B7190" w:rsidRDefault="008B7190">
        <w:pPr>
          <w:pStyle w:val="aff4"/>
          <w:jc w:val="right"/>
        </w:pPr>
        <w:r>
          <w:fldChar w:fldCharType="begin"/>
        </w:r>
        <w:r>
          <w:instrText>PAGE   \* MERGEFORMAT</w:instrText>
        </w:r>
        <w:r>
          <w:fldChar w:fldCharType="separate"/>
        </w:r>
        <w:r w:rsidR="00EA64FC">
          <w:rPr>
            <w:noProof/>
          </w:rPr>
          <w:t>102</w:t>
        </w:r>
        <w:r>
          <w:fldChar w:fldCharType="end"/>
        </w:r>
      </w:p>
    </w:sdtContent>
  </w:sdt>
  <w:p w:rsidR="008B7190" w:rsidRDefault="008B7190">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161" w:rsidRDefault="00C81161" w:rsidP="00A7271F">
      <w:pPr>
        <w:spacing w:before="0"/>
      </w:pPr>
      <w:r>
        <w:separator/>
      </w:r>
    </w:p>
  </w:footnote>
  <w:footnote w:type="continuationSeparator" w:id="0">
    <w:p w:rsidR="00C81161" w:rsidRDefault="00C81161" w:rsidP="00A7271F">
      <w:pPr>
        <w:spacing w:before="0"/>
      </w:pPr>
      <w:r>
        <w:continuationSeparator/>
      </w:r>
    </w:p>
  </w:footnote>
  <w:footnote w:id="1">
    <w:p w:rsidR="008B7190" w:rsidRDefault="008B7190"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B7190" w:rsidRDefault="008B7190"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B7190" w:rsidRDefault="008B7190"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B7190" w:rsidRDefault="008B7190"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D15B51"/>
    <w:multiLevelType w:val="multilevel"/>
    <w:tmpl w:val="D59E8EA6"/>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2152C0"/>
    <w:multiLevelType w:val="multilevel"/>
    <w:tmpl w:val="96281F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russianLower"/>
      <w:lvlText w:val="(%4)"/>
      <w:lvlJc w:val="left"/>
      <w:pPr>
        <w:ind w:left="1701" w:hanging="567"/>
      </w:pPr>
      <w:rPr>
        <w:rFonts w:hint="default"/>
      </w:rPr>
    </w:lvl>
    <w:lvl w:ilvl="4">
      <w:start w:val="1"/>
      <w:numFmt w:val="russianLower"/>
      <w:lvlText w:val="(%5)"/>
      <w:lvlJc w:val="left"/>
      <w:pPr>
        <w:ind w:left="2268" w:hanging="56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8"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CC852DE"/>
    <w:multiLevelType w:val="multilevel"/>
    <w:tmpl w:val="F29CCA8E"/>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5"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621395"/>
    <w:multiLevelType w:val="hybridMultilevel"/>
    <w:tmpl w:val="CD76D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3"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EF00F7"/>
    <w:multiLevelType w:val="hybridMultilevel"/>
    <w:tmpl w:val="8A1E19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5A17EF6"/>
    <w:multiLevelType w:val="multilevel"/>
    <w:tmpl w:val="B352CE2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CEB186E"/>
    <w:multiLevelType w:val="multilevel"/>
    <w:tmpl w:val="244E08A6"/>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071346B"/>
    <w:multiLevelType w:val="hybridMultilevel"/>
    <w:tmpl w:val="3A949BEA"/>
    <w:lvl w:ilvl="0" w:tplc="0419000B">
      <w:start w:val="1"/>
      <w:numFmt w:val="bullet"/>
      <w:lvlText w:val=""/>
      <w:lvlJc w:val="left"/>
      <w:pPr>
        <w:ind w:left="4330" w:hanging="360"/>
      </w:pPr>
      <w:rPr>
        <w:rFonts w:ascii="Wingdings" w:hAnsi="Wingdings" w:hint="default"/>
      </w:rPr>
    </w:lvl>
    <w:lvl w:ilvl="1" w:tplc="04190003" w:tentative="1">
      <w:start w:val="1"/>
      <w:numFmt w:val="bullet"/>
      <w:lvlText w:val="o"/>
      <w:lvlJc w:val="left"/>
      <w:pPr>
        <w:ind w:left="7174" w:hanging="360"/>
      </w:pPr>
      <w:rPr>
        <w:rFonts w:ascii="Courier New" w:hAnsi="Courier New" w:cs="Courier New" w:hint="default"/>
      </w:rPr>
    </w:lvl>
    <w:lvl w:ilvl="2" w:tplc="04190005" w:tentative="1">
      <w:start w:val="1"/>
      <w:numFmt w:val="bullet"/>
      <w:lvlText w:val=""/>
      <w:lvlJc w:val="left"/>
      <w:pPr>
        <w:ind w:left="7894" w:hanging="360"/>
      </w:pPr>
      <w:rPr>
        <w:rFonts w:ascii="Wingdings" w:hAnsi="Wingdings" w:hint="default"/>
      </w:rPr>
    </w:lvl>
    <w:lvl w:ilvl="3" w:tplc="04190001" w:tentative="1">
      <w:start w:val="1"/>
      <w:numFmt w:val="bullet"/>
      <w:lvlText w:val=""/>
      <w:lvlJc w:val="left"/>
      <w:pPr>
        <w:ind w:left="8614" w:hanging="360"/>
      </w:pPr>
      <w:rPr>
        <w:rFonts w:ascii="Symbol" w:hAnsi="Symbol" w:hint="default"/>
      </w:rPr>
    </w:lvl>
    <w:lvl w:ilvl="4" w:tplc="04190003" w:tentative="1">
      <w:start w:val="1"/>
      <w:numFmt w:val="bullet"/>
      <w:lvlText w:val="o"/>
      <w:lvlJc w:val="left"/>
      <w:pPr>
        <w:ind w:left="9334" w:hanging="360"/>
      </w:pPr>
      <w:rPr>
        <w:rFonts w:ascii="Courier New" w:hAnsi="Courier New" w:cs="Courier New" w:hint="default"/>
      </w:rPr>
    </w:lvl>
    <w:lvl w:ilvl="5" w:tplc="04190005" w:tentative="1">
      <w:start w:val="1"/>
      <w:numFmt w:val="bullet"/>
      <w:lvlText w:val=""/>
      <w:lvlJc w:val="left"/>
      <w:pPr>
        <w:ind w:left="10054" w:hanging="360"/>
      </w:pPr>
      <w:rPr>
        <w:rFonts w:ascii="Wingdings" w:hAnsi="Wingdings" w:hint="default"/>
      </w:rPr>
    </w:lvl>
    <w:lvl w:ilvl="6" w:tplc="04190001" w:tentative="1">
      <w:start w:val="1"/>
      <w:numFmt w:val="bullet"/>
      <w:lvlText w:val=""/>
      <w:lvlJc w:val="left"/>
      <w:pPr>
        <w:ind w:left="10774" w:hanging="360"/>
      </w:pPr>
      <w:rPr>
        <w:rFonts w:ascii="Symbol" w:hAnsi="Symbol" w:hint="default"/>
      </w:rPr>
    </w:lvl>
    <w:lvl w:ilvl="7" w:tplc="04190003" w:tentative="1">
      <w:start w:val="1"/>
      <w:numFmt w:val="bullet"/>
      <w:lvlText w:val="o"/>
      <w:lvlJc w:val="left"/>
      <w:pPr>
        <w:ind w:left="11494" w:hanging="360"/>
      </w:pPr>
      <w:rPr>
        <w:rFonts w:ascii="Courier New" w:hAnsi="Courier New" w:cs="Courier New" w:hint="default"/>
      </w:rPr>
    </w:lvl>
    <w:lvl w:ilvl="8" w:tplc="04190005" w:tentative="1">
      <w:start w:val="1"/>
      <w:numFmt w:val="bullet"/>
      <w:lvlText w:val=""/>
      <w:lvlJc w:val="left"/>
      <w:pPr>
        <w:ind w:left="12214" w:hanging="360"/>
      </w:pPr>
      <w:rPr>
        <w:rFonts w:ascii="Wingdings" w:hAnsi="Wingdings" w:hint="default"/>
      </w:rPr>
    </w:lvl>
  </w:abstractNum>
  <w:abstractNum w:abstractNumId="29"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31" w15:restartNumberingAfterBreak="0">
    <w:nsid w:val="55A27A48"/>
    <w:multiLevelType w:val="hybridMultilevel"/>
    <w:tmpl w:val="02CE17AE"/>
    <w:lvl w:ilvl="0" w:tplc="4636DBCE">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581B4104"/>
    <w:multiLevelType w:val="hybridMultilevel"/>
    <w:tmpl w:val="F24E4C0E"/>
    <w:lvl w:ilvl="0" w:tplc="4636DBCE">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A176D10"/>
    <w:multiLevelType w:val="multilevel"/>
    <w:tmpl w:val="B40E0CC6"/>
    <w:lvl w:ilvl="0">
      <w:start w:val="7"/>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B9486C"/>
    <w:multiLevelType w:val="hybridMultilevel"/>
    <w:tmpl w:val="44AA88CE"/>
    <w:lvl w:ilvl="0" w:tplc="6AD878F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4"/>
  </w:num>
  <w:num w:numId="4">
    <w:abstractNumId w:val="5"/>
  </w:num>
  <w:num w:numId="5">
    <w:abstractNumId w:val="25"/>
  </w:num>
  <w:num w:numId="6">
    <w:abstractNumId w:val="27"/>
  </w:num>
  <w:num w:numId="7">
    <w:abstractNumId w:val="1"/>
  </w:num>
  <w:num w:numId="8">
    <w:abstractNumId w:val="5"/>
  </w:num>
  <w:num w:numId="9">
    <w:abstractNumId w:val="39"/>
  </w:num>
  <w:num w:numId="10">
    <w:abstractNumId w:val="6"/>
  </w:num>
  <w:num w:numId="11">
    <w:abstractNumId w:val="30"/>
  </w:num>
  <w:num w:numId="12">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9"/>
  </w:num>
  <w:num w:numId="14">
    <w:abstractNumId w:val="36"/>
  </w:num>
  <w:num w:numId="15">
    <w:abstractNumId w:val="10"/>
  </w:num>
  <w:num w:numId="16">
    <w:abstractNumId w:val="17"/>
  </w:num>
  <w:num w:numId="17">
    <w:abstractNumId w:val="40"/>
  </w:num>
  <w:num w:numId="18">
    <w:abstractNumId w:val="15"/>
  </w:num>
  <w:num w:numId="19">
    <w:abstractNumId w:val="8"/>
  </w:num>
  <w:num w:numId="20">
    <w:abstractNumId w:val="37"/>
  </w:num>
  <w:num w:numId="21">
    <w:abstractNumId w:val="29"/>
  </w:num>
  <w:num w:numId="22">
    <w:abstractNumId w:val="11"/>
  </w:num>
  <w:num w:numId="23">
    <w:abstractNumId w:val="0"/>
  </w:num>
  <w:num w:numId="24">
    <w:abstractNumId w:val="35"/>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3"/>
  </w:num>
  <w:num w:numId="28">
    <w:abstractNumId w:val="31"/>
  </w:num>
  <w:num w:numId="29">
    <w:abstractNumId w:val="32"/>
  </w:num>
  <w:num w:numId="30">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16"/>
  </w:num>
  <w:num w:numId="32">
    <w:abstractNumId w:val="26"/>
  </w:num>
  <w:num w:numId="33">
    <w:abstractNumId w:val="21"/>
  </w:num>
  <w:num w:numId="34">
    <w:abstractNumId w:val="38"/>
  </w:num>
  <w:num w:numId="35">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7">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abstractNumId w:val="21"/>
    <w:lvlOverride w:ilvl="3">
      <w:lvl w:ilvl="3">
        <w:start w:val="1"/>
        <w:numFmt w:val="decimal"/>
        <w:pStyle w:val="10"/>
        <w:lvlText w:val="%4)"/>
        <w:lvlJc w:val="left"/>
        <w:pPr>
          <w:tabs>
            <w:tab w:val="num" w:pos="1701"/>
          </w:tabs>
          <w:ind w:left="1701" w:hanging="567"/>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1">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2">
    <w:abstractNumId w:val="20"/>
  </w:num>
  <w:num w:numId="43">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4"/>
  </w:num>
  <w:num w:numId="45">
    <w:abstractNumId w:val="34"/>
  </w:num>
  <w:num w:numId="46">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7">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9">
    <w:abstractNumId w:val="41"/>
  </w:num>
  <w:num w:numId="50">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1">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hint="default"/>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2">
    <w:abstractNumId w:val="23"/>
  </w:num>
  <w:num w:numId="53">
    <w:abstractNumId w:val="24"/>
  </w:num>
  <w:num w:numId="54">
    <w:abstractNumId w:val="13"/>
  </w:num>
  <w:num w:numId="55">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6">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7">
    <w:abstractNumId w:val="18"/>
  </w:num>
  <w:num w:numId="58">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9">
    <w:abstractNumId w:val="2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28"/>
  </w:num>
  <w:num w:numId="61">
    <w:abstractNumId w:val="3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2">
    <w:abstractNumId w:val="19"/>
  </w:num>
  <w:num w:numId="63">
    <w:abstractNumId w:val="7"/>
  </w:num>
  <w:num w:numId="64">
    <w:abstractNumId w:val="22"/>
  </w:num>
  <w:num w:numId="65">
    <w:abstractNumId w:val="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4223"/>
    <w:rsid w:val="0007477B"/>
    <w:rsid w:val="00077D31"/>
    <w:rsid w:val="0008668B"/>
    <w:rsid w:val="000868D9"/>
    <w:rsid w:val="00086B7D"/>
    <w:rsid w:val="000A254E"/>
    <w:rsid w:val="000A33FA"/>
    <w:rsid w:val="000A4994"/>
    <w:rsid w:val="000A51D3"/>
    <w:rsid w:val="000B1BD5"/>
    <w:rsid w:val="000B2C9E"/>
    <w:rsid w:val="000C1E36"/>
    <w:rsid w:val="000C3F0D"/>
    <w:rsid w:val="000C41CA"/>
    <w:rsid w:val="000C4C8B"/>
    <w:rsid w:val="000C5172"/>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A4B6C"/>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3474C"/>
    <w:rsid w:val="00237A4D"/>
    <w:rsid w:val="002425D0"/>
    <w:rsid w:val="002432C1"/>
    <w:rsid w:val="0024351E"/>
    <w:rsid w:val="002446F9"/>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209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10"/>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47DAF"/>
    <w:rsid w:val="00354F2A"/>
    <w:rsid w:val="003620B8"/>
    <w:rsid w:val="003640C9"/>
    <w:rsid w:val="003661DA"/>
    <w:rsid w:val="0036635F"/>
    <w:rsid w:val="003710A2"/>
    <w:rsid w:val="003714CF"/>
    <w:rsid w:val="003775CD"/>
    <w:rsid w:val="003871B4"/>
    <w:rsid w:val="00387EBE"/>
    <w:rsid w:val="00391952"/>
    <w:rsid w:val="00392E75"/>
    <w:rsid w:val="003961B1"/>
    <w:rsid w:val="00396542"/>
    <w:rsid w:val="00397ED4"/>
    <w:rsid w:val="003A1FE9"/>
    <w:rsid w:val="003A69DA"/>
    <w:rsid w:val="003A6AE0"/>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7B21"/>
    <w:rsid w:val="00422F94"/>
    <w:rsid w:val="0042303B"/>
    <w:rsid w:val="004273F8"/>
    <w:rsid w:val="00427E71"/>
    <w:rsid w:val="00431C0D"/>
    <w:rsid w:val="00431F27"/>
    <w:rsid w:val="00432379"/>
    <w:rsid w:val="004328E5"/>
    <w:rsid w:val="0043761B"/>
    <w:rsid w:val="00445581"/>
    <w:rsid w:val="00446F47"/>
    <w:rsid w:val="0046088A"/>
    <w:rsid w:val="00461A31"/>
    <w:rsid w:val="004670DC"/>
    <w:rsid w:val="004734CD"/>
    <w:rsid w:val="0047519D"/>
    <w:rsid w:val="004837D7"/>
    <w:rsid w:val="00483DD6"/>
    <w:rsid w:val="00486E56"/>
    <w:rsid w:val="00490ACD"/>
    <w:rsid w:val="004916F3"/>
    <w:rsid w:val="00492BB2"/>
    <w:rsid w:val="004A5B13"/>
    <w:rsid w:val="004A6E50"/>
    <w:rsid w:val="004B36CF"/>
    <w:rsid w:val="004B4E1E"/>
    <w:rsid w:val="004B7367"/>
    <w:rsid w:val="004C3E4F"/>
    <w:rsid w:val="004C4F81"/>
    <w:rsid w:val="004C718F"/>
    <w:rsid w:val="004D79C7"/>
    <w:rsid w:val="004E461C"/>
    <w:rsid w:val="004E78B4"/>
    <w:rsid w:val="004F58CA"/>
    <w:rsid w:val="004F6E76"/>
    <w:rsid w:val="00500CB5"/>
    <w:rsid w:val="00504C82"/>
    <w:rsid w:val="00505536"/>
    <w:rsid w:val="005059E1"/>
    <w:rsid w:val="00505F52"/>
    <w:rsid w:val="005141C0"/>
    <w:rsid w:val="005225BD"/>
    <w:rsid w:val="00526274"/>
    <w:rsid w:val="005300CC"/>
    <w:rsid w:val="00531EB6"/>
    <w:rsid w:val="0053364D"/>
    <w:rsid w:val="00541F64"/>
    <w:rsid w:val="00542547"/>
    <w:rsid w:val="00546B44"/>
    <w:rsid w:val="00546F02"/>
    <w:rsid w:val="005513B7"/>
    <w:rsid w:val="00551AC7"/>
    <w:rsid w:val="00553737"/>
    <w:rsid w:val="0055439C"/>
    <w:rsid w:val="00555289"/>
    <w:rsid w:val="00556DE6"/>
    <w:rsid w:val="00557D7E"/>
    <w:rsid w:val="00561A80"/>
    <w:rsid w:val="0056357B"/>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61A8F"/>
    <w:rsid w:val="00663ED5"/>
    <w:rsid w:val="0066594C"/>
    <w:rsid w:val="00671A43"/>
    <w:rsid w:val="006753CC"/>
    <w:rsid w:val="00676B1F"/>
    <w:rsid w:val="0067711D"/>
    <w:rsid w:val="00677D1F"/>
    <w:rsid w:val="006854C3"/>
    <w:rsid w:val="00686887"/>
    <w:rsid w:val="00687539"/>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24D53"/>
    <w:rsid w:val="007253CC"/>
    <w:rsid w:val="00734AF8"/>
    <w:rsid w:val="00734B26"/>
    <w:rsid w:val="00735105"/>
    <w:rsid w:val="00735363"/>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E31E1"/>
    <w:rsid w:val="007E4764"/>
    <w:rsid w:val="007E55C6"/>
    <w:rsid w:val="007F5698"/>
    <w:rsid w:val="007F5917"/>
    <w:rsid w:val="007F69C6"/>
    <w:rsid w:val="007F7254"/>
    <w:rsid w:val="007F7F91"/>
    <w:rsid w:val="00800E31"/>
    <w:rsid w:val="00804138"/>
    <w:rsid w:val="00804467"/>
    <w:rsid w:val="008066B8"/>
    <w:rsid w:val="00807BE8"/>
    <w:rsid w:val="00811ABA"/>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76D"/>
    <w:rsid w:val="008840DD"/>
    <w:rsid w:val="0088505A"/>
    <w:rsid w:val="00885454"/>
    <w:rsid w:val="00890891"/>
    <w:rsid w:val="00891264"/>
    <w:rsid w:val="00892158"/>
    <w:rsid w:val="0089543C"/>
    <w:rsid w:val="00896270"/>
    <w:rsid w:val="00896C0C"/>
    <w:rsid w:val="008A4390"/>
    <w:rsid w:val="008B3AC2"/>
    <w:rsid w:val="008B3D0F"/>
    <w:rsid w:val="008B3E88"/>
    <w:rsid w:val="008B7190"/>
    <w:rsid w:val="008C2E30"/>
    <w:rsid w:val="008C40D6"/>
    <w:rsid w:val="008C5884"/>
    <w:rsid w:val="008C5A6D"/>
    <w:rsid w:val="008D0B02"/>
    <w:rsid w:val="008D4D08"/>
    <w:rsid w:val="008D5E9B"/>
    <w:rsid w:val="008E1BF6"/>
    <w:rsid w:val="008E23E7"/>
    <w:rsid w:val="008E581B"/>
    <w:rsid w:val="008E62C1"/>
    <w:rsid w:val="008F3847"/>
    <w:rsid w:val="008F4644"/>
    <w:rsid w:val="008F7552"/>
    <w:rsid w:val="008F75E8"/>
    <w:rsid w:val="00903C54"/>
    <w:rsid w:val="009059D5"/>
    <w:rsid w:val="00905B32"/>
    <w:rsid w:val="00910C3E"/>
    <w:rsid w:val="00911FCC"/>
    <w:rsid w:val="00914FA2"/>
    <w:rsid w:val="00916211"/>
    <w:rsid w:val="00920DB8"/>
    <w:rsid w:val="009270E3"/>
    <w:rsid w:val="009452A5"/>
    <w:rsid w:val="009531D7"/>
    <w:rsid w:val="0096007B"/>
    <w:rsid w:val="00961C3C"/>
    <w:rsid w:val="00963BDB"/>
    <w:rsid w:val="0096532F"/>
    <w:rsid w:val="00967BA3"/>
    <w:rsid w:val="00970740"/>
    <w:rsid w:val="00970901"/>
    <w:rsid w:val="0097761A"/>
    <w:rsid w:val="00981737"/>
    <w:rsid w:val="00983063"/>
    <w:rsid w:val="00984794"/>
    <w:rsid w:val="009847F4"/>
    <w:rsid w:val="00991615"/>
    <w:rsid w:val="009930B5"/>
    <w:rsid w:val="0099638D"/>
    <w:rsid w:val="009A6D7F"/>
    <w:rsid w:val="009A739B"/>
    <w:rsid w:val="009B20DD"/>
    <w:rsid w:val="009B2604"/>
    <w:rsid w:val="009B4D9E"/>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E43F0"/>
    <w:rsid w:val="00AE5AE9"/>
    <w:rsid w:val="00AF2329"/>
    <w:rsid w:val="00AF2E92"/>
    <w:rsid w:val="00AF5A53"/>
    <w:rsid w:val="00B00BF4"/>
    <w:rsid w:val="00B0162A"/>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41B08"/>
    <w:rsid w:val="00C4320E"/>
    <w:rsid w:val="00C52E71"/>
    <w:rsid w:val="00C60F93"/>
    <w:rsid w:val="00C619EA"/>
    <w:rsid w:val="00C72F88"/>
    <w:rsid w:val="00C76BCD"/>
    <w:rsid w:val="00C80DC8"/>
    <w:rsid w:val="00C81161"/>
    <w:rsid w:val="00C83FB1"/>
    <w:rsid w:val="00C840C3"/>
    <w:rsid w:val="00C85074"/>
    <w:rsid w:val="00C861B4"/>
    <w:rsid w:val="00C9501B"/>
    <w:rsid w:val="00C95C92"/>
    <w:rsid w:val="00CA23A9"/>
    <w:rsid w:val="00CA299F"/>
    <w:rsid w:val="00CA343C"/>
    <w:rsid w:val="00CA5C0E"/>
    <w:rsid w:val="00CB22D3"/>
    <w:rsid w:val="00CB26BB"/>
    <w:rsid w:val="00CB2B1E"/>
    <w:rsid w:val="00CC74AB"/>
    <w:rsid w:val="00CD7035"/>
    <w:rsid w:val="00CD79BF"/>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0BA5"/>
    <w:rsid w:val="00D64447"/>
    <w:rsid w:val="00D65160"/>
    <w:rsid w:val="00D71F13"/>
    <w:rsid w:val="00D72F12"/>
    <w:rsid w:val="00D758ED"/>
    <w:rsid w:val="00D80835"/>
    <w:rsid w:val="00D80D15"/>
    <w:rsid w:val="00D84D64"/>
    <w:rsid w:val="00D87EBE"/>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124FF"/>
    <w:rsid w:val="00E15452"/>
    <w:rsid w:val="00E22746"/>
    <w:rsid w:val="00E22AB3"/>
    <w:rsid w:val="00E27D95"/>
    <w:rsid w:val="00E27F4F"/>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64FC"/>
    <w:rsid w:val="00EB0073"/>
    <w:rsid w:val="00EB25C8"/>
    <w:rsid w:val="00EB4BB6"/>
    <w:rsid w:val="00EB4E8B"/>
    <w:rsid w:val="00EB623D"/>
    <w:rsid w:val="00EC70E0"/>
    <w:rsid w:val="00ED1DB2"/>
    <w:rsid w:val="00ED2277"/>
    <w:rsid w:val="00EE37BB"/>
    <w:rsid w:val="00EE77AA"/>
    <w:rsid w:val="00EF70FD"/>
    <w:rsid w:val="00F015F8"/>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8"/>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hAnsi="Arial"/>
      <w:b/>
      <w:bCs/>
      <w:iCs/>
      <w:caps/>
      <w:sz w:val="24"/>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99"/>
    <w:qFormat/>
    <w:rsid w:val="00573C0A"/>
    <w:rPr>
      <w:b/>
      <w:bCs/>
    </w:rPr>
  </w:style>
  <w:style w:type="paragraph" w:styleId="ab">
    <w:name w:val="No Spacing"/>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11"/>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11"/>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12"/>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12"/>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12"/>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34"/>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24"/>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25"/>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25"/>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25"/>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25"/>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25"/>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25"/>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30"/>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30"/>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hAnsi="Times New Roman"/>
      <w:b/>
      <w:caps/>
      <w:sz w:val="24"/>
      <w:szCs w:val="24"/>
    </w:rPr>
  </w:style>
  <w:style w:type="paragraph" w:customStyle="1" w:styleId="111">
    <w:name w:val="Ал_1.1.1. пункт"/>
    <w:basedOn w:val="ac"/>
    <w:link w:val="1110"/>
    <w:qFormat/>
    <w:rsid w:val="00A7271F"/>
    <w:pPr>
      <w:numPr>
        <w:ilvl w:val="2"/>
        <w:numId w:val="30"/>
      </w:numPr>
      <w:outlineLvl w:val="3"/>
    </w:pPr>
  </w:style>
  <w:style w:type="character" w:customStyle="1" w:styleId="110">
    <w:name w:val="Ал_1.1. подзаголовок Знак"/>
    <w:basedOn w:val="ad"/>
    <w:link w:val="11"/>
    <w:rsid w:val="00A7271F"/>
    <w:rPr>
      <w:rFonts w:ascii="Times New Roman" w:hAnsi="Times New Roman"/>
      <w:b/>
      <w:sz w:val="24"/>
      <w:szCs w:val="24"/>
    </w:rPr>
  </w:style>
  <w:style w:type="paragraph" w:customStyle="1" w:styleId="10">
    <w:name w:val="Ал_1) подпункт"/>
    <w:basedOn w:val="ac"/>
    <w:link w:val="18"/>
    <w:qFormat/>
    <w:rsid w:val="00120325"/>
    <w:pPr>
      <w:numPr>
        <w:ilvl w:val="3"/>
        <w:numId w:val="30"/>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33"/>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30"/>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31"/>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iPriority w:val="99"/>
    <w:unhideWhenUsed/>
    <w:rsid w:val="00486E56"/>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300844213">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686440463">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8A2C7-9B7E-41BB-8A0E-70575E1C6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29517</Words>
  <Characters>168253</Characters>
  <Application>Microsoft Office Word</Application>
  <DocSecurity>0</DocSecurity>
  <Lines>1402</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Анастасия Сергеевна</dc:creator>
  <cp:lastModifiedBy>Пастухов Александр Александрович</cp:lastModifiedBy>
  <cp:revision>19</cp:revision>
  <cp:lastPrinted>2020-05-14T07:39:00Z</cp:lastPrinted>
  <dcterms:created xsi:type="dcterms:W3CDTF">2020-01-16T06:37:00Z</dcterms:created>
  <dcterms:modified xsi:type="dcterms:W3CDTF">2020-05-14T07:41:00Z</dcterms:modified>
</cp:coreProperties>
</file>