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571081" w:rsidRDefault="00714027" w:rsidP="00571081">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на </w:t>
      </w:r>
      <w:r w:rsidR="00571081">
        <w:t>оказание услуг по ремонту и техническому обслуживанию компьютерной техники, оргтехники и локально-вычислительной сети</w:t>
      </w:r>
    </w:p>
    <w:p w:rsidR="002154FD" w:rsidRDefault="006B78F0" w:rsidP="00571081">
      <w:pPr>
        <w:keepNext/>
        <w:spacing w:before="0"/>
        <w:jc w:val="center"/>
        <w:outlineLvl w:val="7"/>
      </w:pPr>
      <w:r>
        <w:t>в филиал</w:t>
      </w:r>
      <w:r w:rsidR="002E596F">
        <w:t>ах АН ДОО «Алмазик» в п. Айхал</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t>201</w:t>
      </w:r>
      <w:r w:rsidR="000F7FC2">
        <w:t>9</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9F6F73">
          <w:rPr>
            <w:noProof/>
            <w:webHidden/>
          </w:rPr>
          <w:t>5</w:t>
        </w:r>
        <w:r w:rsidR="007D36F3">
          <w:rPr>
            <w:noProof/>
            <w:webHidden/>
          </w:rPr>
          <w:fldChar w:fldCharType="end"/>
        </w:r>
      </w:hyperlink>
    </w:p>
    <w:p w:rsidR="007D36F3" w:rsidRDefault="008F6DFB">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9F6F73">
          <w:rPr>
            <w:noProof/>
            <w:webHidden/>
          </w:rPr>
          <w:t>7</w:t>
        </w:r>
        <w:r w:rsidR="007D36F3">
          <w:rPr>
            <w:noProof/>
            <w:webHidden/>
          </w:rPr>
          <w:fldChar w:fldCharType="end"/>
        </w:r>
      </w:hyperlink>
    </w:p>
    <w:p w:rsidR="007D36F3" w:rsidRDefault="008F6DF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9F6F73">
          <w:rPr>
            <w:noProof/>
            <w:webHidden/>
          </w:rPr>
          <w:t>8</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9F6F73">
          <w:rPr>
            <w:noProof/>
            <w:webHidden/>
          </w:rPr>
          <w:t>8</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9F6F73">
          <w:rPr>
            <w:noProof/>
            <w:webHidden/>
          </w:rPr>
          <w:t>8</w:t>
        </w:r>
        <w:r w:rsidR="007D36F3">
          <w:rPr>
            <w:noProof/>
            <w:webHidden/>
          </w:rPr>
          <w:fldChar w:fldCharType="end"/>
        </w:r>
      </w:hyperlink>
    </w:p>
    <w:p w:rsidR="007D36F3" w:rsidRDefault="008F6DF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9F6F73">
          <w:rPr>
            <w:noProof/>
            <w:webHidden/>
          </w:rPr>
          <w:t>23</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9F6F73">
          <w:rPr>
            <w:noProof/>
            <w:webHidden/>
          </w:rPr>
          <w:t>23</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9F6F73">
          <w:rPr>
            <w:noProof/>
            <w:webHidden/>
          </w:rPr>
          <w:t>24</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9F6F73">
          <w:rPr>
            <w:noProof/>
            <w:webHidden/>
          </w:rPr>
          <w:t>24</w:t>
        </w:r>
        <w:r w:rsidR="007D36F3">
          <w:rPr>
            <w:noProof/>
            <w:webHidden/>
          </w:rPr>
          <w:fldChar w:fldCharType="end"/>
        </w:r>
      </w:hyperlink>
    </w:p>
    <w:p w:rsidR="007D36F3" w:rsidRDefault="008F6DF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9F6F73">
          <w:rPr>
            <w:noProof/>
            <w:webHidden/>
          </w:rPr>
          <w:t>24</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9F6F73">
          <w:rPr>
            <w:noProof/>
            <w:webHidden/>
          </w:rPr>
          <w:t>24</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9F6F73">
          <w:rPr>
            <w:noProof/>
            <w:webHidden/>
          </w:rPr>
          <w:t>25</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9F6F73">
          <w:rPr>
            <w:noProof/>
            <w:webHidden/>
          </w:rPr>
          <w:t>25</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9F6F73">
          <w:rPr>
            <w:noProof/>
            <w:webHidden/>
          </w:rPr>
          <w:t>26</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9F6F73">
          <w:rPr>
            <w:noProof/>
            <w:webHidden/>
          </w:rPr>
          <w:t>27</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9F6F73">
          <w:rPr>
            <w:noProof/>
            <w:webHidden/>
          </w:rPr>
          <w:t>28</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9F6F73">
          <w:rPr>
            <w:noProof/>
            <w:webHidden/>
          </w:rPr>
          <w:t>29</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9F6F73">
          <w:rPr>
            <w:noProof/>
            <w:webHidden/>
          </w:rPr>
          <w:t>31</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9F6F73">
          <w:rPr>
            <w:noProof/>
            <w:webHidden/>
          </w:rPr>
          <w:t>31</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9F6F73">
          <w:rPr>
            <w:noProof/>
            <w:webHidden/>
          </w:rPr>
          <w:t>32</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9F6F73">
          <w:rPr>
            <w:noProof/>
            <w:webHidden/>
          </w:rPr>
          <w:t>32</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9F6F73">
          <w:rPr>
            <w:noProof/>
            <w:webHidden/>
          </w:rPr>
          <w:t>33</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9F6F73">
          <w:rPr>
            <w:noProof/>
            <w:webHidden/>
          </w:rPr>
          <w:t>35</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9F6F73">
          <w:rPr>
            <w:noProof/>
            <w:webHidden/>
          </w:rPr>
          <w:t>36</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9F6F73">
          <w:rPr>
            <w:noProof/>
            <w:webHidden/>
          </w:rPr>
          <w:t>37</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9F6F73">
          <w:rPr>
            <w:noProof/>
            <w:webHidden/>
          </w:rPr>
          <w:t>40</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9F6F73">
          <w:rPr>
            <w:noProof/>
            <w:webHidden/>
          </w:rPr>
          <w:t>40</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9F6F73">
          <w:rPr>
            <w:noProof/>
            <w:webHidden/>
          </w:rPr>
          <w:t>41</w:t>
        </w:r>
        <w:r w:rsidR="007D36F3">
          <w:rPr>
            <w:noProof/>
            <w:webHidden/>
          </w:rPr>
          <w:fldChar w:fldCharType="end"/>
        </w:r>
      </w:hyperlink>
    </w:p>
    <w:p w:rsidR="007D36F3" w:rsidRDefault="008F6DF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9F6F73">
          <w:rPr>
            <w:noProof/>
            <w:webHidden/>
          </w:rPr>
          <w:t>42</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9F6F73">
          <w:rPr>
            <w:noProof/>
            <w:webHidden/>
          </w:rPr>
          <w:t>42</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9F6F73">
          <w:rPr>
            <w:noProof/>
            <w:webHidden/>
          </w:rPr>
          <w:t>42</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9F6F73">
          <w:rPr>
            <w:noProof/>
            <w:webHidden/>
          </w:rPr>
          <w:t>43</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9F6F73">
          <w:rPr>
            <w:noProof/>
            <w:webHidden/>
          </w:rPr>
          <w:t>45</w:t>
        </w:r>
        <w:r w:rsidR="007D36F3">
          <w:rPr>
            <w:noProof/>
            <w:webHidden/>
          </w:rPr>
          <w:fldChar w:fldCharType="end"/>
        </w:r>
      </w:hyperlink>
    </w:p>
    <w:p w:rsidR="007D36F3" w:rsidRDefault="008F6DF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9F6F73">
          <w:rPr>
            <w:noProof/>
            <w:webHidden/>
          </w:rPr>
          <w:t>45</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9F6F73">
          <w:rPr>
            <w:noProof/>
            <w:webHidden/>
          </w:rPr>
          <w:t>45</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9F6F73">
          <w:rPr>
            <w:noProof/>
            <w:webHidden/>
          </w:rPr>
          <w:t>46</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9F6F73">
          <w:rPr>
            <w:noProof/>
            <w:webHidden/>
          </w:rPr>
          <w:t>46</w:t>
        </w:r>
        <w:r w:rsidR="007D36F3">
          <w:rPr>
            <w:noProof/>
            <w:webHidden/>
          </w:rPr>
          <w:fldChar w:fldCharType="end"/>
        </w:r>
      </w:hyperlink>
    </w:p>
    <w:p w:rsidR="007D36F3" w:rsidRDefault="008F6DF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9F6F73">
          <w:rPr>
            <w:noProof/>
            <w:webHidden/>
          </w:rPr>
          <w:t>47</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9F6F73">
          <w:rPr>
            <w:noProof/>
            <w:webHidden/>
          </w:rPr>
          <w:t>47</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9F6F73">
          <w:rPr>
            <w:noProof/>
            <w:webHidden/>
          </w:rPr>
          <w:t>49</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9F6F73">
          <w:rPr>
            <w:noProof/>
            <w:webHidden/>
          </w:rPr>
          <w:t>50</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9F6F73">
          <w:rPr>
            <w:noProof/>
            <w:webHidden/>
          </w:rPr>
          <w:t>51</w:t>
        </w:r>
        <w:r w:rsidR="007D36F3">
          <w:rPr>
            <w:noProof/>
            <w:webHidden/>
          </w:rPr>
          <w:fldChar w:fldCharType="end"/>
        </w:r>
      </w:hyperlink>
    </w:p>
    <w:p w:rsidR="007D36F3" w:rsidRDefault="008F6DF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9F6F73">
          <w:rPr>
            <w:noProof/>
            <w:webHidden/>
          </w:rPr>
          <w:t>51</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9F6F73">
          <w:rPr>
            <w:noProof/>
            <w:webHidden/>
          </w:rPr>
          <w:t>51</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9F6F73">
          <w:rPr>
            <w:noProof/>
            <w:webHidden/>
          </w:rPr>
          <w:t>52</w:t>
        </w:r>
        <w:r w:rsidR="007D36F3">
          <w:rPr>
            <w:noProof/>
            <w:webHidden/>
          </w:rPr>
          <w:fldChar w:fldCharType="end"/>
        </w:r>
      </w:hyperlink>
    </w:p>
    <w:p w:rsidR="007D36F3" w:rsidRDefault="008F6DF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9F6F73">
          <w:rPr>
            <w:noProof/>
            <w:webHidden/>
          </w:rPr>
          <w:t>54</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9F6F73">
          <w:rPr>
            <w:noProof/>
            <w:webHidden/>
          </w:rPr>
          <w:t>54</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9F6F73">
          <w:rPr>
            <w:noProof/>
            <w:webHidden/>
          </w:rPr>
          <w:t>55</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9F6F73">
          <w:rPr>
            <w:noProof/>
            <w:webHidden/>
          </w:rPr>
          <w:t>59</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9F6F73">
          <w:rPr>
            <w:noProof/>
            <w:webHidden/>
          </w:rPr>
          <w:t>60</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9F6F73">
          <w:rPr>
            <w:noProof/>
            <w:webHidden/>
          </w:rPr>
          <w:t>61</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9F6F73">
          <w:rPr>
            <w:noProof/>
            <w:webHidden/>
          </w:rPr>
          <w:t>67</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9F6F73">
          <w:rPr>
            <w:noProof/>
            <w:webHidden/>
          </w:rPr>
          <w:t>72</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9F6F73">
          <w:rPr>
            <w:noProof/>
            <w:webHidden/>
          </w:rPr>
          <w:t>73</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9F6F73">
          <w:rPr>
            <w:noProof/>
            <w:webHidden/>
          </w:rPr>
          <w:t>73</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9F6F73">
          <w:rPr>
            <w:noProof/>
            <w:webHidden/>
          </w:rPr>
          <w:t>74</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9F6F73">
          <w:rPr>
            <w:noProof/>
            <w:webHidden/>
          </w:rPr>
          <w:t>76</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9F6F73">
          <w:rPr>
            <w:noProof/>
            <w:webHidden/>
          </w:rPr>
          <w:t>77</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9F6F73">
          <w:rPr>
            <w:noProof/>
            <w:webHidden/>
          </w:rPr>
          <w:t>78</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9F6F73">
          <w:rPr>
            <w:noProof/>
            <w:webHidden/>
          </w:rPr>
          <w:t>80</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9F6F73">
          <w:rPr>
            <w:noProof/>
            <w:webHidden/>
          </w:rPr>
          <w:t>82</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9F6F73">
          <w:rPr>
            <w:noProof/>
            <w:webHidden/>
          </w:rPr>
          <w:t>88</w:t>
        </w:r>
        <w:r w:rsidR="007D36F3">
          <w:rPr>
            <w:noProof/>
            <w:webHidden/>
          </w:rPr>
          <w:fldChar w:fldCharType="end"/>
        </w:r>
      </w:hyperlink>
    </w:p>
    <w:p w:rsidR="007D36F3" w:rsidRDefault="008F6DF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9F6F73">
          <w:rPr>
            <w:noProof/>
            <w:webHidden/>
          </w:rPr>
          <w:t>89</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9F6F73">
          <w:rPr>
            <w:noProof/>
            <w:webHidden/>
          </w:rPr>
          <w:t>89</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sidR="009F6F73">
          <w:rPr>
            <w:noProof/>
            <w:webHidden/>
          </w:rPr>
          <w:t>97</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9F6F73">
          <w:rPr>
            <w:noProof/>
            <w:webHidden/>
          </w:rPr>
          <w:t>98</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9F6F73">
          <w:rPr>
            <w:noProof/>
            <w:webHidden/>
          </w:rPr>
          <w:t>99</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9F6F73">
          <w:rPr>
            <w:noProof/>
            <w:webHidden/>
          </w:rPr>
          <w:t>102</w:t>
        </w:r>
        <w:r w:rsidR="007D36F3">
          <w:rPr>
            <w:noProof/>
            <w:webHidden/>
          </w:rPr>
          <w:fldChar w:fldCharType="end"/>
        </w:r>
      </w:hyperlink>
    </w:p>
    <w:p w:rsidR="007D36F3" w:rsidRDefault="008F6DFB"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9F6F73">
          <w:rPr>
            <w:noProof/>
            <w:webHidden/>
          </w:rPr>
          <w:t>110</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9F6F73">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571081" w:rsidP="002E596F">
            <w:pPr>
              <w:spacing w:before="60" w:after="60"/>
            </w:pPr>
            <w:r>
              <w:t xml:space="preserve">Оказание услуг по ремонту и техническому обслуживанию компьютерной техники, оргтехники и локально-вычислительной сети в филиалах АН ДОО «Алмазик» в </w:t>
            </w:r>
            <w:r w:rsidR="002E596F">
              <w:t>п. Айхал</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1056DB">
        <w:trPr>
          <w:trHeight w:val="387"/>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C339E5" w:rsidRDefault="001728A4" w:rsidP="001056DB">
            <w:pPr>
              <w:spacing w:before="60" w:after="60"/>
            </w:pPr>
            <w:r w:rsidRPr="00C379EA">
              <w:t>Однолотовая</w:t>
            </w:r>
            <w:r w:rsidRPr="0051240D">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rPr>
                <w:i/>
                <w:highlight w:val="yellow"/>
              </w:rPr>
            </w:pPr>
            <w:r>
              <w:t>Без возможности</w:t>
            </w:r>
            <w:r w:rsidRPr="0051240D">
              <w:t xml:space="preserve"> подачи альтернативных предложений</w:t>
            </w:r>
            <w:r>
              <w:t>.</w:t>
            </w:r>
          </w:p>
          <w:p w:rsidR="001728A4" w:rsidRPr="000805DF" w:rsidRDefault="001728A4" w:rsidP="001728A4">
            <w:pPr>
              <w:spacing w:before="60" w:after="60"/>
            </w:pPr>
            <w:r>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51240D" w:rsidRDefault="001728A4" w:rsidP="001728A4">
            <w:pPr>
              <w:spacing w:before="60" w:after="60"/>
            </w:pPr>
            <w:r w:rsidRPr="0051240D">
              <w:t>С возможностью проведения переторжки.</w:t>
            </w:r>
          </w:p>
          <w:p w:rsidR="001728A4"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728A4" w:rsidRDefault="001728A4" w:rsidP="001728A4">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393EDB" w:rsidRPr="00732A02" w:rsidRDefault="00393EDB" w:rsidP="00393EDB">
            <w:pPr>
              <w:tabs>
                <w:tab w:val="right" w:pos="5845"/>
              </w:tabs>
              <w:spacing w:before="60" w:after="60"/>
            </w:pPr>
            <w:r>
              <w:t xml:space="preserve">Адрес электронной почты: </w:t>
            </w:r>
            <w:r w:rsidR="00732A02">
              <w:rPr>
                <w:lang w:val="en-US"/>
              </w:rPr>
              <w:t>BoyarovaAA</w:t>
            </w:r>
            <w:r w:rsidR="00732A02" w:rsidRPr="00732A02">
              <w:t>@</w:t>
            </w:r>
            <w:r w:rsidR="00732A02">
              <w:rPr>
                <w:lang w:val="en-US"/>
              </w:rPr>
              <w:t>anodo</w:t>
            </w:r>
            <w:r w:rsidR="00732A02" w:rsidRPr="00732A02">
              <w:t>.</w:t>
            </w:r>
            <w:r w:rsidR="00732A02">
              <w:rPr>
                <w:lang w:val="en-US"/>
              </w:rPr>
              <w:t>ru</w:t>
            </w:r>
          </w:p>
          <w:p w:rsidR="00393EDB" w:rsidRPr="00732A02" w:rsidRDefault="00393EDB" w:rsidP="00393EDB">
            <w:pPr>
              <w:tabs>
                <w:tab w:val="right" w:pos="5845"/>
              </w:tabs>
              <w:spacing w:before="60" w:after="60"/>
            </w:pPr>
            <w:r>
              <w:t>Номер контактного телефона</w:t>
            </w:r>
            <w:r w:rsidR="000F7FC2">
              <w:t>: 841136-42120</w:t>
            </w:r>
          </w:p>
          <w:p w:rsidR="00F7089F" w:rsidRDefault="00393EDB" w:rsidP="00732A02">
            <w:pPr>
              <w:tabs>
                <w:tab w:val="right" w:pos="5845"/>
              </w:tabs>
              <w:spacing w:before="60" w:after="60"/>
            </w:pPr>
            <w:r>
              <w:t>Контактное лицо (Ф.И.О.):</w:t>
            </w:r>
            <w:r w:rsidRPr="000805DF">
              <w:t xml:space="preserve"> </w:t>
            </w:r>
            <w:r w:rsidR="00732A02">
              <w:t>Боярова Анна Афанасьевна</w:t>
            </w:r>
          </w:p>
        </w:tc>
      </w:tr>
      <w:tr w:rsidR="00732A02" w:rsidTr="00714027">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Pr="0051240D" w:rsidRDefault="00732A02" w:rsidP="00732A02">
            <w:pPr>
              <w:spacing w:before="60" w:after="60"/>
            </w:pPr>
            <w:r w:rsidRPr="0051240D">
              <w:t>Закупка проводится Заказчиком без привлечения организатора закупки.</w:t>
            </w:r>
          </w:p>
          <w:p w:rsidR="00732A02" w:rsidRDefault="00732A02" w:rsidP="00732A02">
            <w:pPr>
              <w:tabs>
                <w:tab w:val="right" w:pos="5845"/>
              </w:tabs>
              <w:spacing w:before="60" w:after="60"/>
            </w:pPr>
          </w:p>
        </w:tc>
      </w:tr>
      <w:tr w:rsidR="00732A02" w:rsidTr="00714027">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AC43A7" w:rsidP="00732A02">
            <w:pPr>
              <w:spacing w:before="60" w:after="60"/>
            </w:pPr>
            <w:r w:rsidRPr="00753A27">
              <w:t>678170,</w:t>
            </w:r>
            <w:r>
              <w:t xml:space="preserve"> РС(Я), г. Мирный, ул. Ленина, 14 «А»</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355EA4" w:rsidP="00025159">
            <w:pPr>
              <w:spacing w:before="60" w:after="60"/>
            </w:pPr>
            <w:r>
              <w:t>У</w:t>
            </w:r>
            <w:r w:rsidR="00666F40" w:rsidRPr="0051240D">
              <w:t xml:space="preserve">словия </w:t>
            </w:r>
            <w:r w:rsidR="00F27F2E" w:rsidRPr="0051240D">
              <w:t>оказания услуг</w:t>
            </w:r>
            <w:r w:rsidR="006A7E29">
              <w:t xml:space="preserve"> указаны в проекте договора, срок оказания услуг – с </w:t>
            </w:r>
            <w:r w:rsidR="000F7FC2">
              <w:t>01.01.2020</w:t>
            </w:r>
            <w:r w:rsidR="006A7E29">
              <w:t xml:space="preserve"> по </w:t>
            </w:r>
            <w:r w:rsidR="000F7FC2">
              <w:t>31.12.2020</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732A02" w:rsidRPr="00732A02" w:rsidRDefault="002E596F" w:rsidP="00714027">
            <w:pPr>
              <w:spacing w:before="60" w:after="60"/>
            </w:pPr>
            <w:r>
              <w:rPr>
                <w:highlight w:val="yellow"/>
              </w:rPr>
              <w:t>212 388</w:t>
            </w:r>
            <w:r w:rsidR="00732A02" w:rsidRPr="00732A02">
              <w:rPr>
                <w:highlight w:val="yellow"/>
              </w:rPr>
              <w:t xml:space="preserve"> (</w:t>
            </w:r>
            <w:r>
              <w:rPr>
                <w:highlight w:val="yellow"/>
              </w:rPr>
              <w:t>Двести двенадцать тысяч триста восемьдесят восемь</w:t>
            </w:r>
            <w:r w:rsidR="00824C85">
              <w:rPr>
                <w:highlight w:val="yellow"/>
              </w:rPr>
              <w:t>) рублей</w:t>
            </w:r>
            <w:r>
              <w:rPr>
                <w:highlight w:val="yellow"/>
              </w:rPr>
              <w:t xml:space="preserve"> 48</w:t>
            </w:r>
            <w:r w:rsidR="00732A02" w:rsidRPr="00732A02">
              <w:rPr>
                <w:highlight w:val="yellow"/>
              </w:rPr>
              <w:t xml:space="preserve"> копеек</w:t>
            </w:r>
          </w:p>
          <w:p w:rsidR="009973B4" w:rsidRPr="00F952F4" w:rsidRDefault="00732A02" w:rsidP="003E35DD">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t xml:space="preserve">  приведены в разделе 9 в форме Сведения о НМЦ единицы товара, работы, услуги.</w:t>
            </w:r>
          </w:p>
        </w:tc>
      </w:tr>
      <w:tr w:rsidR="00732A02" w:rsidTr="00C43B3C">
        <w:trPr>
          <w:trHeight w:val="866"/>
        </w:trPr>
        <w:tc>
          <w:tcPr>
            <w:tcW w:w="4361" w:type="dxa"/>
            <w:tcBorders>
              <w:bottom w:val="nil"/>
            </w:tcBorders>
          </w:tcPr>
          <w:p w:rsidR="00732A02" w:rsidRDefault="00732A02" w:rsidP="00732A02">
            <w:pPr>
              <w:pStyle w:val="111"/>
              <w:spacing w:before="0"/>
            </w:pPr>
            <w:bookmarkStart w:id="36" w:name="_Ref446066860"/>
            <w:r>
              <w:t xml:space="preserve">Место приёма заявок: </w:t>
            </w:r>
          </w:p>
          <w:bookmarkEnd w:id="36"/>
          <w:p w:rsidR="00732A02" w:rsidRDefault="00732A02" w:rsidP="00732A02">
            <w:pPr>
              <w:pStyle w:val="111"/>
              <w:numPr>
                <w:ilvl w:val="0"/>
                <w:numId w:val="0"/>
              </w:numPr>
              <w:spacing w:before="0"/>
              <w:ind w:left="1134" w:hanging="1134"/>
            </w:pPr>
          </w:p>
        </w:tc>
        <w:tc>
          <w:tcPr>
            <w:tcW w:w="6060" w:type="dxa"/>
          </w:tcPr>
          <w:p w:rsidR="00732A02" w:rsidRPr="00A53834" w:rsidRDefault="00732A02" w:rsidP="00732A02">
            <w:pPr>
              <w:tabs>
                <w:tab w:val="right" w:pos="5845"/>
              </w:tabs>
              <w:spacing w:before="60" w:after="60"/>
              <w:rPr>
                <w:i/>
                <w:highlight w:val="yellow"/>
              </w:rPr>
            </w:pPr>
            <w:r w:rsidRPr="00753A27">
              <w:t>678170, РС(Я), г. Мирный, ул. Ленина,</w:t>
            </w:r>
            <w:r w:rsidR="000F7FC2">
              <w:t xml:space="preserve"> 14 «А», каб. 125</w:t>
            </w:r>
            <w:r w:rsidR="00025159">
              <w:t xml:space="preserve"> (1 этаж)</w:t>
            </w:r>
            <w:r>
              <w:t>.</w:t>
            </w:r>
          </w:p>
        </w:tc>
      </w:tr>
      <w:tr w:rsidR="00732A02" w:rsidTr="00C43B3C">
        <w:tc>
          <w:tcPr>
            <w:tcW w:w="4361" w:type="dxa"/>
            <w:tcBorders>
              <w:top w:val="nil"/>
              <w:left w:val="single" w:sz="4" w:space="0" w:color="auto"/>
              <w:bottom w:val="nil"/>
              <w:right w:val="single" w:sz="4" w:space="0" w:color="auto"/>
            </w:tcBorders>
          </w:tcPr>
          <w:p w:rsidR="00732A02" w:rsidRDefault="00732A02" w:rsidP="00732A02">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32A02" w:rsidRDefault="00732A02" w:rsidP="00732A02">
            <w:pPr>
              <w:pStyle w:val="111"/>
              <w:numPr>
                <w:ilvl w:val="0"/>
                <w:numId w:val="0"/>
              </w:numPr>
              <w:spacing w:before="0"/>
              <w:ind w:left="1134"/>
            </w:pPr>
          </w:p>
          <w:p w:rsidR="00732A02" w:rsidRDefault="00732A02" w:rsidP="00732A02">
            <w:pPr>
              <w:pStyle w:val="111"/>
              <w:numPr>
                <w:ilvl w:val="0"/>
                <w:numId w:val="0"/>
              </w:numPr>
              <w:spacing w:before="0"/>
              <w:ind w:left="1134"/>
            </w:pPr>
          </w:p>
        </w:tc>
        <w:tc>
          <w:tcPr>
            <w:tcW w:w="6060" w:type="dxa"/>
            <w:tcBorders>
              <w:left w:val="single" w:sz="4" w:space="0" w:color="auto"/>
            </w:tcBorders>
          </w:tcPr>
          <w:p w:rsidR="00732A02" w:rsidRPr="009D75C8" w:rsidRDefault="00CF0C8E" w:rsidP="00732A02">
            <w:pPr>
              <w:spacing w:before="60" w:after="60"/>
              <w:rPr>
                <w:highlight w:val="yellow"/>
              </w:rPr>
            </w:pPr>
            <w:r>
              <w:rPr>
                <w:highlight w:val="yellow"/>
              </w:rPr>
              <w:t>с 18.12.2019 по 31</w:t>
            </w:r>
            <w:r w:rsidR="00025159">
              <w:rPr>
                <w:highlight w:val="yellow"/>
              </w:rPr>
              <w:t>.12</w:t>
            </w:r>
            <w:r w:rsidR="000F7FC2">
              <w:rPr>
                <w:highlight w:val="yellow"/>
              </w:rPr>
              <w:t>.2019</w:t>
            </w:r>
            <w:r w:rsidR="00732A02" w:rsidRPr="00732A02">
              <w:rPr>
                <w:highlight w:val="yellow"/>
              </w:rPr>
              <w:t xml:space="preserve"> с 08 час. 00 мин. до 17 час. 30 мин. (местного времени).</w:t>
            </w:r>
          </w:p>
        </w:tc>
      </w:tr>
      <w:tr w:rsidR="00732A02" w:rsidTr="00C43B3C">
        <w:tc>
          <w:tcPr>
            <w:tcW w:w="4361" w:type="dxa"/>
            <w:tcBorders>
              <w:top w:val="nil"/>
            </w:tcBorders>
          </w:tcPr>
          <w:p w:rsidR="00732A02" w:rsidRDefault="00732A02" w:rsidP="00732A02">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32A02" w:rsidRPr="009D75C8" w:rsidRDefault="00731650" w:rsidP="00732A02">
            <w:pPr>
              <w:spacing w:before="60" w:after="60"/>
              <w:rPr>
                <w:highlight w:val="yellow"/>
              </w:rPr>
            </w:pPr>
            <w:r>
              <w:rPr>
                <w:highlight w:val="yellow"/>
              </w:rPr>
              <w:t xml:space="preserve">с </w:t>
            </w:r>
            <w:r w:rsidR="00CF0C8E">
              <w:rPr>
                <w:highlight w:val="yellow"/>
              </w:rPr>
              <w:t>18.12.2019 по 31</w:t>
            </w:r>
            <w:r w:rsidR="000F7FC2">
              <w:rPr>
                <w:highlight w:val="yellow"/>
              </w:rPr>
              <w:t>.12.2019</w:t>
            </w:r>
            <w:r w:rsidR="00824C85" w:rsidRPr="00732A02">
              <w:rPr>
                <w:highlight w:val="yellow"/>
              </w:rPr>
              <w:t xml:space="preserve"> </w:t>
            </w:r>
            <w:r w:rsidR="00732A02" w:rsidRPr="00732A02">
              <w:rPr>
                <w:highlight w:val="yellow"/>
              </w:rPr>
              <w:t>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37" w:name="_Ref463530950"/>
            <w:r>
              <w:t>Срок для отзыва заявки</w:t>
            </w:r>
            <w:bookmarkEnd w:id="37"/>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38" w:name="_Ref446068327"/>
            <w:r w:rsidRPr="00C40C8F">
              <w:t xml:space="preserve">Место, дата и время </w:t>
            </w:r>
            <w:r w:rsidRPr="00C40C8F">
              <w:lastRenderedPageBreak/>
              <w:t>вскрытия конвертов с заявками на участие в закупке:</w:t>
            </w:r>
            <w:r>
              <w:t xml:space="preserve"> </w:t>
            </w:r>
            <w:bookmarkEnd w:id="38"/>
          </w:p>
        </w:tc>
        <w:tc>
          <w:tcPr>
            <w:tcW w:w="6060" w:type="dxa"/>
          </w:tcPr>
          <w:p w:rsidR="00732A02" w:rsidRPr="008C0CAC" w:rsidRDefault="00732A02" w:rsidP="00732A02">
            <w:pPr>
              <w:pStyle w:val="28"/>
              <w:spacing w:line="240" w:lineRule="auto"/>
              <w:rPr>
                <w:i/>
              </w:rPr>
            </w:pPr>
            <w:r w:rsidRPr="008C0CAC">
              <w:lastRenderedPageBreak/>
              <w:t xml:space="preserve">Вскрытие конвертов с заявками будет </w:t>
            </w:r>
            <w:r w:rsidRPr="008C0CAC">
              <w:lastRenderedPageBreak/>
              <w:t>осуществлено по адресу:</w:t>
            </w:r>
            <w:r w:rsidRPr="008C0CAC">
              <w:rPr>
                <w:bCs/>
                <w:iCs/>
                <w:sz w:val="22"/>
                <w:szCs w:val="22"/>
              </w:rPr>
              <w:t xml:space="preserve"> </w:t>
            </w:r>
            <w:r w:rsidRPr="008C0CAC">
              <w:t>678170, РС(Я), г. Мирный, ул. Ленина, 14 «А», к</w:t>
            </w:r>
            <w:r>
              <w:t>а</w:t>
            </w:r>
            <w:r w:rsidR="000F7FC2">
              <w:t>б. 218</w:t>
            </w:r>
            <w:r w:rsidRPr="008C0CAC">
              <w:t>.</w:t>
            </w:r>
          </w:p>
          <w:p w:rsidR="00732A02" w:rsidRPr="00732A02" w:rsidRDefault="00732A02" w:rsidP="00732A02">
            <w:pPr>
              <w:spacing w:before="60" w:after="60"/>
              <w:rPr>
                <w:highlight w:val="yellow"/>
              </w:rPr>
            </w:pPr>
            <w:r w:rsidRPr="008C0CAC">
              <w:t xml:space="preserve">Дата и время вскрытия </w:t>
            </w:r>
            <w:r w:rsidR="00AC43A7">
              <w:rPr>
                <w:highlight w:val="yellow"/>
              </w:rPr>
              <w:t xml:space="preserve">конвертов: </w:t>
            </w:r>
            <w:r w:rsidR="00CF0C8E">
              <w:rPr>
                <w:highlight w:val="yellow"/>
              </w:rPr>
              <w:t>09.01.2020</w:t>
            </w:r>
            <w:r w:rsidRPr="00732A02">
              <w:rPr>
                <w:highlight w:val="yellow"/>
              </w:rPr>
              <w:t xml:space="preserve">, </w:t>
            </w:r>
          </w:p>
          <w:p w:rsidR="00732A02" w:rsidRPr="009D75C8" w:rsidRDefault="00732A02" w:rsidP="00732A02">
            <w:pPr>
              <w:spacing w:before="60" w:after="60"/>
              <w:rPr>
                <w:i/>
                <w:highlight w:val="yellow"/>
              </w:rPr>
            </w:pPr>
            <w:r w:rsidRPr="00732A02">
              <w:rPr>
                <w:highlight w:val="yellow"/>
              </w:rPr>
              <w:t>в 08 час. 30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lastRenderedPageBreak/>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32A02" w:rsidRPr="009D75C8" w:rsidRDefault="00732A02" w:rsidP="00732A02">
            <w:pPr>
              <w:spacing w:before="60" w:after="60"/>
              <w:rPr>
                <w:i/>
                <w:highlight w:val="yellow"/>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CF0C8E">
              <w:rPr>
                <w:highlight w:val="yellow"/>
              </w:rPr>
              <w:t>13</w:t>
            </w:r>
            <w:r w:rsidR="000F7FC2">
              <w:rPr>
                <w:highlight w:val="yellow"/>
              </w:rPr>
              <w:t>.01.2020</w:t>
            </w:r>
            <w:r w:rsidRPr="008C0CAC">
              <w:t xml:space="preserve"> в 11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w:t>
            </w:r>
            <w:r w:rsidR="000F7FC2">
              <w:t>б. 218</w:t>
            </w:r>
            <w:r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Default="00732A02" w:rsidP="00732A02">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32A02" w:rsidRDefault="00732A02" w:rsidP="00732A02">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sidR="00CF0C8E">
              <w:rPr>
                <w:szCs w:val="24"/>
                <w:highlight w:val="yellow"/>
              </w:rPr>
              <w:t>16</w:t>
            </w:r>
            <w:bookmarkStart w:id="41" w:name="_GoBack"/>
            <w:bookmarkEnd w:id="41"/>
            <w:r w:rsidR="000F7FC2">
              <w:rPr>
                <w:szCs w:val="24"/>
                <w:highlight w:val="yellow"/>
              </w:rPr>
              <w:t>.01.2020</w:t>
            </w:r>
            <w:r w:rsidRPr="008C0CAC">
              <w:rPr>
                <w:szCs w:val="24"/>
              </w:rPr>
              <w:t xml:space="preserve"> в 11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w:t>
            </w:r>
            <w:r w:rsidR="000F7FC2">
              <w:rPr>
                <w:szCs w:val="24"/>
              </w:rPr>
              <w:t>б. 218</w:t>
            </w:r>
            <w:r w:rsidRPr="00352D24">
              <w:rPr>
                <w:szCs w:val="24"/>
              </w:rPr>
              <w:t>.</w:t>
            </w:r>
          </w:p>
        </w:tc>
      </w:tr>
      <w:tr w:rsidR="00732A02" w:rsidTr="00714027">
        <w:tc>
          <w:tcPr>
            <w:tcW w:w="4361" w:type="dxa"/>
          </w:tcPr>
          <w:p w:rsidR="00732A02" w:rsidRDefault="00732A02" w:rsidP="00732A02">
            <w:pPr>
              <w:pStyle w:val="111"/>
              <w:spacing w:before="0"/>
            </w:pPr>
            <w:bookmarkStart w:id="42" w:name="_Ref446506887"/>
            <w:r>
              <w:t>Срок действия заявки:</w:t>
            </w:r>
            <w:bookmarkEnd w:id="42"/>
          </w:p>
        </w:tc>
        <w:tc>
          <w:tcPr>
            <w:tcW w:w="6060" w:type="dxa"/>
          </w:tcPr>
          <w:p w:rsidR="00732A02" w:rsidRPr="00A51EAD" w:rsidRDefault="00732A02" w:rsidP="00732A02">
            <w:pPr>
              <w:spacing w:before="60" w:after="60"/>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732A0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840B63" w:rsidP="001056DB">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w:t>
            </w:r>
            <w:r w:rsidR="00E9523C">
              <w:t xml:space="preserve">ения, </w:t>
            </w:r>
            <w:r w:rsidR="00E9523C">
              <w:lastRenderedPageBreak/>
              <w:t>установленной в разделе 8.</w:t>
            </w:r>
          </w:p>
        </w:tc>
      </w:tr>
      <w:tr w:rsidR="00215964" w:rsidTr="00714027">
        <w:tc>
          <w:tcPr>
            <w:tcW w:w="4361" w:type="dxa"/>
          </w:tcPr>
          <w:p w:rsidR="00215964" w:rsidRDefault="00215964" w:rsidP="00215964">
            <w:pPr>
              <w:pStyle w:val="111"/>
              <w:spacing w:before="0"/>
            </w:pPr>
            <w:bookmarkStart w:id="46" w:name="_Ref446067404"/>
            <w:r>
              <w:lastRenderedPageBreak/>
              <w:t>Обеспечение заявки:</w:t>
            </w:r>
            <w:bookmarkEnd w:id="46"/>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7" w:name="_Ref446069966"/>
            <w:r>
              <w:t>Обеспечение исполнения договора:</w:t>
            </w:r>
            <w:bookmarkEnd w:id="47"/>
          </w:p>
        </w:tc>
        <w:tc>
          <w:tcPr>
            <w:tcW w:w="6060" w:type="dxa"/>
          </w:tcPr>
          <w:p w:rsidR="00215964" w:rsidRDefault="00215964" w:rsidP="001056DB">
            <w:pPr>
              <w:spacing w:before="60" w:after="60"/>
            </w:pPr>
            <w:r w:rsidRPr="002C45DE">
              <w:t>Не применимо</w:t>
            </w:r>
            <w:r>
              <w:t>.</w:t>
            </w:r>
            <w:r w:rsidRPr="00192AF6" w:rsidDel="004D3184">
              <w:t xml:space="preserve"> </w:t>
            </w:r>
          </w:p>
        </w:tc>
      </w:tr>
      <w:tr w:rsidR="00732EC4" w:rsidTr="00714027">
        <w:tc>
          <w:tcPr>
            <w:tcW w:w="4361" w:type="dxa"/>
          </w:tcPr>
          <w:p w:rsidR="00732EC4" w:rsidRDefault="00732EC4" w:rsidP="00732EC4">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732EC4" w:rsidRDefault="00732EC4" w:rsidP="001056DB">
            <w:pPr>
              <w:spacing w:before="60" w:after="60"/>
            </w:pPr>
            <w:r w:rsidRPr="002C45DE">
              <w:t>Не применимо</w:t>
            </w:r>
            <w:r>
              <w:t>.</w:t>
            </w:r>
            <w:r w:rsidRPr="00192AF6" w:rsidDel="004D3184">
              <w:t xml:space="preserve"> </w:t>
            </w:r>
          </w:p>
        </w:tc>
      </w:tr>
      <w:tr w:rsidR="00571081" w:rsidTr="00714027">
        <w:tc>
          <w:tcPr>
            <w:tcW w:w="4361" w:type="dxa"/>
          </w:tcPr>
          <w:p w:rsidR="00571081" w:rsidRDefault="00571081" w:rsidP="00571081">
            <w:pPr>
              <w:pStyle w:val="111"/>
              <w:spacing w:before="0"/>
            </w:pPr>
            <w:bookmarkStart w:id="49" w:name="_Ref446079934"/>
            <w:r>
              <w:t>Дополнительные требования к участнику:</w:t>
            </w:r>
            <w:bookmarkEnd w:id="49"/>
          </w:p>
        </w:tc>
        <w:tc>
          <w:tcPr>
            <w:tcW w:w="6060" w:type="dxa"/>
          </w:tcPr>
          <w:p w:rsidR="00571081" w:rsidRDefault="00571081" w:rsidP="001056DB">
            <w:pPr>
              <w:spacing w:before="60" w:after="60"/>
            </w:pPr>
            <w:r w:rsidRPr="002C45DE">
              <w:t>Не применимо</w:t>
            </w:r>
            <w:r>
              <w:t>.</w:t>
            </w:r>
            <w:r w:rsidRPr="00192AF6" w:rsidDel="004D3184">
              <w:t xml:space="preserve"> </w:t>
            </w:r>
          </w:p>
        </w:tc>
      </w:tr>
      <w:tr w:rsidR="00215964" w:rsidTr="001056DB">
        <w:trPr>
          <w:trHeight w:val="1009"/>
        </w:trPr>
        <w:tc>
          <w:tcPr>
            <w:tcW w:w="4361" w:type="dxa"/>
          </w:tcPr>
          <w:p w:rsidR="00215964" w:rsidRDefault="00215964" w:rsidP="00215964">
            <w:pPr>
              <w:pStyle w:val="111"/>
              <w:spacing w:before="0"/>
            </w:pPr>
            <w:bookmarkStart w:id="50" w:name="_Ref446080043"/>
            <w:r>
              <w:t>Привлечение субподрядчиков / соисполнителей:</w:t>
            </w:r>
            <w:bookmarkEnd w:id="50"/>
          </w:p>
        </w:tc>
        <w:tc>
          <w:tcPr>
            <w:tcW w:w="6060" w:type="dxa"/>
          </w:tcPr>
          <w:p w:rsidR="00215964" w:rsidRDefault="00215964" w:rsidP="00215964">
            <w:pPr>
              <w:spacing w:before="60" w:after="60"/>
            </w:pPr>
            <w:r w:rsidRPr="0051240D">
              <w:t>Привлечение субподрядчиков /</w:t>
            </w:r>
          </w:p>
          <w:p w:rsidR="00215964" w:rsidRDefault="00215964" w:rsidP="00215964">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E30A70" w:rsidRPr="001D65E1"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215964" w:rsidRDefault="00B5372D" w:rsidP="00B5372D">
            <w:pPr>
              <w:tabs>
                <w:tab w:val="left" w:pos="2111"/>
              </w:tabs>
              <w:spacing w:before="60" w:after="60"/>
            </w:pPr>
            <w:r w:rsidRPr="00215964">
              <w:t>- копия свидетельства о постановке на учет в налоговом органе (ИНН);</w:t>
            </w:r>
          </w:p>
          <w:p w:rsidR="00B5372D" w:rsidRPr="00215964" w:rsidRDefault="00B5372D" w:rsidP="00B5372D">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B5372D" w:rsidRPr="00215964" w:rsidRDefault="00B5372D" w:rsidP="00B5372D">
            <w:pPr>
              <w:tabs>
                <w:tab w:val="left" w:pos="2111"/>
              </w:tabs>
              <w:spacing w:before="60" w:after="60"/>
            </w:pPr>
            <w:r w:rsidRPr="00215964">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215964" w:rsidRDefault="00B5372D" w:rsidP="00B5372D">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sidRPr="00215964">
              <w:rPr>
                <w:color w:val="FF0000"/>
              </w:rPr>
              <w:lastRenderedPageBreak/>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B5372D">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w:t>
            </w:r>
            <w:r w:rsidRPr="008C2E30">
              <w:rPr>
                <w:color w:val="FF0000"/>
              </w:rPr>
              <w:lastRenderedPageBreak/>
              <w:t xml:space="preserve">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8C2E30" w:rsidRDefault="00B5372D" w:rsidP="00B5372D">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8C2E30" w:rsidRDefault="00B5372D" w:rsidP="00B5372D">
            <w:pPr>
              <w:tabs>
                <w:tab w:val="left" w:pos="2111"/>
              </w:tabs>
              <w:spacing w:before="60" w:after="60"/>
              <w:rPr>
                <w:color w:val="FF0000"/>
              </w:rPr>
            </w:pPr>
            <w:r>
              <w:rPr>
                <w:color w:val="FF0000"/>
              </w:rPr>
              <w:t xml:space="preserve">1.10.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в отношении участника </w:t>
            </w:r>
            <w:r w:rsidRPr="008C2E30">
              <w:rPr>
                <w:color w:val="FF0000"/>
              </w:rPr>
              <w:lastRenderedPageBreak/>
              <w:t>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Default="00B5372D" w:rsidP="00B5372D">
            <w:pPr>
              <w:tabs>
                <w:tab w:val="left" w:pos="2111"/>
              </w:tabs>
              <w:spacing w:before="60" w:after="60"/>
              <w:rPr>
                <w:color w:val="FF0000"/>
              </w:rPr>
            </w:pPr>
            <w:r w:rsidRPr="008C2E30">
              <w:rPr>
                <w:color w:val="FF0000"/>
              </w:rPr>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w:t>
            </w:r>
            <w:r w:rsidRPr="008C2E30">
              <w:rPr>
                <w:color w:val="FF0000"/>
              </w:rPr>
              <w:lastRenderedPageBreak/>
              <w:t>заказов).</w:t>
            </w:r>
          </w:p>
          <w:p w:rsidR="001056DB" w:rsidRPr="008C2E30" w:rsidRDefault="001056DB" w:rsidP="00B5372D">
            <w:pPr>
              <w:tabs>
                <w:tab w:val="left" w:pos="2111"/>
              </w:tabs>
              <w:spacing w:before="60" w:after="60"/>
              <w:rPr>
                <w:color w:val="FF0000"/>
              </w:rPr>
            </w:pPr>
            <w:r>
              <w:rPr>
                <w:color w:val="FF0000"/>
              </w:rPr>
              <w:t>1.11. Утвержденные тарифы на обслуживание компьютерной техники и оргтехники на 2019 год (Прейскурант цен).</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t xml:space="preserve">В случае, если в Справке об исполнении </w:t>
            </w:r>
            <w:r w:rsidRPr="0055439C">
              <w:rPr>
                <w:i/>
                <w:color w:val="FF0000"/>
              </w:rPr>
              <w:lastRenderedPageBreak/>
              <w:t>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xml:space="preserve">- о наличии/отсутствии в отношении участника </w:t>
            </w:r>
            <w:r w:rsidRPr="008C2E30">
              <w:rPr>
                <w:color w:val="FF0000"/>
              </w:rPr>
              <w:lastRenderedPageBreak/>
              <w:t>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215964" w:rsidRDefault="002F00BC" w:rsidP="002F00BC">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2F00BC" w:rsidRDefault="002F00BC" w:rsidP="002F00BC">
            <w:pPr>
              <w:tabs>
                <w:tab w:val="left" w:pos="2111"/>
              </w:tabs>
              <w:spacing w:before="60" w:after="60"/>
              <w:rPr>
                <w:color w:val="FF0000"/>
              </w:rPr>
            </w:pPr>
            <w:r w:rsidRPr="00215964">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1056DB" w:rsidRPr="00215964" w:rsidRDefault="001056DB" w:rsidP="002F00BC">
            <w:pPr>
              <w:tabs>
                <w:tab w:val="left" w:pos="2111"/>
              </w:tabs>
              <w:spacing w:before="60" w:after="60"/>
              <w:rPr>
                <w:color w:val="FF0000"/>
              </w:rPr>
            </w:pPr>
            <w:r>
              <w:rPr>
                <w:color w:val="FF0000"/>
              </w:rPr>
              <w:t>2.9. Утвержденные тарифы на обслуживание компьютерной техники и оргтехники на 2019 год (Прейскурант цен).</w:t>
            </w:r>
          </w:p>
          <w:p w:rsidR="002F00BC" w:rsidRPr="00215964" w:rsidRDefault="002F00BC" w:rsidP="002F00BC">
            <w:pPr>
              <w:tabs>
                <w:tab w:val="left" w:pos="2111"/>
              </w:tabs>
              <w:spacing w:before="60" w:after="60"/>
              <w:rPr>
                <w:b/>
                <w:color w:val="FF0000"/>
                <w:u w:val="single"/>
              </w:rPr>
            </w:pPr>
            <w:r w:rsidRPr="00215964">
              <w:rPr>
                <w:b/>
                <w:color w:val="FF0000"/>
                <w:u w:val="single"/>
              </w:rPr>
              <w:t>3. для физических лиц:</w:t>
            </w:r>
          </w:p>
          <w:p w:rsidR="002F00BC" w:rsidRPr="00215964" w:rsidRDefault="002F00BC" w:rsidP="002F00BC">
            <w:pPr>
              <w:tabs>
                <w:tab w:val="left" w:pos="2111"/>
              </w:tabs>
              <w:spacing w:before="60" w:after="60"/>
              <w:rPr>
                <w:color w:val="FF0000"/>
              </w:rPr>
            </w:pPr>
            <w:r w:rsidRPr="00215964">
              <w:rPr>
                <w:color w:val="FF0000"/>
              </w:rPr>
              <w:lastRenderedPageBreak/>
              <w:t>3.1. копии документов, удостоверяющих личность:</w:t>
            </w:r>
          </w:p>
          <w:p w:rsidR="002F00BC" w:rsidRPr="00215964" w:rsidRDefault="002F00BC" w:rsidP="002F00BC">
            <w:pPr>
              <w:tabs>
                <w:tab w:val="left" w:pos="2111"/>
              </w:tabs>
              <w:spacing w:before="60" w:after="60"/>
            </w:pPr>
            <w:r w:rsidRPr="00215964">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215964" w:rsidRDefault="002F00BC" w:rsidP="002F00BC">
            <w:pPr>
              <w:tabs>
                <w:tab w:val="left" w:pos="2111"/>
              </w:tabs>
              <w:spacing w:before="60" w:after="60"/>
            </w:pPr>
            <w:r w:rsidRPr="00215964">
              <w:t>- копия свидетельства о постановке на учет в налоговом органе;</w:t>
            </w:r>
          </w:p>
          <w:p w:rsidR="002F00BC" w:rsidRPr="00215964" w:rsidRDefault="002F00BC" w:rsidP="002F00BC">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 xml:space="preserve">согласно </w:t>
            </w:r>
            <w:r w:rsidR="0098105C" w:rsidRPr="00215964">
              <w:rPr>
                <w:color w:val="FF0000"/>
              </w:rPr>
              <w:t>приложению,</w:t>
            </w:r>
            <w:r w:rsidRPr="00215964">
              <w:rPr>
                <w:color w:val="FF0000"/>
              </w:rPr>
              <w:t xml:space="preserve"> к настоящей документации (раздел 8).</w:t>
            </w:r>
          </w:p>
          <w:p w:rsidR="002F00BC" w:rsidRPr="00215964" w:rsidRDefault="002F00BC" w:rsidP="002F00BC">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215964" w:rsidRDefault="002F00BC" w:rsidP="002F00BC">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 xml:space="preserve">по форме согласно </w:t>
            </w:r>
            <w:r w:rsidR="00253FA8" w:rsidRPr="00215964">
              <w:rPr>
                <w:color w:val="FF0000"/>
              </w:rPr>
              <w:t>приложению,</w:t>
            </w:r>
            <w:r w:rsidRPr="00215964">
              <w:rPr>
                <w:color w:val="FF0000"/>
              </w:rPr>
              <w:t xml:space="preserve"> к настоящей документации (раздел 8), содержащая подтверждения:</w:t>
            </w:r>
          </w:p>
          <w:p w:rsidR="002F00BC" w:rsidRPr="00215964" w:rsidRDefault="002F00BC" w:rsidP="002F00BC">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2F00BC" w:rsidRPr="00215964" w:rsidRDefault="002F00BC" w:rsidP="002F00BC">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215964" w:rsidRDefault="002F00BC" w:rsidP="002F00BC">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2F00BC" w:rsidRDefault="002F00BC" w:rsidP="002F00BC">
            <w:pPr>
              <w:tabs>
                <w:tab w:val="left" w:pos="2111"/>
              </w:tabs>
              <w:spacing w:before="60" w:after="60"/>
              <w:rPr>
                <w:color w:val="FF0000"/>
              </w:rPr>
            </w:pPr>
            <w:r w:rsidRPr="00215964">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lastRenderedPageBreak/>
              <w:t>конкретной закупки (за исключением дочерних обществ);</w:t>
            </w:r>
          </w:p>
          <w:p w:rsidR="00B5372D" w:rsidRPr="00215964" w:rsidRDefault="00B5372D" w:rsidP="00B5372D">
            <w:pPr>
              <w:tabs>
                <w:tab w:val="left" w:pos="2111"/>
              </w:tabs>
              <w:spacing w:before="60" w:after="60"/>
              <w:rPr>
                <w:b/>
                <w:u w:val="single"/>
              </w:rPr>
            </w:pPr>
            <w:r w:rsidRPr="00215964">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215964" w:rsidRDefault="00B5372D" w:rsidP="00B5372D">
            <w:pPr>
              <w:tabs>
                <w:tab w:val="left" w:pos="2111"/>
              </w:tabs>
              <w:spacing w:before="60" w:after="60"/>
              <w:rPr>
                <w:color w:val="FF0000"/>
              </w:rPr>
            </w:pPr>
            <w:r w:rsidRPr="00215964">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215964" w:rsidRDefault="00B5372D" w:rsidP="00B5372D">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B5372D" w:rsidRPr="00215964" w:rsidRDefault="00B5372D" w:rsidP="00B5372D">
            <w:pPr>
              <w:tabs>
                <w:tab w:val="left" w:pos="2111"/>
              </w:tabs>
              <w:spacing w:before="60" w:after="60"/>
            </w:pPr>
            <w:r w:rsidRPr="00215964">
              <w:t>-  документы, подтверждающие полномочия руководителя участника закупки;</w:t>
            </w:r>
          </w:p>
          <w:p w:rsidR="00B5372D" w:rsidRPr="00215964" w:rsidRDefault="00B5372D" w:rsidP="00B5372D">
            <w:pPr>
              <w:tabs>
                <w:tab w:val="left" w:pos="2111"/>
              </w:tabs>
              <w:spacing w:before="60" w:after="60"/>
            </w:pPr>
            <w:r w:rsidRPr="00215964">
              <w:t>- копия доверенности  представителя на заключение договора (в случае, если договор подписывается не руководителем участника  закупки);</w:t>
            </w:r>
          </w:p>
          <w:p w:rsidR="00B5372D" w:rsidRPr="00215964" w:rsidRDefault="00B5372D" w:rsidP="00B5372D">
            <w:pPr>
              <w:tabs>
                <w:tab w:val="left" w:pos="2111"/>
              </w:tabs>
              <w:spacing w:before="60" w:after="60"/>
            </w:pPr>
            <w:r w:rsidRPr="00215964">
              <w:t>- копия свидетельства о благосостоянии/сертификат о благополучии (аналог выписки из ЕГРЮЛ);</w:t>
            </w:r>
          </w:p>
          <w:p w:rsidR="00B5372D" w:rsidRPr="00215964" w:rsidRDefault="00B5372D" w:rsidP="00B5372D">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215964" w:rsidRDefault="00B5372D" w:rsidP="00B5372D">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B5372D" w:rsidRPr="00215964" w:rsidRDefault="00B5372D" w:rsidP="00B5372D">
            <w:pPr>
              <w:tabs>
                <w:tab w:val="left" w:pos="2111"/>
              </w:tabs>
              <w:spacing w:before="60" w:after="60"/>
            </w:pPr>
            <w:r w:rsidRPr="00215964">
              <w:t>- опись документов заявки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заявку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техническое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заполненную анкету (с учетом обязательных приложений к ней)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w:t>
            </w:r>
            <w:r w:rsidRPr="00215964">
              <w:lastRenderedPageBreak/>
              <w:t>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215964" w:rsidRDefault="00B5372D" w:rsidP="00215964">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B5372D" w:rsidRPr="00215964" w:rsidRDefault="00B5372D" w:rsidP="00B5372D">
            <w:pPr>
              <w:pStyle w:val="ae"/>
              <w:tabs>
                <w:tab w:val="left" w:pos="34"/>
              </w:tabs>
              <w:spacing w:before="60" w:after="60"/>
              <w:ind w:left="34"/>
              <w:rPr>
                <w:color w:val="FF0000"/>
              </w:rPr>
            </w:pPr>
            <w:r w:rsidRPr="00215964">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Pr="00215964" w:rsidRDefault="00CB5540" w:rsidP="00CB5540">
            <w:pPr>
              <w:tabs>
                <w:tab w:val="left" w:pos="0"/>
              </w:tabs>
              <w:spacing w:before="60" w:after="60"/>
            </w:pPr>
            <w:r w:rsidRPr="00215964">
              <w:t>- документы, указанные в  п.1.2.26  информационной карты.</w:t>
            </w:r>
          </w:p>
          <w:p w:rsidR="00CB5540" w:rsidRPr="00215964" w:rsidRDefault="00CB5540" w:rsidP="00CB5540">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215964" w:rsidRDefault="00CB5540" w:rsidP="00CB5540">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p>
          <w:p w:rsidR="00CB5540" w:rsidRPr="00215964" w:rsidRDefault="00CB5540" w:rsidP="00CB5540">
            <w:pPr>
              <w:tabs>
                <w:tab w:val="left" w:pos="2111"/>
              </w:tabs>
              <w:spacing w:before="60" w:after="60"/>
              <w:rPr>
                <w:i/>
              </w:rPr>
            </w:pPr>
            <w:r w:rsidRPr="00215964">
              <w:rPr>
                <w:b/>
                <w:i/>
              </w:rPr>
              <w:t>ДОПОЛИТЕЛЬНЫЕ ФОРМЫ.</w:t>
            </w:r>
          </w:p>
          <w:p w:rsidR="00CB5540" w:rsidRPr="00215964" w:rsidRDefault="00CB5540" w:rsidP="00CB5540">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w:t>
            </w:r>
            <w:r w:rsidRPr="00215964">
              <w:rPr>
                <w:i/>
              </w:rPr>
              <w:lastRenderedPageBreak/>
              <w:t xml:space="preserve">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w:t>
            </w:r>
            <w:r w:rsidRPr="0051240D">
              <w:lastRenderedPageBreak/>
              <w:t>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215964" w:rsidTr="00714027">
        <w:tc>
          <w:tcPr>
            <w:tcW w:w="4361" w:type="dxa"/>
          </w:tcPr>
          <w:p w:rsidR="00215964" w:rsidRDefault="00215964" w:rsidP="00215964">
            <w:pPr>
              <w:pStyle w:val="111"/>
              <w:spacing w:before="0"/>
            </w:pPr>
            <w:bookmarkStart w:id="53" w:name="_Ref446078691"/>
            <w:r>
              <w:lastRenderedPageBreak/>
              <w:t>Требования к копиям заявки:</w:t>
            </w:r>
            <w:bookmarkEnd w:id="53"/>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4" w:name="_Ref446079041"/>
            <w:r>
              <w:t>Критерии и порядок оценки и сопоставления заявок:</w:t>
            </w:r>
            <w:bookmarkEnd w:id="54"/>
          </w:p>
        </w:tc>
        <w:tc>
          <w:tcPr>
            <w:tcW w:w="6060" w:type="dxa"/>
          </w:tcPr>
          <w:p w:rsidR="00215964" w:rsidRPr="00F92C3F" w:rsidRDefault="00215964" w:rsidP="001056DB">
            <w:pPr>
              <w:pStyle w:val="111"/>
              <w:numPr>
                <w:ilvl w:val="0"/>
                <w:numId w:val="0"/>
              </w:numPr>
              <w:rPr>
                <w:highlight w:val="yellow"/>
              </w:r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E864FA" w:rsidRDefault="00E864FA" w:rsidP="00E864FA">
            <w:pPr>
              <w:spacing w:before="60" w:after="60"/>
            </w:pPr>
            <w:r>
              <w:t xml:space="preserve">Не допускается.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Default="00E864FA" w:rsidP="00524CE8">
            <w:pPr>
              <w:spacing w:before="60" w:after="60"/>
            </w:pPr>
            <w:r>
              <w:t xml:space="preserve">Не допускается. </w:t>
            </w: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27040875"/>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27040876"/>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7040877"/>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7040878"/>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7040879"/>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27040880"/>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7040881"/>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7040882"/>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7040883"/>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7040884"/>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7040885"/>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7040886"/>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9F6F73">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7040887"/>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7040888"/>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7040889"/>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7040890"/>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9F6F73">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7040891"/>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7040892"/>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7040893"/>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7040894"/>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7040895"/>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7040896"/>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7040897"/>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7040898"/>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27040899"/>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7040900"/>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7040901"/>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7040902"/>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7040903"/>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7040904"/>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7040905"/>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7040906"/>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7040907"/>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27040908"/>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7040909"/>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7040910"/>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7040911"/>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7040912"/>
      <w:r>
        <w:t>Порядок применения приоритета</w:t>
      </w:r>
      <w:bookmarkEnd w:id="228"/>
      <w:bookmarkEnd w:id="229"/>
    </w:p>
    <w:p w:rsidR="00714027" w:rsidRDefault="00714027" w:rsidP="00714027">
      <w:pPr>
        <w:pStyle w:val="11"/>
      </w:pPr>
      <w:bookmarkStart w:id="230" w:name="_Toc527040913"/>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7040914"/>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Default="0025215C" w:rsidP="0025215C">
      <w:pPr>
        <w:pStyle w:val="111"/>
        <w:numPr>
          <w:ilvl w:val="0"/>
          <w:numId w:val="0"/>
        </w:numPr>
        <w:spacing w:before="0"/>
        <w:rPr>
          <w:lang w:eastAsia="ru-RU"/>
        </w:rPr>
      </w:pPr>
      <w:r>
        <w:rPr>
          <w:lang w:eastAsia="ru-RU"/>
        </w:rPr>
        <w:t xml:space="preserve">Председатель </w:t>
      </w:r>
      <w:r w:rsidR="008443BF">
        <w:rPr>
          <w:lang w:eastAsia="ru-RU"/>
        </w:rPr>
        <w:t>Закупочной комиссии</w:t>
      </w:r>
      <w:r w:rsidR="008443BF">
        <w:rPr>
          <w:lang w:eastAsia="ru-RU"/>
        </w:rPr>
        <w:tab/>
        <w:t xml:space="preserve">   _____________                          </w:t>
      </w:r>
      <w:r w:rsidR="00C96EE4">
        <w:rPr>
          <w:lang w:eastAsia="ru-RU"/>
        </w:rPr>
        <w:t>Пальчиков М.В.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7040915"/>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9F6F73">
        <w:rPr>
          <w:noProof/>
        </w:rPr>
        <w:t>1</w:t>
      </w:r>
      <w:r w:rsidR="0077120C">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7040917"/>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7040918"/>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9F6F73">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7040919"/>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9F6F73">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7040920"/>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7040921"/>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7040922"/>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27040923"/>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7040924"/>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7040925"/>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9F6F73">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9F6F73">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9F6F73">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7040926"/>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7040927"/>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7040928"/>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7040929"/>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7040930"/>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7040931"/>
      <w:bookmarkStart w:id="294"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9F6F73">
        <w:rPr>
          <w:noProof/>
        </w:rPr>
        <w:t>2</w:t>
      </w:r>
      <w:r w:rsidR="0077120C">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14027" w:rsidRPr="001C784B" w:rsidRDefault="00714027" w:rsidP="00714027">
      <w:pPr>
        <w:pStyle w:val="1"/>
      </w:pPr>
      <w:bookmarkStart w:id="295" w:name="_Toc527040932"/>
      <w:r w:rsidRPr="001C784B">
        <w:lastRenderedPageBreak/>
        <w:t>Приложения к документации о закупке</w:t>
      </w:r>
      <w:bookmarkEnd w:id="294"/>
      <w:bookmarkEnd w:id="295"/>
    </w:p>
    <w:p w:rsidR="00714027" w:rsidRPr="001C784B" w:rsidRDefault="00714027" w:rsidP="00EE5874">
      <w:pPr>
        <w:pStyle w:val="11"/>
        <w:numPr>
          <w:ilvl w:val="0"/>
          <w:numId w:val="0"/>
        </w:numPr>
        <w:ind w:left="1134" w:hanging="1134"/>
      </w:pPr>
      <w:bookmarkStart w:id="296" w:name="_Ref443485882"/>
      <w:bookmarkStart w:id="297" w:name="_Ref443487149"/>
      <w:bookmarkStart w:id="298" w:name="_Toc467849822"/>
      <w:bookmarkStart w:id="299" w:name="_Toc527040933"/>
      <w:r w:rsidRPr="001C784B">
        <w:t xml:space="preserve">ПРИЛОЖЕНИЕ 1: Проект </w:t>
      </w:r>
      <w:r>
        <w:t>договора</w:t>
      </w:r>
      <w:bookmarkEnd w:id="296"/>
      <w:bookmarkEnd w:id="297"/>
      <w:bookmarkEnd w:id="298"/>
      <w:bookmarkEnd w:id="299"/>
    </w:p>
    <w:p w:rsidR="00D1511A" w:rsidRPr="00EA00DB" w:rsidRDefault="00D1511A" w:rsidP="00D1511A">
      <w:pPr>
        <w:shd w:val="clear" w:color="auto" w:fill="FFFFFF"/>
        <w:ind w:left="2628" w:right="2654"/>
        <w:jc w:val="center"/>
        <w:rPr>
          <w:b/>
          <w:bCs/>
          <w:spacing w:val="-3"/>
          <w:sz w:val="24"/>
          <w:szCs w:val="24"/>
        </w:rPr>
      </w:pPr>
      <w:bookmarkStart w:id="300" w:name="_Ref443403835"/>
      <w:bookmarkStart w:id="301" w:name="_Ref443487173"/>
      <w:bookmarkStart w:id="302" w:name="_Ref464232660"/>
      <w:bookmarkStart w:id="303" w:name="_Ref464233492"/>
      <w:bookmarkStart w:id="304" w:name="_Ref464234096"/>
      <w:r w:rsidRPr="00EA00DB">
        <w:rPr>
          <w:b/>
          <w:bCs/>
          <w:spacing w:val="-3"/>
          <w:sz w:val="24"/>
          <w:szCs w:val="24"/>
        </w:rPr>
        <w:t xml:space="preserve">ДОГОВОР № </w:t>
      </w:r>
    </w:p>
    <w:p w:rsidR="00D1511A" w:rsidRPr="00EA00DB" w:rsidRDefault="00D1511A" w:rsidP="00D1511A">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D1511A" w:rsidRPr="00EA00DB" w:rsidRDefault="00D1511A" w:rsidP="00D1511A">
      <w:pPr>
        <w:shd w:val="clear" w:color="auto" w:fill="FFFFFF"/>
        <w:ind w:left="2628" w:right="2654"/>
        <w:jc w:val="center"/>
        <w:rPr>
          <w:sz w:val="24"/>
          <w:szCs w:val="24"/>
        </w:rPr>
      </w:pPr>
    </w:p>
    <w:p w:rsidR="00D1511A" w:rsidRPr="00EA00DB" w:rsidRDefault="00D1511A" w:rsidP="00D1511A">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D1511A" w:rsidRPr="00EA00DB" w:rsidRDefault="00D1511A" w:rsidP="00D1511A">
      <w:pPr>
        <w:shd w:val="clear" w:color="auto" w:fill="FFFFFF"/>
        <w:ind w:left="14"/>
        <w:jc w:val="center"/>
        <w:rPr>
          <w:b/>
          <w:spacing w:val="-6"/>
          <w:sz w:val="24"/>
          <w:szCs w:val="24"/>
        </w:rPr>
      </w:pPr>
    </w:p>
    <w:p w:rsidR="00D1511A" w:rsidRPr="00EA00DB" w:rsidRDefault="00D1511A" w:rsidP="00D1511A">
      <w:pPr>
        <w:ind w:firstLine="709"/>
        <w:rPr>
          <w:sz w:val="24"/>
          <w:szCs w:val="24"/>
        </w:rPr>
      </w:pPr>
      <w:r>
        <w:rPr>
          <w:sz w:val="24"/>
          <w:szCs w:val="24"/>
        </w:rPr>
        <w:t>Автономная некоммерческая дошкольная образовательная организация «Алмазик»</w:t>
      </w:r>
      <w:r w:rsidRPr="00EA00DB">
        <w:rPr>
          <w:sz w:val="24"/>
          <w:szCs w:val="24"/>
        </w:rPr>
        <w:t>, именуемая  в дальнейшем «ЗАКАЗЧИК», в лице</w:t>
      </w:r>
      <w:r>
        <w:rPr>
          <w:sz w:val="24"/>
          <w:szCs w:val="24"/>
        </w:rPr>
        <w:t xml:space="preserve"> исполнительного</w:t>
      </w:r>
      <w:r w:rsidRPr="00EA00DB">
        <w:rPr>
          <w:sz w:val="24"/>
          <w:szCs w:val="24"/>
        </w:rPr>
        <w:t xml:space="preserve"> директора </w:t>
      </w:r>
      <w:r>
        <w:rPr>
          <w:b/>
          <w:sz w:val="24"/>
          <w:szCs w:val="24"/>
        </w:rPr>
        <w:t>Балахонского Евгения Евгеньевича</w:t>
      </w:r>
      <w:r w:rsidRPr="00EA00DB">
        <w:rPr>
          <w:sz w:val="24"/>
          <w:szCs w:val="24"/>
        </w:rPr>
        <w:t xml:space="preserve">, действующего на основании </w:t>
      </w:r>
      <w:r>
        <w:rPr>
          <w:sz w:val="24"/>
          <w:szCs w:val="24"/>
        </w:rPr>
        <w:t>Устава</w:t>
      </w:r>
      <w:r w:rsidRPr="00EA00DB">
        <w:rPr>
          <w:sz w:val="24"/>
          <w:szCs w:val="24"/>
        </w:rPr>
        <w:t>,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EA00DB">
        <w:rPr>
          <w:bCs/>
          <w:sz w:val="24"/>
          <w:szCs w:val="24"/>
        </w:rPr>
        <w:t xml:space="preserve"> вместе именуемые «СТОРОНЫ»,</w:t>
      </w:r>
      <w:r w:rsidRPr="00EA00DB">
        <w:rPr>
          <w:sz w:val="24"/>
          <w:szCs w:val="24"/>
        </w:rPr>
        <w:t xml:space="preserve"> заключили настоящий Договор о нижеследующем:</w:t>
      </w:r>
    </w:p>
    <w:p w:rsidR="00D1511A" w:rsidRPr="00EA00DB" w:rsidRDefault="00D1511A" w:rsidP="00D1511A">
      <w:pPr>
        <w:rPr>
          <w:spacing w:val="-2"/>
          <w:sz w:val="24"/>
          <w:szCs w:val="24"/>
        </w:rPr>
      </w:pPr>
    </w:p>
    <w:p w:rsidR="00D1511A" w:rsidRDefault="00D1511A" w:rsidP="007F671F">
      <w:pPr>
        <w:widowControl w:val="0"/>
        <w:numPr>
          <w:ilvl w:val="0"/>
          <w:numId w:val="27"/>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И СРОКИ ДОГОВОРА</w:t>
      </w:r>
    </w:p>
    <w:p w:rsidR="00D1511A" w:rsidRPr="00EA00DB" w:rsidRDefault="00D1511A" w:rsidP="00D1511A">
      <w:pPr>
        <w:shd w:val="clear" w:color="auto" w:fill="FFFFFF"/>
        <w:ind w:left="284" w:right="29"/>
        <w:rPr>
          <w:b/>
          <w:bCs/>
          <w:spacing w:val="-2"/>
          <w:sz w:val="24"/>
          <w:szCs w:val="24"/>
        </w:rPr>
      </w:pPr>
    </w:p>
    <w:p w:rsidR="00D1511A" w:rsidRPr="00F15075" w:rsidRDefault="00D1511A" w:rsidP="00F15075">
      <w:pPr>
        <w:widowControl w:val="0"/>
        <w:numPr>
          <w:ilvl w:val="1"/>
          <w:numId w:val="27"/>
        </w:numPr>
        <w:autoSpaceDE w:val="0"/>
        <w:autoSpaceDN w:val="0"/>
        <w:adjustRightInd w:val="0"/>
        <w:spacing w:before="0"/>
        <w:ind w:left="284" w:hanging="284"/>
        <w:rPr>
          <w:b/>
          <w:bCs/>
          <w:sz w:val="24"/>
          <w:szCs w:val="24"/>
        </w:rPr>
      </w:pPr>
      <w:r w:rsidRPr="00A830FE">
        <w:rPr>
          <w:spacing w:val="-2"/>
          <w:sz w:val="24"/>
          <w:szCs w:val="24"/>
        </w:rPr>
        <w:t xml:space="preserve">По настоящему договору ИСПОЛНИТЕЛЬ обязуется по заданию ЗАКАЗЧИКА </w:t>
      </w:r>
      <w:r w:rsidR="00381974" w:rsidRPr="00A830FE">
        <w:rPr>
          <w:b/>
          <w:bCs/>
          <w:sz w:val="24"/>
          <w:szCs w:val="24"/>
        </w:rPr>
        <w:t xml:space="preserve">оказать услуги </w:t>
      </w:r>
      <w:r w:rsidR="00A830FE" w:rsidRPr="00A830FE">
        <w:rPr>
          <w:b/>
          <w:bCs/>
          <w:sz w:val="24"/>
          <w:szCs w:val="24"/>
        </w:rPr>
        <w:t xml:space="preserve">по </w:t>
      </w:r>
      <w:r w:rsidR="00F15075" w:rsidRPr="00F15075">
        <w:rPr>
          <w:b/>
          <w:bCs/>
          <w:sz w:val="24"/>
          <w:szCs w:val="24"/>
        </w:rPr>
        <w:t>ремонту и техническому обслуживанию</w:t>
      </w:r>
      <w:r w:rsidR="00F15075">
        <w:rPr>
          <w:b/>
          <w:bCs/>
          <w:sz w:val="24"/>
          <w:szCs w:val="24"/>
        </w:rPr>
        <w:t xml:space="preserve"> </w:t>
      </w:r>
      <w:r w:rsidR="00F15075" w:rsidRPr="00F15075">
        <w:rPr>
          <w:b/>
          <w:bCs/>
          <w:sz w:val="24"/>
          <w:szCs w:val="24"/>
        </w:rPr>
        <w:t>компьютерной техники, оргтехники и локально-вычислительной сети</w:t>
      </w:r>
      <w:r w:rsidR="00F15075">
        <w:rPr>
          <w:b/>
          <w:bCs/>
          <w:sz w:val="24"/>
          <w:szCs w:val="24"/>
        </w:rPr>
        <w:t xml:space="preserve"> </w:t>
      </w:r>
      <w:r w:rsidR="002E596F">
        <w:rPr>
          <w:b/>
          <w:bCs/>
          <w:sz w:val="24"/>
          <w:szCs w:val="24"/>
        </w:rPr>
        <w:t xml:space="preserve">в филиалах АН ДОО «Алмазик» в п. Айхал </w:t>
      </w:r>
      <w:r w:rsidRPr="00F15075">
        <w:rPr>
          <w:b/>
          <w:iCs/>
          <w:sz w:val="24"/>
          <w:szCs w:val="24"/>
        </w:rPr>
        <w:t>(</w:t>
      </w:r>
      <w:r w:rsidRPr="00F15075">
        <w:rPr>
          <w:sz w:val="24"/>
          <w:szCs w:val="24"/>
        </w:rPr>
        <w:t xml:space="preserve">далее оказать услуги), </w:t>
      </w:r>
      <w:r w:rsidRPr="00F15075">
        <w:rPr>
          <w:iCs/>
          <w:spacing w:val="3"/>
          <w:sz w:val="24"/>
          <w:szCs w:val="24"/>
        </w:rPr>
        <w:t>согласно</w:t>
      </w:r>
      <w:r w:rsidRPr="00F15075">
        <w:rPr>
          <w:i/>
          <w:iCs/>
          <w:spacing w:val="3"/>
          <w:sz w:val="24"/>
          <w:szCs w:val="24"/>
        </w:rPr>
        <w:t xml:space="preserve"> </w:t>
      </w:r>
      <w:r w:rsidRPr="00F15075">
        <w:rPr>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F15075">
        <w:rPr>
          <w:spacing w:val="3"/>
          <w:sz w:val="24"/>
          <w:szCs w:val="24"/>
        </w:rPr>
        <w:t xml:space="preserve">а ЗАКАЗЧИК обязуется оплатить предоставленные ему ИСПОЛНИТЕЛЕМ </w:t>
      </w:r>
      <w:r w:rsidRPr="00F15075">
        <w:rPr>
          <w:spacing w:val="-5"/>
          <w:sz w:val="24"/>
          <w:szCs w:val="24"/>
        </w:rPr>
        <w:t>услуги.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лично, если иное не предусмотрено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D1511A" w:rsidRPr="00A8754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D1511A" w:rsidRPr="00EA00DB" w:rsidRDefault="00D1511A" w:rsidP="000F26F7">
      <w:pPr>
        <w:widowControl w:val="0"/>
        <w:shd w:val="clear" w:color="auto" w:fill="FFFFFF"/>
        <w:autoSpaceDE w:val="0"/>
        <w:autoSpaceDN w:val="0"/>
        <w:adjustRightInd w:val="0"/>
        <w:spacing w:before="0"/>
        <w:ind w:left="-76" w:right="29"/>
        <w:rPr>
          <w:b/>
          <w:bCs/>
          <w:spacing w:val="-2"/>
          <w:sz w:val="24"/>
          <w:szCs w:val="24"/>
        </w:rPr>
      </w:pPr>
    </w:p>
    <w:p w:rsidR="00D1511A" w:rsidRPr="00C267E9"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ЦЕНА И ПОРЯДОК РАСЧЕТОВ</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Общая сумма Договора составляет _______________ руб. (_________________рублей 00 копеек), </w:t>
      </w:r>
      <w:r w:rsidR="00417E63">
        <w:rPr>
          <w:b/>
          <w:sz w:val="24"/>
          <w:szCs w:val="24"/>
        </w:rPr>
        <w:t>с учетом 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D1511A" w:rsidRPr="00625A3C" w:rsidRDefault="000F26F7" w:rsidP="007F671F">
      <w:pPr>
        <w:widowControl w:val="0"/>
        <w:numPr>
          <w:ilvl w:val="1"/>
          <w:numId w:val="27"/>
        </w:numPr>
        <w:shd w:val="clear" w:color="auto" w:fill="FFFFFF"/>
        <w:autoSpaceDE w:val="0"/>
        <w:autoSpaceDN w:val="0"/>
        <w:adjustRightInd w:val="0"/>
        <w:spacing w:before="0"/>
        <w:ind w:left="284" w:right="29"/>
        <w:rPr>
          <w:b/>
          <w:bCs/>
          <w:i/>
          <w:spacing w:val="-2"/>
          <w:sz w:val="24"/>
          <w:szCs w:val="24"/>
        </w:rPr>
      </w:pPr>
      <w:r w:rsidRPr="00EA00DB">
        <w:rPr>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w:t>
      </w:r>
      <w:r>
        <w:rPr>
          <w:sz w:val="24"/>
          <w:szCs w:val="24"/>
        </w:rPr>
        <w:t xml:space="preserve">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lastRenderedPageBreak/>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D1511A" w:rsidRPr="00EA00DB" w:rsidRDefault="00D1511A" w:rsidP="00D1511A">
      <w:pPr>
        <w:shd w:val="clear" w:color="auto" w:fill="FFFFFF"/>
        <w:ind w:left="720" w:right="29"/>
        <w:rPr>
          <w:b/>
          <w:bCs/>
          <w:spacing w:val="-2"/>
          <w:sz w:val="24"/>
          <w:szCs w:val="24"/>
        </w:rPr>
      </w:pPr>
    </w:p>
    <w:p w:rsidR="00D1511A" w:rsidRPr="00A5514D"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оказания услуг: </w:t>
      </w:r>
      <w:r w:rsidR="000F26F7" w:rsidRPr="00A830FE">
        <w:rPr>
          <w:b/>
          <w:spacing w:val="-1"/>
          <w:sz w:val="24"/>
          <w:szCs w:val="24"/>
        </w:rPr>
        <w:t xml:space="preserve">с </w:t>
      </w:r>
      <w:r w:rsidR="00BB7F49">
        <w:rPr>
          <w:b/>
          <w:spacing w:val="-1"/>
          <w:sz w:val="24"/>
          <w:szCs w:val="24"/>
        </w:rPr>
        <w:t>01.01.2020</w:t>
      </w:r>
      <w:r w:rsidR="000F26F7" w:rsidRPr="00A830FE">
        <w:rPr>
          <w:b/>
          <w:spacing w:val="-1"/>
          <w:sz w:val="24"/>
          <w:szCs w:val="24"/>
        </w:rPr>
        <w:t xml:space="preserve"> по </w:t>
      </w:r>
      <w:r w:rsidR="00BB7F49">
        <w:rPr>
          <w:b/>
          <w:spacing w:val="-1"/>
          <w:sz w:val="24"/>
          <w:szCs w:val="24"/>
        </w:rPr>
        <w:t>31.12.2020</w:t>
      </w:r>
      <w:r w:rsidR="000F26F7" w:rsidRPr="00A5514D">
        <w:rPr>
          <w:spacing w:val="-1"/>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rsidR="00D1511A" w:rsidRPr="00EA00DB" w:rsidRDefault="00D1511A" w:rsidP="00D1511A">
      <w:pPr>
        <w:shd w:val="clear" w:color="auto" w:fill="FFFFFF"/>
        <w:ind w:left="284" w:right="29"/>
        <w:jc w:val="center"/>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z w:val="24"/>
          <w:szCs w:val="24"/>
        </w:rPr>
        <w:t>ПОРЯДОК СДАЧИ – ПРИЕМКИ</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Формирование стоимости оказанных услуг производится в соответствии с «Расчетом стоимости оказанных услуг» (Приложением № </w:t>
      </w:r>
      <w:r>
        <w:rPr>
          <w:sz w:val="24"/>
          <w:szCs w:val="24"/>
        </w:rPr>
        <w:t>2</w:t>
      </w:r>
      <w:r w:rsidRPr="00EA00DB">
        <w:rPr>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Приемка оказанных услуг производится на основании акта приема – передачи оказанных услуг, по ценам</w:t>
      </w:r>
      <w:r>
        <w:rPr>
          <w:sz w:val="24"/>
          <w:szCs w:val="24"/>
        </w:rPr>
        <w:t>,</w:t>
      </w:r>
      <w:r w:rsidRPr="00EA00DB">
        <w:rPr>
          <w:sz w:val="24"/>
          <w:szCs w:val="24"/>
        </w:rPr>
        <w:t xml:space="preserve"> указанным в «Расшифровке расчета стоимости видов услуг» (Приложении №</w:t>
      </w:r>
      <w:r>
        <w:rPr>
          <w:sz w:val="24"/>
          <w:szCs w:val="24"/>
        </w:rPr>
        <w:t xml:space="preserve"> 3</w:t>
      </w:r>
      <w:r w:rsidRPr="00EA00DB">
        <w:rPr>
          <w:sz w:val="24"/>
          <w:szCs w:val="24"/>
        </w:rPr>
        <w:t xml:space="preserve"> к настоящему Договору, являющееся его неотъемлемой частью) подписанных уполномоченными представителями по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сверки расчетов оформляется ежемесячно.</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поручает Персоналу ИСПОЛНИТЕЛЯ выполнение определенных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навязывать ЗАКАЗЧИКУ включение в договор дополнительных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D1511A" w:rsidRPr="00821D2F"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lastRenderedPageBreak/>
        <w:t xml:space="preserve">ЗАКАЗЧИК вправе отказаться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Если во время выполнения задания, установленного в </w:t>
      </w:r>
      <w:r w:rsidRPr="00EA00DB">
        <w:rPr>
          <w:spacing w:val="28"/>
          <w:sz w:val="24"/>
          <w:szCs w:val="24"/>
        </w:rPr>
        <w:t>п.1.</w:t>
      </w:r>
      <w:r w:rsidRPr="00625A3C">
        <w:rPr>
          <w:spacing w:val="28"/>
          <w:sz w:val="24"/>
          <w:szCs w:val="24"/>
        </w:rPr>
        <w:t>1</w:t>
      </w:r>
      <w:r w:rsidRPr="00EA00DB">
        <w:rPr>
          <w:spacing w:val="28"/>
          <w:sz w:val="24"/>
          <w:szCs w:val="24"/>
        </w:rPr>
        <w:t>.</w:t>
      </w:r>
      <w:r w:rsidRPr="00EA00DB">
        <w:rPr>
          <w:spacing w:val="5"/>
          <w:sz w:val="24"/>
          <w:szCs w:val="24"/>
        </w:rPr>
        <w:t xml:space="preserve"> настоящего </w:t>
      </w:r>
      <w:r w:rsidRPr="00EA00DB">
        <w:rPr>
          <w:spacing w:val="1"/>
          <w:sz w:val="24"/>
          <w:szCs w:val="24"/>
        </w:rPr>
        <w:t>договора, станет очевидным, что оно будет выполнено не надлежащим образом или не</w:t>
      </w:r>
      <w:r w:rsidRPr="00EA00DB">
        <w:rPr>
          <w:sz w:val="24"/>
          <w:szCs w:val="24"/>
        </w:rPr>
        <w:t xml:space="preserve">своевременно, ЗАКАЗЧИК вправе назначить разумный срок для устранения недостатков, </w:t>
      </w:r>
      <w:r w:rsidRPr="00EA00DB">
        <w:rPr>
          <w:spacing w:val="2"/>
          <w:sz w:val="24"/>
          <w:szCs w:val="24"/>
        </w:rPr>
        <w:t xml:space="preserve">либо окончания работы к сроку и при неисполнении ИСПОЛНИТЕЛЕМ в назначенный </w:t>
      </w:r>
      <w:r w:rsidRPr="00EA00DB">
        <w:rPr>
          <w:spacing w:val="3"/>
          <w:sz w:val="24"/>
          <w:szCs w:val="24"/>
        </w:rPr>
        <w:t xml:space="preserve">срок их требовании отказаться от договора и потребовать возмещения убытков, либо </w:t>
      </w:r>
      <w:r w:rsidRPr="00EA00DB">
        <w:rPr>
          <w:spacing w:val="-1"/>
          <w:sz w:val="24"/>
          <w:szCs w:val="24"/>
        </w:rPr>
        <w:t>поручить исправление работ другому лицу за счет ИСПОЛНИТЕЛЯ.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безвозмездно, в разумные сроки исправить по требованию ЗАКАЗЧИКА все выявленные недостатки.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вправе требовать расторжение настоящего договора без оплаты </w:t>
      </w:r>
      <w:r w:rsidRPr="00EA00DB">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w:t>
      </w:r>
      <w:r>
        <w:rPr>
          <w:spacing w:val="-1"/>
          <w:sz w:val="24"/>
          <w:szCs w:val="24"/>
        </w:rPr>
        <w:t>,</w:t>
      </w:r>
      <w:r w:rsidRPr="00EA00DB">
        <w:rPr>
          <w:spacing w:val="-1"/>
          <w:sz w:val="24"/>
          <w:szCs w:val="24"/>
        </w:rPr>
        <w:t xml:space="preserve"> не обладающих свойствами, которые имел в виду ЗАКАЗЧИК.</w:t>
      </w:r>
    </w:p>
    <w:p w:rsidR="00D1511A" w:rsidRPr="0041181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вправе отказаться от исполнения обязательств по настоящему </w:t>
      </w:r>
      <w:r w:rsidRPr="00EA00DB">
        <w:rPr>
          <w:spacing w:val="-1"/>
          <w:sz w:val="24"/>
          <w:szCs w:val="24"/>
        </w:rPr>
        <w:t>договору лишь при условии полного возмещения ЗАКАЗЧИКУ убытков.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ЗАКАЗЧИК обязан:</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ИСПОЛНИТЕЛЬ обязан:</w:t>
      </w:r>
    </w:p>
    <w:p w:rsidR="00D1511A" w:rsidRPr="00E91F8A"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2"/>
          <w:sz w:val="24"/>
          <w:szCs w:val="24"/>
        </w:rPr>
        <w:t>С</w:t>
      </w:r>
      <w:r w:rsidRPr="00926973">
        <w:rPr>
          <w:sz w:val="24"/>
          <w:szCs w:val="24"/>
        </w:rPr>
        <w:t>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w:t>
      </w:r>
      <w:r>
        <w:rPr>
          <w:sz w:val="24"/>
          <w:szCs w:val="24"/>
        </w:rPr>
        <w:t>.</w:t>
      </w:r>
      <w:r w:rsidRPr="00926973">
        <w:rPr>
          <w:sz w:val="24"/>
          <w:szCs w:val="24"/>
        </w:rPr>
        <w:t xml:space="preserve"> </w:t>
      </w:r>
    </w:p>
    <w:p w:rsidR="00D1511A" w:rsidRPr="00DF6824"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z w:val="24"/>
          <w:szCs w:val="24"/>
        </w:rPr>
        <w:t>Н</w:t>
      </w:r>
      <w:r w:rsidRPr="00926973">
        <w:rPr>
          <w:sz w:val="24"/>
          <w:szCs w:val="24"/>
        </w:rPr>
        <w:t xml:space="preserve">азначить работника ответственного </w:t>
      </w:r>
      <w:r w:rsidRPr="00926973">
        <w:rPr>
          <w:sz w:val="24"/>
          <w:szCs w:val="24"/>
          <w:lang w:bidi="en-US"/>
        </w:rPr>
        <w:t xml:space="preserve">за организацию контроля за соблюдением требований промышленной и пожарной безопасности, </w:t>
      </w:r>
      <w:r w:rsidRPr="00926973">
        <w:rPr>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w:t>
      </w:r>
      <w:r>
        <w:rPr>
          <w:sz w:val="24"/>
          <w:szCs w:val="24"/>
        </w:rPr>
        <w:t>о работника направить ЗАКАЗЧИКУ.</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При допуске персонала на объекты ЗАКАЗЧИКА для оказания услуг:</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Обеспечивать режим труда и отдыха работников в соответствии с трудовым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Соблюдать внутренние правила на объекте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Провести предварительное обучение правильному использованию средств индивидуальной защиты (далее – СИЗ);</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Обеспечить работников необходимыми сертифицированными СИЗ; </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к работе персонал при отсутствии СИЗ, а также в неисправной, загрязненной спецодежде и спецобуви;</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Организовать контроль за применением и использованием СИЗ.</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Обеспечить выполнение собственным персоналом при оказании услуг на объекте ЗАКАЗЧИКА следующих условий:</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использование спецодежды, спецобуви и других СИЗ согласно установленному порядку и утвержденным нормам; </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неприменение СИЗ с истекшим сроком проверки или/и состояние которых не </w:t>
      </w:r>
      <w:r w:rsidRPr="00EA00DB">
        <w:rPr>
          <w:sz w:val="24"/>
          <w:szCs w:val="24"/>
        </w:rPr>
        <w:lastRenderedPageBreak/>
        <w:t>соответствует выполняемым функциям;</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lang w:bidi="ru-RU"/>
        </w:rPr>
        <w:t>недопущение на объект ЗАКАЗЧИКА работников, находящихся в состоянии алкогольного или наркотического опьянения.</w:t>
      </w:r>
    </w:p>
    <w:p w:rsidR="00D1511A"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D1511A" w:rsidRPr="00DF6824"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D1511A" w:rsidRPr="00EA00DB" w:rsidRDefault="00D1511A" w:rsidP="00D1511A">
      <w:pPr>
        <w:shd w:val="clear" w:color="auto" w:fill="FFFFFF"/>
        <w:ind w:left="851" w:right="2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D1511A" w:rsidRPr="00EA00DB" w:rsidRDefault="00D1511A" w:rsidP="00D1511A">
      <w:pPr>
        <w:shd w:val="clear" w:color="auto" w:fill="FFFFFF"/>
        <w:ind w:left="851" w:right="2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t>О</w:t>
      </w:r>
      <w:r w:rsidRPr="00EA00DB">
        <w:rPr>
          <w:spacing w:val="-1"/>
          <w:sz w:val="24"/>
          <w:szCs w:val="24"/>
        </w:rPr>
        <w:t>казать услуги в сроки и в порядке, предусмотренном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rsidR="00D1511A" w:rsidRPr="00EA00DB" w:rsidRDefault="00D1511A" w:rsidP="007F671F">
      <w:pPr>
        <w:widowControl w:val="0"/>
        <w:numPr>
          <w:ilvl w:val="1"/>
          <w:numId w:val="27"/>
        </w:numPr>
        <w:shd w:val="clear" w:color="auto" w:fill="FFFFFF"/>
        <w:autoSpaceDE w:val="0"/>
        <w:autoSpaceDN w:val="0"/>
        <w:adjustRightInd w:val="0"/>
        <w:spacing w:before="0"/>
        <w:ind w:left="709" w:right="29" w:hanging="567"/>
        <w:rPr>
          <w:b/>
          <w:bCs/>
          <w:spacing w:val="-2"/>
          <w:sz w:val="24"/>
          <w:szCs w:val="24"/>
        </w:rPr>
      </w:pPr>
      <w:r w:rsidRPr="00EA00DB">
        <w:rPr>
          <w:spacing w:val="5"/>
          <w:sz w:val="24"/>
          <w:szCs w:val="24"/>
        </w:rPr>
        <w:t xml:space="preserve">ИСПОЛНИТЕЛЬ вправе отступить от данных ему ЗАКАЗЧИКОМ указаний, </w:t>
      </w:r>
      <w:r w:rsidRPr="00EA00DB">
        <w:rPr>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EA00DB">
        <w:rPr>
          <w:spacing w:val="-2"/>
          <w:sz w:val="24"/>
          <w:szCs w:val="24"/>
        </w:rPr>
        <w:t>своевременного ответа на свой запрос.</w:t>
      </w:r>
      <w:r w:rsidRPr="00EA00DB">
        <w:rPr>
          <w:b/>
          <w:bCs/>
          <w:spacing w:val="-2"/>
          <w:sz w:val="24"/>
          <w:szCs w:val="24"/>
        </w:rPr>
        <w:t xml:space="preserve"> </w:t>
      </w:r>
      <w:r w:rsidRPr="00EA00DB">
        <w:rPr>
          <w:spacing w:val="-2"/>
          <w:sz w:val="24"/>
          <w:szCs w:val="24"/>
        </w:rPr>
        <w:t xml:space="preserve">ИСПОЛНИТЕЛЬ обязан уведомить ЗАКАЗЧИКА о допущенных отступлениях, как </w:t>
      </w:r>
      <w:r w:rsidRPr="00EA00DB">
        <w:rPr>
          <w:spacing w:val="-1"/>
          <w:sz w:val="24"/>
          <w:szCs w:val="24"/>
        </w:rPr>
        <w:t>только уведомление станет возможным.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D1511A" w:rsidRPr="0087676F"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05" w:name="_Toc395712336"/>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05"/>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7"/>
          <w:sz w:val="24"/>
          <w:szCs w:val="24"/>
        </w:rPr>
        <w:t>ОТВЕТСТВЕННОСТЬ СТОРОН</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Если ИСПОЛНИТЕЛЬ своими некомпетентными или неправомерными </w:t>
      </w:r>
      <w:r w:rsidRPr="00EA00DB">
        <w:rPr>
          <w:spacing w:val="3"/>
          <w:sz w:val="24"/>
          <w:szCs w:val="24"/>
        </w:rPr>
        <w:t xml:space="preserve">действиями причинил ЗАКАЗЧИКУ убытки, он обязан возместить их в полном объеме в </w:t>
      </w:r>
      <w:r w:rsidRPr="00EA00DB">
        <w:rPr>
          <w:spacing w:val="-1"/>
          <w:sz w:val="24"/>
          <w:szCs w:val="24"/>
        </w:rPr>
        <w:t>течение одного месяца со дня предъявления претензии ЗАКАЗЧИКОМ.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несет материальную ответственность за ущерб, возникший по вине </w:t>
      </w:r>
      <w:r w:rsidRPr="00EA00DB">
        <w:rPr>
          <w:sz w:val="24"/>
          <w:szCs w:val="24"/>
        </w:rPr>
        <w:lastRenderedPageBreak/>
        <w:t>Персонала ИСПОЛНИТЕЛЯ в результате оказания услуг, ненадлежащего выполнения или невыполнения Персоналом функций.</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предъявлении ЗАКАЗЧИКОМ обоснованных претензий, ИСПОЛНИТЕЛЬ обязан заменить своего работника.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8"/>
          <w:sz w:val="24"/>
          <w:szCs w:val="24"/>
        </w:rPr>
        <w:t xml:space="preserve">При невозможности исполнения настоящего договора по обстоятельствам, </w:t>
      </w:r>
      <w:r w:rsidRPr="00EA00DB">
        <w:rPr>
          <w:spacing w:val="-2"/>
          <w:sz w:val="24"/>
          <w:szCs w:val="24"/>
        </w:rPr>
        <w:t xml:space="preserve">за которые отвечает ИСПОЛНИТЕЛЬ, последний не вправе требовать оплаты услуг, а если </w:t>
      </w:r>
      <w:r w:rsidRPr="00EA00DB">
        <w:rPr>
          <w:spacing w:val="4"/>
          <w:sz w:val="24"/>
          <w:szCs w:val="24"/>
        </w:rPr>
        <w:t xml:space="preserve">они уже оплачены ЗАКАЗЧИКОМ, обязан возвратить полученную от него денежную </w:t>
      </w:r>
      <w:r w:rsidRPr="00EA00DB">
        <w:rPr>
          <w:spacing w:val="1"/>
          <w:sz w:val="24"/>
          <w:szCs w:val="24"/>
        </w:rPr>
        <w:t xml:space="preserve">сумму и возместить иные убытки, а также оплатить неустойку в размере 5 процентов от </w:t>
      </w:r>
      <w:r w:rsidRPr="00EA00DB">
        <w:rPr>
          <w:spacing w:val="-4"/>
          <w:sz w:val="24"/>
          <w:szCs w:val="24"/>
        </w:rPr>
        <w:t>суммы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невозможности исполнения возникшей по вине ЗАКАЗЧИКА, услуги </w:t>
      </w:r>
      <w:r w:rsidRPr="00EA00DB">
        <w:rPr>
          <w:spacing w:val="3"/>
          <w:sz w:val="24"/>
          <w:szCs w:val="24"/>
        </w:rPr>
        <w:t xml:space="preserve">подлежат оплате в полном объеме, если иное не предусмотрено законом или настоящим </w:t>
      </w:r>
      <w:r w:rsidRPr="00EA00DB">
        <w:rPr>
          <w:spacing w:val="-3"/>
          <w:sz w:val="24"/>
          <w:szCs w:val="24"/>
        </w:rPr>
        <w:t>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D1511A" w:rsidRPr="00EA00DB" w:rsidRDefault="00D1511A" w:rsidP="00D1511A">
      <w:pPr>
        <w:spacing w:line="276" w:lineRule="auto"/>
        <w:ind w:left="426"/>
        <w:rPr>
          <w:sz w:val="24"/>
          <w:szCs w:val="24"/>
        </w:rPr>
      </w:pPr>
      <w:r w:rsidRPr="00EA00DB">
        <w:rPr>
          <w:sz w:val="24"/>
          <w:szCs w:val="24"/>
        </w:rPr>
        <w:t>- безвозмездного устранения недостатков в разумный срок;</w:t>
      </w:r>
    </w:p>
    <w:p w:rsidR="00D1511A" w:rsidRPr="00EA00DB" w:rsidRDefault="00D1511A" w:rsidP="00D1511A">
      <w:pPr>
        <w:spacing w:line="276" w:lineRule="auto"/>
        <w:ind w:left="426"/>
        <w:rPr>
          <w:sz w:val="24"/>
          <w:szCs w:val="24"/>
        </w:rPr>
      </w:pPr>
      <w:r w:rsidRPr="00EA00DB">
        <w:rPr>
          <w:sz w:val="24"/>
          <w:szCs w:val="24"/>
        </w:rPr>
        <w:t>- соразмерного уменьшения установленной за работу цены.</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Pr>
          <w:sz w:val="24"/>
          <w:szCs w:val="24"/>
        </w:rPr>
        <w:t xml:space="preserve"> </w:t>
      </w:r>
      <w:r w:rsidRPr="00EA00DB">
        <w:rPr>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 нарушение срока оказания услуг ИСПОЛНИТЕЛЬ уплачивает ЗАКАЗЧИКУ неустойку в размере </w:t>
      </w:r>
      <w:r w:rsidRPr="00994659">
        <w:rPr>
          <w:b/>
          <w:sz w:val="24"/>
          <w:szCs w:val="24"/>
        </w:rPr>
        <w:t xml:space="preserve">двойной </w:t>
      </w:r>
      <w:r w:rsidRPr="00EA00DB">
        <w:rPr>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D1511A" w:rsidRPr="00EA00DB" w:rsidRDefault="00D1511A" w:rsidP="00D1511A">
      <w:pPr>
        <w:shd w:val="clear" w:color="auto" w:fill="FFFFFF"/>
        <w:ind w:left="284" w:right="2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D1511A" w:rsidRPr="00EA00DB" w:rsidRDefault="00D1511A" w:rsidP="00D1511A">
      <w:pPr>
        <w:shd w:val="clear" w:color="auto" w:fill="FFFFFF"/>
        <w:ind w:left="284" w:right="2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Изменение и расторжение Договора допускается по обоюдному соглашению сторон, за </w:t>
      </w:r>
      <w:r w:rsidRPr="00EA00DB">
        <w:rPr>
          <w:sz w:val="24"/>
          <w:szCs w:val="24"/>
        </w:rPr>
        <w:lastRenderedPageBreak/>
        <w:t>исключением случаев, когда законодательством предусмотрена императивная норма об одностороннем расторжении.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Стороны настоящим заявляют и гарантируют, что они </w:t>
      </w:r>
    </w:p>
    <w:p w:rsidR="00D1511A" w:rsidRPr="00EA00DB" w:rsidRDefault="00D1511A" w:rsidP="00D1511A">
      <w:pPr>
        <w:shd w:val="clear" w:color="auto" w:fill="FFFFFF"/>
        <w:ind w:left="284" w:right="2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D1511A" w:rsidRPr="00EA00DB" w:rsidRDefault="00D1511A" w:rsidP="00D1511A">
      <w:pPr>
        <w:shd w:val="clear" w:color="auto" w:fill="FFFFFF"/>
        <w:ind w:left="284" w:right="2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D1511A" w:rsidRPr="00EA00DB" w:rsidRDefault="00D1511A" w:rsidP="00D1511A">
      <w:pPr>
        <w:shd w:val="clear" w:color="auto" w:fill="FFFFFF"/>
        <w:ind w:left="284" w:right="29"/>
        <w:rPr>
          <w:b/>
          <w:bCs/>
          <w:spacing w:val="-2"/>
          <w:sz w:val="24"/>
          <w:szCs w:val="24"/>
        </w:rPr>
      </w:pPr>
      <w:r w:rsidRPr="00EA00DB">
        <w:rPr>
          <w:sz w:val="24"/>
          <w:szCs w:val="24"/>
        </w:rPr>
        <w:t>- располагают необходимыми полномочиями для заключения настоящего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должен быть в обязательном порядке подписан </w:t>
      </w:r>
      <w:r w:rsidRPr="00EA00DB">
        <w:rPr>
          <w:sz w:val="24"/>
          <w:szCs w:val="24"/>
        </w:rPr>
        <w:t xml:space="preserve">уполномоченными представителями и скреплен печатями Сторон. В случае несоблюдения </w:t>
      </w:r>
      <w:r w:rsidRPr="00EA00DB">
        <w:rPr>
          <w:spacing w:val="-2"/>
          <w:sz w:val="24"/>
          <w:szCs w:val="24"/>
        </w:rPr>
        <w:t xml:space="preserve">данного требования настоящий Договор считается незаключенным и не порождает </w:t>
      </w:r>
      <w:r w:rsidRPr="00EA00DB">
        <w:rPr>
          <w:spacing w:val="-1"/>
          <w:sz w:val="24"/>
          <w:szCs w:val="24"/>
        </w:rPr>
        <w:t>правовых последствий для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заключению, а именно с </w:t>
      </w:r>
      <w:r>
        <w:rPr>
          <w:spacing w:val="-2"/>
          <w:sz w:val="24"/>
          <w:szCs w:val="24"/>
        </w:rPr>
        <w:t>_________</w:t>
      </w:r>
      <w:r w:rsidRPr="00EA00DB">
        <w:rPr>
          <w:spacing w:val="-2"/>
          <w:sz w:val="24"/>
          <w:szCs w:val="24"/>
        </w:rPr>
        <w:t>201</w:t>
      </w:r>
      <w:r>
        <w:rPr>
          <w:spacing w:val="-2"/>
          <w:sz w:val="24"/>
          <w:szCs w:val="24"/>
        </w:rPr>
        <w:t>__</w:t>
      </w:r>
      <w:r w:rsidRPr="00EA00DB">
        <w:rPr>
          <w:spacing w:val="-2"/>
          <w:sz w:val="24"/>
          <w:szCs w:val="24"/>
        </w:rPr>
        <w:t xml:space="preserve"> года.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z w:val="24"/>
          <w:szCs w:val="24"/>
        </w:rPr>
        <w:t>СПИСОК ПРИЛОЖЕНИЙ К ДОГОВОРУ</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1 – «Техническое задание».</w:t>
      </w:r>
    </w:p>
    <w:p w:rsidR="00D1511A" w:rsidRPr="004C55E9" w:rsidRDefault="00D1511A"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sidRPr="00EA00DB">
        <w:rPr>
          <w:sz w:val="24"/>
          <w:szCs w:val="24"/>
        </w:rPr>
        <w:t xml:space="preserve">Приложение № 2 - «Расчет стоимости </w:t>
      </w:r>
      <w:r>
        <w:rPr>
          <w:sz w:val="24"/>
          <w:szCs w:val="24"/>
        </w:rPr>
        <w:t>оказанных</w:t>
      </w:r>
      <w:r w:rsidRPr="00EA00DB">
        <w:rPr>
          <w:sz w:val="24"/>
          <w:szCs w:val="24"/>
        </w:rPr>
        <w:t xml:space="preserve">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3 - «Расшифровка расчет стоимости видов услуг».</w:t>
      </w:r>
    </w:p>
    <w:p w:rsidR="00D1511A" w:rsidRPr="0070777F" w:rsidRDefault="00D1511A" w:rsidP="00D1511A">
      <w:pPr>
        <w:shd w:val="clear" w:color="auto" w:fill="FFFFFF"/>
        <w:ind w:left="284" w:right="29"/>
        <w:rPr>
          <w:b/>
          <w:bCs/>
          <w:color w:val="000000"/>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t>АДРЕСА И ПЛАТЕЖНЫЕ РЕКВИЗИТЫ СТОРОН</w:t>
      </w:r>
    </w:p>
    <w:p w:rsidR="00D1511A" w:rsidRPr="0070777F" w:rsidRDefault="00D1511A" w:rsidP="00D1511A">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7"/>
                <w:sz w:val="24"/>
                <w:szCs w:val="24"/>
              </w:rPr>
            </w:pPr>
            <w:r w:rsidRPr="0070777F">
              <w:rPr>
                <w:b/>
                <w:bCs/>
                <w:color w:val="252525"/>
                <w:spacing w:val="-3"/>
                <w:sz w:val="24"/>
                <w:szCs w:val="24"/>
              </w:rPr>
              <w:t>ЗАКАЗЧИК:</w:t>
            </w:r>
            <w:r w:rsidRPr="0070777F">
              <w:rPr>
                <w:b/>
                <w:bCs/>
                <w:color w:val="252525"/>
                <w:spacing w:val="-7"/>
                <w:sz w:val="24"/>
                <w:szCs w:val="24"/>
              </w:rPr>
              <w:t xml:space="preserve"> </w:t>
            </w:r>
          </w:p>
          <w:p w:rsidR="00D1511A" w:rsidRPr="0070777F" w:rsidRDefault="00D1511A" w:rsidP="00882762">
            <w:pPr>
              <w:shd w:val="clear" w:color="auto" w:fill="FFFFFF"/>
              <w:spacing w:line="252" w:lineRule="exact"/>
              <w:ind w:left="2"/>
              <w:rPr>
                <w:b/>
                <w:bCs/>
                <w:color w:val="252525"/>
                <w:spacing w:val="-7"/>
                <w:sz w:val="24"/>
                <w:szCs w:val="24"/>
              </w:rPr>
            </w:pPr>
          </w:p>
          <w:p w:rsidR="00D1511A" w:rsidRPr="004B3B2A" w:rsidRDefault="00D1511A" w:rsidP="00882762">
            <w:pPr>
              <w:keepNext/>
              <w:suppressAutoHyphens/>
              <w:rPr>
                <w:b/>
                <w:sz w:val="22"/>
                <w:szCs w:val="22"/>
                <w:lang w:eastAsia="ar-SA"/>
              </w:rPr>
            </w:pPr>
            <w:r>
              <w:rPr>
                <w:rFonts w:eastAsia="Calibri"/>
                <w:b/>
                <w:bCs/>
                <w:sz w:val="22"/>
                <w:szCs w:val="22"/>
              </w:rPr>
              <w:t>АН</w:t>
            </w:r>
            <w:r w:rsidRPr="004B3B2A">
              <w:rPr>
                <w:rFonts w:eastAsia="Calibri"/>
                <w:b/>
                <w:bCs/>
                <w:sz w:val="22"/>
                <w:szCs w:val="22"/>
              </w:rPr>
              <w:t xml:space="preserve"> ДО</w:t>
            </w:r>
            <w:r>
              <w:rPr>
                <w:rFonts w:eastAsia="Calibri"/>
                <w:b/>
                <w:bCs/>
                <w:sz w:val="22"/>
                <w:szCs w:val="22"/>
              </w:rPr>
              <w:t>О</w:t>
            </w:r>
            <w:r w:rsidRPr="004B3B2A">
              <w:rPr>
                <w:rFonts w:eastAsia="Calibri"/>
                <w:b/>
                <w:bCs/>
                <w:sz w:val="22"/>
                <w:szCs w:val="22"/>
              </w:rPr>
              <w:t xml:space="preserve"> «Алмазик»</w:t>
            </w:r>
            <w:r w:rsidRPr="004B3B2A">
              <w:rPr>
                <w:b/>
                <w:sz w:val="22"/>
                <w:szCs w:val="22"/>
                <w:lang w:eastAsia="ar-SA"/>
              </w:rPr>
              <w:t xml:space="preserve">    </w:t>
            </w:r>
          </w:p>
          <w:p w:rsidR="00D1511A" w:rsidRPr="004B3B2A" w:rsidRDefault="00D1511A" w:rsidP="00882762">
            <w:pPr>
              <w:overflowPunct w:val="0"/>
              <w:textAlignment w:val="baseline"/>
              <w:rPr>
                <w:sz w:val="24"/>
                <w:szCs w:val="24"/>
              </w:rPr>
            </w:pPr>
            <w:r w:rsidRPr="004B3B2A">
              <w:rPr>
                <w:sz w:val="24"/>
                <w:szCs w:val="24"/>
              </w:rPr>
              <w:t>Юр</w:t>
            </w:r>
            <w:r>
              <w:rPr>
                <w:sz w:val="24"/>
                <w:szCs w:val="24"/>
              </w:rPr>
              <w:t>идический и почтовый адрес: РС (Я), 678170</w:t>
            </w:r>
            <w:r w:rsidRPr="004B3B2A">
              <w:rPr>
                <w:sz w:val="24"/>
                <w:szCs w:val="24"/>
              </w:rPr>
              <w:t xml:space="preserve">, </w:t>
            </w:r>
            <w:r>
              <w:rPr>
                <w:sz w:val="24"/>
                <w:szCs w:val="24"/>
              </w:rPr>
              <w:t xml:space="preserve">                      </w:t>
            </w:r>
            <w:r w:rsidRPr="004B3B2A">
              <w:rPr>
                <w:sz w:val="24"/>
                <w:szCs w:val="24"/>
              </w:rPr>
              <w:t>г.</w:t>
            </w:r>
            <w:r>
              <w:rPr>
                <w:sz w:val="24"/>
                <w:szCs w:val="24"/>
              </w:rPr>
              <w:t xml:space="preserve"> </w:t>
            </w:r>
            <w:r w:rsidRPr="004B3B2A">
              <w:rPr>
                <w:sz w:val="24"/>
                <w:szCs w:val="24"/>
              </w:rPr>
              <w:t>Мирный, ул. Ленина, д. 14 «А»</w:t>
            </w:r>
          </w:p>
          <w:p w:rsidR="00D1511A" w:rsidRPr="004B3B2A" w:rsidRDefault="00D1511A" w:rsidP="00882762">
            <w:pPr>
              <w:overflowPunct w:val="0"/>
              <w:textAlignment w:val="baseline"/>
              <w:rPr>
                <w:sz w:val="24"/>
                <w:szCs w:val="24"/>
              </w:rPr>
            </w:pPr>
            <w:r>
              <w:rPr>
                <w:sz w:val="24"/>
                <w:szCs w:val="24"/>
              </w:rPr>
              <w:t>Телефон / Факс: 841136-4-45-2</w:t>
            </w:r>
            <w:r w:rsidRPr="004B3B2A">
              <w:rPr>
                <w:sz w:val="24"/>
                <w:szCs w:val="24"/>
              </w:rPr>
              <w:t>7</w:t>
            </w:r>
          </w:p>
          <w:p w:rsidR="00D1511A" w:rsidRPr="004B3B2A" w:rsidRDefault="00D1511A" w:rsidP="00882762">
            <w:pPr>
              <w:overflowPunct w:val="0"/>
              <w:textAlignment w:val="baseline"/>
              <w:rPr>
                <w:sz w:val="24"/>
                <w:szCs w:val="24"/>
              </w:rPr>
            </w:pPr>
            <w:r w:rsidRPr="004B3B2A">
              <w:rPr>
                <w:sz w:val="24"/>
                <w:szCs w:val="24"/>
              </w:rPr>
              <w:t>Расчетный счет № 40703810476030000071</w:t>
            </w:r>
          </w:p>
          <w:p w:rsidR="00D1511A" w:rsidRPr="007C027F" w:rsidRDefault="00D1511A" w:rsidP="00882762">
            <w:pPr>
              <w:overflowPunct w:val="0"/>
              <w:textAlignment w:val="baseline"/>
              <w:rPr>
                <w:sz w:val="24"/>
                <w:szCs w:val="24"/>
              </w:rPr>
            </w:pPr>
            <w:r>
              <w:rPr>
                <w:sz w:val="24"/>
                <w:szCs w:val="24"/>
              </w:rPr>
              <w:t xml:space="preserve">Якутское отделение № 8603 Байкальского банка ПАО «Сбербанк России» </w:t>
            </w:r>
            <w:r w:rsidRPr="007C027F">
              <w:rPr>
                <w:sz w:val="24"/>
                <w:szCs w:val="24"/>
              </w:rPr>
              <w:t xml:space="preserve">г. Якутск  </w:t>
            </w:r>
          </w:p>
          <w:p w:rsidR="00D1511A" w:rsidRPr="004B3B2A" w:rsidRDefault="00D1511A" w:rsidP="00882762">
            <w:pPr>
              <w:overflowPunct w:val="0"/>
              <w:textAlignment w:val="baseline"/>
              <w:rPr>
                <w:sz w:val="24"/>
                <w:szCs w:val="24"/>
              </w:rPr>
            </w:pPr>
            <w:r w:rsidRPr="004B3B2A">
              <w:rPr>
                <w:sz w:val="24"/>
                <w:szCs w:val="24"/>
              </w:rPr>
              <w:t>кор/счет 30101810400000000609</w:t>
            </w:r>
          </w:p>
          <w:p w:rsidR="00D1511A" w:rsidRPr="004B3B2A" w:rsidRDefault="00D1511A" w:rsidP="00882762">
            <w:pPr>
              <w:overflowPunct w:val="0"/>
              <w:textAlignment w:val="baseline"/>
              <w:rPr>
                <w:sz w:val="24"/>
                <w:szCs w:val="24"/>
              </w:rPr>
            </w:pPr>
            <w:r w:rsidRPr="004B3B2A">
              <w:rPr>
                <w:sz w:val="24"/>
                <w:szCs w:val="24"/>
              </w:rPr>
              <w:t>БИК  049805609, ИНН 1433025906</w:t>
            </w:r>
          </w:p>
          <w:p w:rsidR="00D1511A" w:rsidRPr="004B3B2A" w:rsidRDefault="00D1511A" w:rsidP="00882762">
            <w:pPr>
              <w:overflowPunct w:val="0"/>
              <w:textAlignment w:val="baseline"/>
              <w:rPr>
                <w:sz w:val="24"/>
                <w:szCs w:val="24"/>
              </w:rPr>
            </w:pPr>
            <w:r w:rsidRPr="004B3B2A">
              <w:rPr>
                <w:sz w:val="24"/>
                <w:szCs w:val="24"/>
              </w:rPr>
              <w:t>КПП 143301001</w:t>
            </w:r>
          </w:p>
          <w:p w:rsidR="00D1511A" w:rsidRPr="0070777F" w:rsidRDefault="00D1511A" w:rsidP="00882762">
            <w:pPr>
              <w:rPr>
                <w:b/>
                <w:bCs/>
                <w:color w:val="252525"/>
                <w:spacing w:val="-1"/>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r w:rsidRPr="0070777F">
              <w:rPr>
                <w:b/>
                <w:bCs/>
                <w:color w:val="252525"/>
                <w:spacing w:val="-7"/>
                <w:sz w:val="24"/>
                <w:szCs w:val="24"/>
              </w:rPr>
              <w:t>ИСПОЛНИТЕЛЬ:</w:t>
            </w:r>
          </w:p>
          <w:p w:rsidR="00D1511A" w:rsidRPr="0070777F" w:rsidRDefault="00D1511A" w:rsidP="00882762">
            <w:pPr>
              <w:shd w:val="clear" w:color="auto" w:fill="FFFFFF"/>
              <w:rPr>
                <w:b/>
                <w:bCs/>
                <w:color w:val="252525"/>
                <w:spacing w:val="-7"/>
                <w:sz w:val="24"/>
                <w:szCs w:val="24"/>
              </w:rPr>
            </w:pPr>
          </w:p>
          <w:p w:rsidR="00D1511A" w:rsidRPr="0070777F" w:rsidRDefault="00D1511A" w:rsidP="00882762">
            <w:pPr>
              <w:rPr>
                <w:bCs/>
                <w:spacing w:val="-7"/>
                <w:sz w:val="24"/>
                <w:szCs w:val="24"/>
              </w:rPr>
            </w:pPr>
            <w:r w:rsidRPr="0070777F">
              <w:rPr>
                <w:bCs/>
                <w:spacing w:val="-7"/>
                <w:sz w:val="24"/>
                <w:szCs w:val="24"/>
              </w:rPr>
              <w:t>___________________________________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rPr>
          <w:gridAfter w:val="2"/>
          <w:wAfter w:w="5954" w:type="dxa"/>
        </w:trPr>
        <w:tc>
          <w:tcPr>
            <w:tcW w:w="4536" w:type="dxa"/>
            <w:shd w:val="clear" w:color="auto" w:fill="auto"/>
          </w:tcPr>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 xml:space="preserve">Исполнительный директор                                  </w:t>
            </w:r>
          </w:p>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АН ДО</w:t>
            </w:r>
            <w:r>
              <w:rPr>
                <w:b/>
                <w:bCs/>
                <w:color w:val="252525"/>
                <w:spacing w:val="-7"/>
                <w:sz w:val="24"/>
                <w:szCs w:val="24"/>
              </w:rPr>
              <w:t>О</w:t>
            </w:r>
            <w:r w:rsidRPr="0029176D">
              <w:rPr>
                <w:b/>
                <w:bCs/>
                <w:color w:val="252525"/>
                <w:spacing w:val="-7"/>
                <w:sz w:val="24"/>
                <w:szCs w:val="24"/>
              </w:rPr>
              <w:t xml:space="preserve"> «Алмазик»</w:t>
            </w:r>
          </w:p>
          <w:p w:rsidR="00D1511A" w:rsidRPr="0029176D" w:rsidRDefault="00D1511A" w:rsidP="00882762">
            <w:pPr>
              <w:shd w:val="clear" w:color="auto" w:fill="FFFFFF"/>
              <w:rPr>
                <w:b/>
                <w:bCs/>
                <w:color w:val="252525"/>
                <w:spacing w:val="-7"/>
                <w:sz w:val="24"/>
                <w:szCs w:val="24"/>
              </w:rPr>
            </w:pPr>
          </w:p>
          <w:p w:rsidR="00D1511A" w:rsidRPr="0029176D" w:rsidRDefault="00D1511A" w:rsidP="00882762">
            <w:pPr>
              <w:shd w:val="clear" w:color="auto" w:fill="FFFFFF"/>
              <w:rPr>
                <w:b/>
                <w:bCs/>
                <w:color w:val="252525"/>
                <w:spacing w:val="-7"/>
                <w:sz w:val="24"/>
                <w:szCs w:val="24"/>
              </w:rPr>
            </w:pPr>
            <w:r>
              <w:rPr>
                <w:b/>
                <w:bCs/>
                <w:color w:val="252525"/>
                <w:spacing w:val="-7"/>
                <w:sz w:val="24"/>
                <w:szCs w:val="24"/>
              </w:rPr>
              <w:t xml:space="preserve">____________________ Е.Е. Балахонский </w:t>
            </w:r>
            <w:r w:rsidRPr="0029176D">
              <w:rPr>
                <w:b/>
                <w:bCs/>
                <w:color w:val="252525"/>
                <w:spacing w:val="-7"/>
                <w:sz w:val="24"/>
                <w:szCs w:val="24"/>
              </w:rPr>
              <w:t>МП</w:t>
            </w:r>
            <w:r w:rsidRPr="0029176D">
              <w:rPr>
                <w:b/>
                <w:bCs/>
                <w:color w:val="252525"/>
                <w:spacing w:val="-7"/>
                <w:sz w:val="24"/>
                <w:szCs w:val="24"/>
              </w:rPr>
              <w:tab/>
            </w:r>
          </w:p>
          <w:p w:rsidR="00D1511A" w:rsidRPr="0070777F" w:rsidRDefault="00D1511A" w:rsidP="00882762">
            <w:pPr>
              <w:shd w:val="clear" w:color="auto" w:fill="FFFFFF"/>
              <w:rPr>
                <w:b/>
                <w:bCs/>
                <w:color w:val="252525"/>
                <w:spacing w:val="-7"/>
                <w:sz w:val="24"/>
                <w:szCs w:val="24"/>
              </w:rPr>
            </w:pPr>
            <w:r w:rsidRPr="0029176D">
              <w:rPr>
                <w:b/>
                <w:bCs/>
                <w:color w:val="252525"/>
                <w:spacing w:val="-7"/>
                <w:sz w:val="24"/>
                <w:szCs w:val="24"/>
              </w:rPr>
              <w:t xml:space="preserve">         </w:t>
            </w:r>
          </w:p>
        </w:tc>
      </w:tr>
    </w:tbl>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E5874" w:rsidRDefault="00EE5874">
      <w:pPr>
        <w:spacing w:before="0"/>
        <w:jc w:val="left"/>
      </w:pPr>
      <w:r>
        <w:br w:type="page"/>
      </w:r>
    </w:p>
    <w:p w:rsidR="00ED5B7B" w:rsidRDefault="00ED5B7B" w:rsidP="009973B4"/>
    <w:p w:rsidR="00714027" w:rsidRDefault="00714027" w:rsidP="00EE5874">
      <w:pPr>
        <w:pStyle w:val="11"/>
        <w:numPr>
          <w:ilvl w:val="0"/>
          <w:numId w:val="0"/>
        </w:numPr>
        <w:ind w:left="1134" w:hanging="1134"/>
      </w:pPr>
      <w:bookmarkStart w:id="306" w:name="_Ref467586016"/>
      <w:bookmarkStart w:id="307" w:name="_Toc467849823"/>
      <w:bookmarkStart w:id="308" w:name="_Toc527040934"/>
      <w:r w:rsidRPr="001C784B">
        <w:t>ПРИЛОЖЕНИЕ 2:</w:t>
      </w:r>
      <w:r w:rsidR="00EE5874">
        <w:t xml:space="preserve"> </w:t>
      </w:r>
      <w:r>
        <w:t>Техническое задание (Требования к продукции</w:t>
      </w:r>
      <w:bookmarkEnd w:id="300"/>
      <w:bookmarkEnd w:id="301"/>
      <w:r>
        <w:t>)</w:t>
      </w:r>
      <w:bookmarkEnd w:id="302"/>
      <w:bookmarkEnd w:id="303"/>
      <w:bookmarkEnd w:id="304"/>
      <w:bookmarkEnd w:id="306"/>
      <w:bookmarkEnd w:id="307"/>
      <w:bookmarkEnd w:id="308"/>
    </w:p>
    <w:p w:rsidR="009973B4" w:rsidRDefault="00D1511A" w:rsidP="00714027">
      <w:r w:rsidRPr="0096122B">
        <w:t>Приложено к Закупочной документации</w:t>
      </w:r>
    </w:p>
    <w:p w:rsidR="009973B4" w:rsidRDefault="009973B4">
      <w:pPr>
        <w:spacing w:before="0"/>
        <w:jc w:val="left"/>
      </w:pPr>
      <w:r>
        <w:br w:type="page"/>
      </w:r>
    </w:p>
    <w:p w:rsidR="006865A4" w:rsidRDefault="006865A4" w:rsidP="00EE5874">
      <w:pPr>
        <w:keepNext/>
        <w:spacing w:before="240"/>
        <w:outlineLvl w:val="2"/>
        <w:rPr>
          <w:b/>
        </w:rPr>
        <w:sectPr w:rsidR="006865A4" w:rsidSect="00714027">
          <w:pgSz w:w="11906" w:h="16838"/>
          <w:pgMar w:top="1134" w:right="567" w:bottom="1134" w:left="1134" w:header="709" w:footer="709" w:gutter="0"/>
          <w:cols w:space="708"/>
          <w:docGrid w:linePitch="360"/>
        </w:sectPr>
      </w:pPr>
      <w:bookmarkStart w:id="309" w:name="_Ref467578460"/>
      <w:bookmarkStart w:id="310" w:name="_Toc467849824"/>
    </w:p>
    <w:p w:rsidR="00ED5B7B" w:rsidRPr="002B4057" w:rsidRDefault="009973B4" w:rsidP="00EE5874">
      <w:pPr>
        <w:keepNext/>
        <w:spacing w:before="240"/>
        <w:outlineLvl w:val="2"/>
        <w:rPr>
          <w:b/>
        </w:rPr>
      </w:pPr>
      <w:bookmarkStart w:id="311" w:name="_Toc527040935"/>
      <w:r w:rsidRPr="00C43B3C">
        <w:rPr>
          <w:b/>
        </w:rPr>
        <w:lastRenderedPageBreak/>
        <w:t xml:space="preserve">ПРИЛОЖЕНИЕ 3: </w:t>
      </w:r>
      <w:bookmarkEnd w:id="309"/>
      <w:bookmarkEnd w:id="310"/>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11"/>
    </w:p>
    <w:p w:rsidR="007B289B" w:rsidRDefault="007B289B" w:rsidP="007B289B">
      <w:pPr>
        <w:keepNext/>
        <w:tabs>
          <w:tab w:val="right" w:pos="10205"/>
        </w:tabs>
      </w:pPr>
    </w:p>
    <w:p w:rsidR="007B289B" w:rsidRPr="00952E91" w:rsidRDefault="007B289B" w:rsidP="007B289B">
      <w:pPr>
        <w:keepNext/>
        <w:tabs>
          <w:tab w:val="right" w:pos="10205"/>
        </w:tabs>
        <w:rPr>
          <w:sz w:val="28"/>
          <w:szCs w:val="28"/>
        </w:rPr>
      </w:pPr>
      <w:r w:rsidRPr="0006719A">
        <w:rPr>
          <w:sz w:val="28"/>
          <w:szCs w:val="28"/>
        </w:rPr>
        <w:t xml:space="preserve">НМЦ, </w:t>
      </w:r>
      <w:r w:rsidRPr="00952E91">
        <w:rPr>
          <w:sz w:val="28"/>
          <w:szCs w:val="28"/>
        </w:rPr>
        <w:t>руб. с НДС:</w:t>
      </w:r>
      <w:r w:rsidR="006865A4">
        <w:rPr>
          <w:sz w:val="28"/>
          <w:szCs w:val="28"/>
        </w:rPr>
        <w:t xml:space="preserve"> </w:t>
      </w:r>
      <w:r w:rsidR="002E596F">
        <w:rPr>
          <w:sz w:val="28"/>
          <w:szCs w:val="28"/>
        </w:rPr>
        <w:t>212 388</w:t>
      </w:r>
      <w:r w:rsidR="00DA01F8">
        <w:rPr>
          <w:sz w:val="28"/>
          <w:szCs w:val="28"/>
          <w:highlight w:val="yellow"/>
        </w:rPr>
        <w:t xml:space="preserve"> (</w:t>
      </w:r>
      <w:r w:rsidR="002E596F">
        <w:rPr>
          <w:sz w:val="28"/>
          <w:szCs w:val="28"/>
          <w:highlight w:val="yellow"/>
        </w:rPr>
        <w:t>Двести двенадцать тысяч триста восемьдесят восемь</w:t>
      </w:r>
      <w:r w:rsidR="0016516F">
        <w:rPr>
          <w:sz w:val="28"/>
          <w:szCs w:val="28"/>
          <w:highlight w:val="yellow"/>
        </w:rPr>
        <w:t>) рубл</w:t>
      </w:r>
      <w:r w:rsidR="002E596F">
        <w:rPr>
          <w:sz w:val="28"/>
          <w:szCs w:val="28"/>
          <w:highlight w:val="yellow"/>
        </w:rPr>
        <w:t>ей</w:t>
      </w:r>
      <w:r w:rsidR="006865A4" w:rsidRPr="00490450">
        <w:rPr>
          <w:sz w:val="28"/>
          <w:szCs w:val="28"/>
          <w:highlight w:val="yellow"/>
        </w:rPr>
        <w:t xml:space="preserve"> </w:t>
      </w:r>
      <w:r w:rsidR="002E596F">
        <w:rPr>
          <w:sz w:val="28"/>
          <w:szCs w:val="28"/>
          <w:highlight w:val="yellow"/>
        </w:rPr>
        <w:t>48</w:t>
      </w:r>
      <w:r w:rsidR="006865A4" w:rsidRPr="00490450">
        <w:rPr>
          <w:sz w:val="28"/>
          <w:szCs w:val="28"/>
          <w:highlight w:val="yellow"/>
        </w:rPr>
        <w:t xml:space="preserve"> копеек</w:t>
      </w:r>
    </w:p>
    <w:p w:rsidR="00F01BE0" w:rsidRPr="00952E91" w:rsidRDefault="00F01BE0" w:rsidP="00F01BE0">
      <w:pPr>
        <w:outlineLvl w:val="3"/>
      </w:pPr>
    </w:p>
    <w:p w:rsidR="003E43B4" w:rsidRDefault="003E43B4" w:rsidP="00F01BE0"/>
    <w:tbl>
      <w:tblPr>
        <w:tblW w:w="10348" w:type="dxa"/>
        <w:tblInd w:w="108" w:type="dxa"/>
        <w:tblLayout w:type="fixed"/>
        <w:tblLook w:val="04A0" w:firstRow="1" w:lastRow="0" w:firstColumn="1" w:lastColumn="0" w:noHBand="0" w:noVBand="1"/>
      </w:tblPr>
      <w:tblGrid>
        <w:gridCol w:w="600"/>
        <w:gridCol w:w="3653"/>
        <w:gridCol w:w="1134"/>
        <w:gridCol w:w="1134"/>
        <w:gridCol w:w="1134"/>
        <w:gridCol w:w="2693"/>
      </w:tblGrid>
      <w:tr w:rsidR="00F15075" w:rsidRPr="00DA01F8" w:rsidTr="00F15075">
        <w:trPr>
          <w:trHeight w:val="1525"/>
        </w:trPr>
        <w:tc>
          <w:tcPr>
            <w:tcW w:w="60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15075" w:rsidRPr="00DA01F8" w:rsidRDefault="00F15075" w:rsidP="00DA01F8">
            <w:pPr>
              <w:spacing w:before="0"/>
              <w:jc w:val="center"/>
              <w:rPr>
                <w:rFonts w:eastAsia="Times New Roman"/>
                <w:b/>
                <w:bCs/>
                <w:color w:val="000000"/>
                <w:sz w:val="24"/>
                <w:szCs w:val="24"/>
                <w:lang w:eastAsia="ru-RU"/>
              </w:rPr>
            </w:pPr>
            <w:r w:rsidRPr="00DA01F8">
              <w:rPr>
                <w:rFonts w:eastAsia="Times New Roman"/>
                <w:b/>
                <w:bCs/>
                <w:color w:val="000000"/>
                <w:sz w:val="24"/>
                <w:szCs w:val="24"/>
                <w:lang w:eastAsia="ru-RU"/>
              </w:rPr>
              <w:t>№ п/п</w:t>
            </w:r>
          </w:p>
        </w:tc>
        <w:tc>
          <w:tcPr>
            <w:tcW w:w="3653"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15075" w:rsidRPr="00DA01F8" w:rsidRDefault="00F15075" w:rsidP="00DA01F8">
            <w:pPr>
              <w:spacing w:before="0"/>
              <w:jc w:val="center"/>
              <w:rPr>
                <w:rFonts w:eastAsia="Times New Roman"/>
                <w:b/>
                <w:bCs/>
                <w:color w:val="000000"/>
                <w:sz w:val="24"/>
                <w:szCs w:val="24"/>
                <w:lang w:eastAsia="ru-RU"/>
              </w:rPr>
            </w:pPr>
            <w:r w:rsidRPr="00DA01F8">
              <w:rPr>
                <w:rFonts w:eastAsia="Times New Roman"/>
                <w:b/>
                <w:bCs/>
                <w:color w:val="000000"/>
                <w:sz w:val="24"/>
                <w:szCs w:val="24"/>
                <w:lang w:eastAsia="ru-RU"/>
              </w:rPr>
              <w:t>Наименование поставляемой продукции</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15075" w:rsidRPr="00DA01F8" w:rsidRDefault="00F15075" w:rsidP="00DA01F8">
            <w:pPr>
              <w:spacing w:before="0"/>
              <w:jc w:val="center"/>
              <w:rPr>
                <w:rFonts w:eastAsia="Times New Roman"/>
                <w:b/>
                <w:bCs/>
                <w:color w:val="000000"/>
                <w:sz w:val="24"/>
                <w:szCs w:val="24"/>
                <w:lang w:eastAsia="ru-RU"/>
              </w:rPr>
            </w:pPr>
            <w:r w:rsidRPr="00DA01F8">
              <w:rPr>
                <w:rFonts w:eastAsia="Times New Roman"/>
                <w:b/>
                <w:bCs/>
                <w:color w:val="000000"/>
                <w:sz w:val="24"/>
                <w:szCs w:val="24"/>
                <w:lang w:eastAsia="ru-RU"/>
              </w:rPr>
              <w:t xml:space="preserve"> Ед.</w:t>
            </w:r>
            <w:r>
              <w:rPr>
                <w:rFonts w:eastAsia="Times New Roman"/>
                <w:b/>
                <w:bCs/>
                <w:color w:val="000000"/>
                <w:sz w:val="24"/>
                <w:szCs w:val="24"/>
                <w:lang w:eastAsia="ru-RU"/>
              </w:rPr>
              <w:t xml:space="preserve"> </w:t>
            </w:r>
            <w:r w:rsidRPr="00DA01F8">
              <w:rPr>
                <w:rFonts w:eastAsia="Times New Roman"/>
                <w:b/>
                <w:bCs/>
                <w:color w:val="000000"/>
                <w:sz w:val="24"/>
                <w:szCs w:val="24"/>
                <w:lang w:eastAsia="ru-RU"/>
              </w:rPr>
              <w:t>изм.</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15075" w:rsidRPr="00DA01F8" w:rsidRDefault="00F15075" w:rsidP="00DA01F8">
            <w:pPr>
              <w:spacing w:before="0"/>
              <w:jc w:val="center"/>
              <w:rPr>
                <w:rFonts w:eastAsia="Times New Roman"/>
                <w:b/>
                <w:bCs/>
                <w:color w:val="000000"/>
                <w:sz w:val="24"/>
                <w:szCs w:val="24"/>
                <w:lang w:eastAsia="ru-RU"/>
              </w:rPr>
            </w:pPr>
            <w:r w:rsidRPr="00DA01F8">
              <w:rPr>
                <w:rFonts w:eastAsia="Times New Roman"/>
                <w:b/>
                <w:bCs/>
                <w:color w:val="000000"/>
                <w:sz w:val="24"/>
                <w:szCs w:val="24"/>
                <w:lang w:eastAsia="ru-RU"/>
              </w:rPr>
              <w:t>Кол-во</w:t>
            </w:r>
          </w:p>
        </w:tc>
        <w:tc>
          <w:tcPr>
            <w:tcW w:w="1134" w:type="dxa"/>
            <w:tcBorders>
              <w:top w:val="single" w:sz="4" w:space="0" w:color="auto"/>
              <w:left w:val="single" w:sz="4" w:space="0" w:color="auto"/>
              <w:bottom w:val="single" w:sz="4" w:space="0" w:color="auto"/>
              <w:right w:val="single" w:sz="4" w:space="0" w:color="auto"/>
            </w:tcBorders>
            <w:vAlign w:val="center"/>
          </w:tcPr>
          <w:p w:rsidR="00F15075" w:rsidRPr="00DA01F8" w:rsidRDefault="00F15075" w:rsidP="00DA01F8">
            <w:pPr>
              <w:spacing w:before="0"/>
              <w:jc w:val="center"/>
              <w:rPr>
                <w:rFonts w:eastAsia="Times New Roman"/>
                <w:b/>
                <w:bCs/>
                <w:color w:val="000000"/>
                <w:sz w:val="24"/>
                <w:szCs w:val="24"/>
                <w:lang w:eastAsia="ru-RU"/>
              </w:rPr>
            </w:pPr>
            <w:r>
              <w:rPr>
                <w:rFonts w:eastAsia="Times New Roman"/>
                <w:b/>
                <w:bCs/>
                <w:color w:val="000000"/>
                <w:sz w:val="24"/>
                <w:szCs w:val="24"/>
                <w:lang w:eastAsia="ru-RU"/>
              </w:rPr>
              <w:t>Кол-во мес.</w:t>
            </w:r>
          </w:p>
        </w:tc>
        <w:tc>
          <w:tcPr>
            <w:tcW w:w="2693"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15075" w:rsidRPr="00DA01F8" w:rsidRDefault="00F15075" w:rsidP="00DA01F8">
            <w:pPr>
              <w:spacing w:before="0"/>
              <w:jc w:val="center"/>
              <w:rPr>
                <w:rFonts w:eastAsia="Times New Roman"/>
                <w:b/>
                <w:bCs/>
                <w:color w:val="000000"/>
                <w:sz w:val="24"/>
                <w:szCs w:val="24"/>
                <w:lang w:eastAsia="ru-RU"/>
              </w:rPr>
            </w:pPr>
            <w:r w:rsidRPr="00DA01F8">
              <w:rPr>
                <w:rFonts w:eastAsia="Times New Roman"/>
                <w:b/>
                <w:bCs/>
                <w:color w:val="000000"/>
                <w:sz w:val="24"/>
                <w:szCs w:val="24"/>
                <w:lang w:eastAsia="ru-RU"/>
              </w:rPr>
              <w:t>Стоимость</w:t>
            </w:r>
            <w:r w:rsidR="00A900A6">
              <w:rPr>
                <w:rFonts w:eastAsia="Times New Roman"/>
                <w:b/>
                <w:bCs/>
                <w:color w:val="000000"/>
                <w:sz w:val="24"/>
                <w:szCs w:val="24"/>
                <w:lang w:eastAsia="ru-RU"/>
              </w:rPr>
              <w:t xml:space="preserve"> с НДС</w:t>
            </w:r>
            <w:r w:rsidRPr="00DA01F8">
              <w:rPr>
                <w:rFonts w:eastAsia="Times New Roman"/>
                <w:b/>
                <w:bCs/>
                <w:color w:val="000000"/>
                <w:sz w:val="24"/>
                <w:szCs w:val="24"/>
                <w:lang w:eastAsia="ru-RU"/>
              </w:rPr>
              <w:t>, руб.</w:t>
            </w:r>
          </w:p>
        </w:tc>
      </w:tr>
      <w:tr w:rsidR="00F15075" w:rsidRPr="00DA01F8" w:rsidTr="00F15075">
        <w:trPr>
          <w:trHeight w:val="199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F15075" w:rsidRPr="00DA01F8" w:rsidRDefault="00F15075" w:rsidP="00DA01F8">
            <w:pPr>
              <w:spacing w:before="0"/>
              <w:jc w:val="center"/>
              <w:rPr>
                <w:rFonts w:eastAsia="Times New Roman"/>
                <w:color w:val="000000"/>
                <w:sz w:val="24"/>
                <w:szCs w:val="24"/>
                <w:lang w:eastAsia="ru-RU"/>
              </w:rPr>
            </w:pPr>
            <w:r w:rsidRPr="00DA01F8">
              <w:rPr>
                <w:rFonts w:eastAsia="Times New Roman"/>
                <w:color w:val="000000"/>
                <w:sz w:val="24"/>
                <w:szCs w:val="24"/>
                <w:lang w:eastAsia="ru-RU"/>
              </w:rPr>
              <w:t>1</w:t>
            </w:r>
          </w:p>
        </w:tc>
        <w:tc>
          <w:tcPr>
            <w:tcW w:w="3653" w:type="dxa"/>
            <w:tcBorders>
              <w:top w:val="nil"/>
              <w:left w:val="nil"/>
              <w:bottom w:val="single" w:sz="4" w:space="0" w:color="auto"/>
              <w:right w:val="single" w:sz="4" w:space="0" w:color="auto"/>
            </w:tcBorders>
            <w:shd w:val="clear" w:color="auto" w:fill="auto"/>
            <w:hideMark/>
          </w:tcPr>
          <w:p w:rsidR="00F15075" w:rsidRPr="00DA01F8" w:rsidRDefault="00F15075" w:rsidP="002E596F">
            <w:pPr>
              <w:spacing w:before="0"/>
              <w:jc w:val="center"/>
              <w:rPr>
                <w:rFonts w:eastAsia="Times New Roman"/>
                <w:color w:val="000000"/>
                <w:sz w:val="24"/>
                <w:szCs w:val="24"/>
                <w:lang w:eastAsia="ru-RU"/>
              </w:rPr>
            </w:pPr>
            <w:r w:rsidRPr="00F15075">
              <w:rPr>
                <w:rFonts w:eastAsia="Times New Roman"/>
                <w:color w:val="000000"/>
                <w:sz w:val="24"/>
                <w:szCs w:val="24"/>
                <w:lang w:eastAsia="ru-RU"/>
              </w:rPr>
              <w:t>Оказание услуг по ремонту и техничес</w:t>
            </w:r>
            <w:r w:rsidR="00D37FCD">
              <w:rPr>
                <w:rFonts w:eastAsia="Times New Roman"/>
                <w:color w:val="000000"/>
                <w:sz w:val="24"/>
                <w:szCs w:val="24"/>
                <w:lang w:eastAsia="ru-RU"/>
              </w:rPr>
              <w:t xml:space="preserve">кому обслуживанию компьютеров, </w:t>
            </w:r>
            <w:r w:rsidRPr="00F15075">
              <w:rPr>
                <w:rFonts w:eastAsia="Times New Roman"/>
                <w:color w:val="000000"/>
                <w:sz w:val="24"/>
                <w:szCs w:val="24"/>
                <w:lang w:eastAsia="ru-RU"/>
              </w:rPr>
              <w:t>оргтехники</w:t>
            </w:r>
            <w:r w:rsidR="00D37FCD">
              <w:rPr>
                <w:rFonts w:eastAsia="Times New Roman"/>
                <w:color w:val="000000"/>
                <w:sz w:val="24"/>
                <w:szCs w:val="24"/>
                <w:lang w:eastAsia="ru-RU"/>
              </w:rPr>
              <w:t xml:space="preserve"> и локально-вычислительной сети</w:t>
            </w:r>
            <w:r w:rsidRPr="00F15075">
              <w:rPr>
                <w:rFonts w:eastAsia="Times New Roman"/>
                <w:color w:val="000000"/>
                <w:sz w:val="24"/>
                <w:szCs w:val="24"/>
                <w:lang w:eastAsia="ru-RU"/>
              </w:rPr>
              <w:t xml:space="preserve">, </w:t>
            </w:r>
            <w:r w:rsidR="00D37FCD">
              <w:rPr>
                <w:rFonts w:eastAsia="Times New Roman"/>
                <w:color w:val="000000"/>
                <w:sz w:val="24"/>
                <w:szCs w:val="24"/>
                <w:lang w:eastAsia="ru-RU"/>
              </w:rPr>
              <w:t>в</w:t>
            </w:r>
            <w:r w:rsidRPr="00F15075">
              <w:rPr>
                <w:rFonts w:eastAsia="Times New Roman"/>
                <w:color w:val="000000"/>
                <w:sz w:val="24"/>
                <w:szCs w:val="24"/>
                <w:lang w:eastAsia="ru-RU"/>
              </w:rPr>
              <w:t xml:space="preserve"> фили</w:t>
            </w:r>
            <w:r w:rsidR="00BB7F49">
              <w:rPr>
                <w:rFonts w:eastAsia="Times New Roman"/>
                <w:color w:val="000000"/>
                <w:sz w:val="24"/>
                <w:szCs w:val="24"/>
                <w:lang w:eastAsia="ru-RU"/>
              </w:rPr>
              <w:t xml:space="preserve">алах АН ДОО "Алмазик" в </w:t>
            </w:r>
            <w:r w:rsidR="002E596F">
              <w:rPr>
                <w:rFonts w:eastAsia="Times New Roman"/>
                <w:color w:val="000000"/>
                <w:sz w:val="24"/>
                <w:szCs w:val="24"/>
                <w:lang w:eastAsia="ru-RU"/>
              </w:rPr>
              <w:t>п. Айхал</w:t>
            </w:r>
          </w:p>
        </w:tc>
        <w:tc>
          <w:tcPr>
            <w:tcW w:w="1134" w:type="dxa"/>
            <w:tcBorders>
              <w:top w:val="nil"/>
              <w:left w:val="nil"/>
              <w:bottom w:val="single" w:sz="4" w:space="0" w:color="auto"/>
              <w:right w:val="single" w:sz="4" w:space="0" w:color="auto"/>
            </w:tcBorders>
            <w:shd w:val="clear" w:color="auto" w:fill="auto"/>
            <w:noWrap/>
            <w:vAlign w:val="center"/>
            <w:hideMark/>
          </w:tcPr>
          <w:p w:rsidR="00F15075" w:rsidRPr="00DA01F8" w:rsidRDefault="002E596F" w:rsidP="00DA01F8">
            <w:pPr>
              <w:spacing w:before="0"/>
              <w:jc w:val="center"/>
              <w:rPr>
                <w:rFonts w:eastAsia="Times New Roman"/>
                <w:color w:val="000000"/>
                <w:sz w:val="24"/>
                <w:szCs w:val="24"/>
                <w:lang w:eastAsia="ru-RU"/>
              </w:rPr>
            </w:pPr>
            <w:r>
              <w:rPr>
                <w:rFonts w:eastAsia="Times New Roman"/>
                <w:color w:val="000000"/>
                <w:sz w:val="24"/>
                <w:szCs w:val="24"/>
                <w:lang w:eastAsia="ru-RU"/>
              </w:rPr>
              <w:t>ш</w:t>
            </w:r>
            <w:r w:rsidR="00F15075">
              <w:rPr>
                <w:rFonts w:eastAsia="Times New Roman"/>
                <w:color w:val="000000"/>
                <w:sz w:val="24"/>
                <w:szCs w:val="24"/>
                <w:lang w:eastAsia="ru-RU"/>
              </w:rPr>
              <w:t>т.</w:t>
            </w:r>
          </w:p>
        </w:tc>
        <w:tc>
          <w:tcPr>
            <w:tcW w:w="1134" w:type="dxa"/>
            <w:tcBorders>
              <w:top w:val="nil"/>
              <w:left w:val="nil"/>
              <w:bottom w:val="single" w:sz="4" w:space="0" w:color="auto"/>
              <w:right w:val="single" w:sz="4" w:space="0" w:color="auto"/>
            </w:tcBorders>
            <w:shd w:val="clear" w:color="auto" w:fill="auto"/>
            <w:noWrap/>
            <w:vAlign w:val="center"/>
            <w:hideMark/>
          </w:tcPr>
          <w:p w:rsidR="00F15075" w:rsidRPr="00DA01F8" w:rsidRDefault="002E596F" w:rsidP="00DA01F8">
            <w:pPr>
              <w:spacing w:before="0"/>
              <w:jc w:val="center"/>
              <w:rPr>
                <w:rFonts w:eastAsia="Times New Roman"/>
                <w:sz w:val="24"/>
                <w:szCs w:val="24"/>
                <w:lang w:eastAsia="ru-RU"/>
              </w:rPr>
            </w:pPr>
            <w:r>
              <w:rPr>
                <w:rFonts w:eastAsia="Times New Roman"/>
                <w:sz w:val="24"/>
                <w:szCs w:val="24"/>
                <w:lang w:eastAsia="ru-RU"/>
              </w:rPr>
              <w:t>72</w:t>
            </w:r>
          </w:p>
        </w:tc>
        <w:tc>
          <w:tcPr>
            <w:tcW w:w="1134" w:type="dxa"/>
            <w:tcBorders>
              <w:top w:val="single" w:sz="4" w:space="0" w:color="auto"/>
              <w:left w:val="nil"/>
              <w:bottom w:val="single" w:sz="4" w:space="0" w:color="auto"/>
              <w:right w:val="single" w:sz="4" w:space="0" w:color="auto"/>
            </w:tcBorders>
            <w:vAlign w:val="center"/>
          </w:tcPr>
          <w:p w:rsidR="00F15075" w:rsidRDefault="00F15075" w:rsidP="00EA013F">
            <w:pPr>
              <w:spacing w:before="0"/>
              <w:jc w:val="center"/>
              <w:rPr>
                <w:rFonts w:eastAsia="Times New Roman"/>
                <w:color w:val="000000"/>
                <w:sz w:val="24"/>
                <w:szCs w:val="24"/>
                <w:lang w:eastAsia="ru-RU"/>
              </w:rPr>
            </w:pPr>
            <w:r>
              <w:rPr>
                <w:rFonts w:eastAsia="Times New Roman"/>
                <w:color w:val="000000"/>
                <w:sz w:val="24"/>
                <w:szCs w:val="24"/>
                <w:lang w:eastAsia="ru-RU"/>
              </w:rPr>
              <w:t>12</w:t>
            </w:r>
          </w:p>
        </w:tc>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F15075" w:rsidRPr="00DA01F8" w:rsidRDefault="002E596F" w:rsidP="002E596F">
            <w:pPr>
              <w:spacing w:before="0"/>
              <w:jc w:val="center"/>
              <w:rPr>
                <w:rFonts w:eastAsia="Times New Roman"/>
                <w:color w:val="000000"/>
                <w:sz w:val="24"/>
                <w:szCs w:val="24"/>
                <w:lang w:eastAsia="ru-RU"/>
              </w:rPr>
            </w:pPr>
            <w:r>
              <w:rPr>
                <w:rFonts w:eastAsia="Times New Roman"/>
                <w:color w:val="000000"/>
                <w:sz w:val="24"/>
                <w:szCs w:val="24"/>
                <w:lang w:eastAsia="ru-RU"/>
              </w:rPr>
              <w:t>212 388</w:t>
            </w:r>
            <w:r w:rsidR="00F15075" w:rsidRPr="00DA01F8">
              <w:rPr>
                <w:rFonts w:eastAsia="Times New Roman"/>
                <w:color w:val="000000"/>
                <w:sz w:val="24"/>
                <w:szCs w:val="24"/>
                <w:lang w:eastAsia="ru-RU"/>
              </w:rPr>
              <w:t>,</w:t>
            </w:r>
            <w:r>
              <w:rPr>
                <w:rFonts w:eastAsia="Times New Roman"/>
                <w:color w:val="000000"/>
                <w:sz w:val="24"/>
                <w:szCs w:val="24"/>
                <w:lang w:eastAsia="ru-RU"/>
              </w:rPr>
              <w:t>48</w:t>
            </w:r>
          </w:p>
        </w:tc>
      </w:tr>
      <w:tr w:rsidR="00F15075" w:rsidRPr="00DA01F8" w:rsidTr="00F15075">
        <w:trPr>
          <w:trHeight w:val="31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F15075" w:rsidRPr="00DA01F8" w:rsidRDefault="00F15075" w:rsidP="00DA01F8">
            <w:pPr>
              <w:spacing w:before="0"/>
              <w:jc w:val="center"/>
              <w:rPr>
                <w:rFonts w:eastAsia="Times New Roman"/>
                <w:b/>
                <w:bCs/>
                <w:color w:val="000000"/>
                <w:sz w:val="24"/>
                <w:szCs w:val="24"/>
                <w:lang w:eastAsia="ru-RU"/>
              </w:rPr>
            </w:pPr>
            <w:r w:rsidRPr="00DA01F8">
              <w:rPr>
                <w:rFonts w:eastAsia="Times New Roman"/>
                <w:b/>
                <w:bCs/>
                <w:color w:val="000000"/>
                <w:sz w:val="24"/>
                <w:szCs w:val="24"/>
                <w:lang w:eastAsia="ru-RU"/>
              </w:rPr>
              <w:t> </w:t>
            </w:r>
          </w:p>
        </w:tc>
        <w:tc>
          <w:tcPr>
            <w:tcW w:w="3653" w:type="dxa"/>
            <w:tcBorders>
              <w:top w:val="nil"/>
              <w:left w:val="nil"/>
              <w:bottom w:val="single" w:sz="4" w:space="0" w:color="auto"/>
              <w:right w:val="single" w:sz="4" w:space="0" w:color="auto"/>
            </w:tcBorders>
            <w:shd w:val="clear" w:color="auto" w:fill="auto"/>
            <w:vAlign w:val="center"/>
            <w:hideMark/>
          </w:tcPr>
          <w:p w:rsidR="00F15075" w:rsidRPr="00DA01F8" w:rsidRDefault="007015F5" w:rsidP="007015F5">
            <w:pPr>
              <w:spacing w:before="0"/>
              <w:jc w:val="right"/>
              <w:rPr>
                <w:rFonts w:eastAsia="Times New Roman"/>
                <w:b/>
                <w:bCs/>
                <w:color w:val="000000"/>
                <w:sz w:val="24"/>
                <w:szCs w:val="24"/>
                <w:lang w:eastAsia="ru-RU"/>
              </w:rPr>
            </w:pPr>
            <w:r>
              <w:rPr>
                <w:rFonts w:eastAsia="Times New Roman"/>
                <w:b/>
                <w:bCs/>
                <w:color w:val="000000"/>
                <w:sz w:val="24"/>
                <w:szCs w:val="24"/>
                <w:lang w:eastAsia="ru-RU"/>
              </w:rPr>
              <w:t>Итого</w:t>
            </w:r>
          </w:p>
        </w:tc>
        <w:tc>
          <w:tcPr>
            <w:tcW w:w="1134" w:type="dxa"/>
            <w:tcBorders>
              <w:top w:val="nil"/>
              <w:left w:val="nil"/>
              <w:bottom w:val="single" w:sz="4" w:space="0" w:color="auto"/>
              <w:right w:val="single" w:sz="4" w:space="0" w:color="auto"/>
            </w:tcBorders>
            <w:shd w:val="clear" w:color="auto" w:fill="auto"/>
            <w:vAlign w:val="center"/>
            <w:hideMark/>
          </w:tcPr>
          <w:p w:rsidR="00F15075" w:rsidRPr="00DA01F8" w:rsidRDefault="00F15075" w:rsidP="00DA01F8">
            <w:pPr>
              <w:spacing w:before="0"/>
              <w:jc w:val="center"/>
              <w:rPr>
                <w:rFonts w:eastAsia="Times New Roman"/>
                <w:b/>
                <w:bCs/>
                <w:color w:val="000000"/>
                <w:sz w:val="24"/>
                <w:szCs w:val="24"/>
                <w:lang w:eastAsia="ru-RU"/>
              </w:rPr>
            </w:pPr>
            <w:r w:rsidRPr="00DA01F8">
              <w:rPr>
                <w:rFonts w:eastAsia="Times New Roman"/>
                <w:b/>
                <w:bCs/>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F15075" w:rsidRPr="00DA01F8" w:rsidRDefault="00F15075" w:rsidP="00DA01F8">
            <w:pPr>
              <w:spacing w:before="0"/>
              <w:jc w:val="center"/>
              <w:rPr>
                <w:rFonts w:eastAsia="Times New Roman"/>
                <w:b/>
                <w:bCs/>
                <w:color w:val="000000"/>
                <w:sz w:val="24"/>
                <w:szCs w:val="24"/>
                <w:lang w:eastAsia="ru-RU"/>
              </w:rPr>
            </w:pPr>
            <w:r w:rsidRPr="00DA01F8">
              <w:rPr>
                <w:rFonts w:eastAsia="Times New Roman"/>
                <w:b/>
                <w:bCs/>
                <w:color w:val="000000"/>
                <w:sz w:val="24"/>
                <w:szCs w:val="24"/>
                <w:lang w:eastAsia="ru-RU"/>
              </w:rPr>
              <w:t> </w:t>
            </w:r>
          </w:p>
        </w:tc>
        <w:tc>
          <w:tcPr>
            <w:tcW w:w="1134" w:type="dxa"/>
            <w:tcBorders>
              <w:top w:val="nil"/>
              <w:left w:val="nil"/>
              <w:bottom w:val="single" w:sz="4" w:space="0" w:color="auto"/>
              <w:right w:val="single" w:sz="4" w:space="0" w:color="auto"/>
            </w:tcBorders>
          </w:tcPr>
          <w:p w:rsidR="00F15075" w:rsidRDefault="00F15075" w:rsidP="00DA01F8">
            <w:pPr>
              <w:spacing w:before="0"/>
              <w:jc w:val="center"/>
              <w:rPr>
                <w:rFonts w:eastAsia="Times New Roman"/>
                <w:b/>
                <w:bCs/>
                <w:color w:val="000000"/>
                <w:sz w:val="24"/>
                <w:szCs w:val="24"/>
                <w:lang w:eastAsia="ru-RU"/>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F15075" w:rsidRPr="00DA01F8" w:rsidRDefault="002E596F" w:rsidP="002E596F">
            <w:pPr>
              <w:spacing w:before="0"/>
              <w:jc w:val="center"/>
              <w:rPr>
                <w:rFonts w:eastAsia="Times New Roman"/>
                <w:b/>
                <w:bCs/>
                <w:color w:val="000000"/>
                <w:sz w:val="24"/>
                <w:szCs w:val="24"/>
                <w:lang w:eastAsia="ru-RU"/>
              </w:rPr>
            </w:pPr>
            <w:r>
              <w:rPr>
                <w:rFonts w:eastAsia="Times New Roman"/>
                <w:b/>
                <w:bCs/>
                <w:color w:val="000000"/>
                <w:sz w:val="24"/>
                <w:szCs w:val="24"/>
                <w:lang w:eastAsia="ru-RU"/>
              </w:rPr>
              <w:t>212 388</w:t>
            </w:r>
            <w:r w:rsidR="00F15075" w:rsidRPr="00DA01F8">
              <w:rPr>
                <w:rFonts w:eastAsia="Times New Roman"/>
                <w:b/>
                <w:bCs/>
                <w:color w:val="000000"/>
                <w:sz w:val="24"/>
                <w:szCs w:val="24"/>
                <w:lang w:eastAsia="ru-RU"/>
              </w:rPr>
              <w:t>,</w:t>
            </w:r>
            <w:r>
              <w:rPr>
                <w:rFonts w:eastAsia="Times New Roman"/>
                <w:b/>
                <w:bCs/>
                <w:color w:val="000000"/>
                <w:sz w:val="24"/>
                <w:szCs w:val="24"/>
                <w:lang w:eastAsia="ru-RU"/>
              </w:rPr>
              <w:t>48</w:t>
            </w:r>
          </w:p>
        </w:tc>
      </w:tr>
      <w:tr w:rsidR="001B5315" w:rsidRPr="00DA01F8" w:rsidTr="00D04559">
        <w:trPr>
          <w:trHeight w:val="31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1B5315" w:rsidRPr="00DA01F8" w:rsidRDefault="001B5315" w:rsidP="00D04559">
            <w:pPr>
              <w:spacing w:before="0"/>
              <w:jc w:val="center"/>
              <w:rPr>
                <w:rFonts w:eastAsia="Times New Roman"/>
                <w:b/>
                <w:bCs/>
                <w:color w:val="000000"/>
                <w:sz w:val="24"/>
                <w:szCs w:val="24"/>
                <w:lang w:eastAsia="ru-RU"/>
              </w:rPr>
            </w:pPr>
            <w:r w:rsidRPr="00DA01F8">
              <w:rPr>
                <w:rFonts w:eastAsia="Times New Roman"/>
                <w:b/>
                <w:bCs/>
                <w:color w:val="000000"/>
                <w:sz w:val="24"/>
                <w:szCs w:val="24"/>
                <w:lang w:eastAsia="ru-RU"/>
              </w:rPr>
              <w:t> </w:t>
            </w:r>
          </w:p>
        </w:tc>
        <w:tc>
          <w:tcPr>
            <w:tcW w:w="3653" w:type="dxa"/>
            <w:tcBorders>
              <w:top w:val="nil"/>
              <w:left w:val="nil"/>
              <w:bottom w:val="single" w:sz="4" w:space="0" w:color="auto"/>
              <w:right w:val="single" w:sz="4" w:space="0" w:color="auto"/>
            </w:tcBorders>
            <w:shd w:val="clear" w:color="auto" w:fill="auto"/>
            <w:vAlign w:val="center"/>
            <w:hideMark/>
          </w:tcPr>
          <w:p w:rsidR="001B5315" w:rsidRPr="00DA01F8" w:rsidRDefault="001B5315" w:rsidP="00D04559">
            <w:pPr>
              <w:spacing w:before="0"/>
              <w:jc w:val="right"/>
              <w:rPr>
                <w:rFonts w:eastAsia="Times New Roman"/>
                <w:b/>
                <w:bCs/>
                <w:color w:val="000000"/>
                <w:sz w:val="24"/>
                <w:szCs w:val="24"/>
                <w:lang w:eastAsia="ru-RU"/>
              </w:rPr>
            </w:pPr>
            <w:r>
              <w:rPr>
                <w:rFonts w:eastAsia="Times New Roman"/>
                <w:b/>
                <w:bCs/>
                <w:color w:val="000000"/>
                <w:sz w:val="24"/>
                <w:szCs w:val="24"/>
                <w:lang w:eastAsia="ru-RU"/>
              </w:rPr>
              <w:t>В том числе НДС</w:t>
            </w:r>
          </w:p>
        </w:tc>
        <w:tc>
          <w:tcPr>
            <w:tcW w:w="1134" w:type="dxa"/>
            <w:tcBorders>
              <w:top w:val="nil"/>
              <w:left w:val="nil"/>
              <w:bottom w:val="single" w:sz="4" w:space="0" w:color="auto"/>
              <w:right w:val="single" w:sz="4" w:space="0" w:color="auto"/>
            </w:tcBorders>
            <w:shd w:val="clear" w:color="auto" w:fill="auto"/>
            <w:vAlign w:val="center"/>
            <w:hideMark/>
          </w:tcPr>
          <w:p w:rsidR="001B5315" w:rsidRPr="00DA01F8" w:rsidRDefault="001B5315" w:rsidP="00D04559">
            <w:pPr>
              <w:spacing w:before="0"/>
              <w:jc w:val="center"/>
              <w:rPr>
                <w:rFonts w:eastAsia="Times New Roman"/>
                <w:b/>
                <w:bCs/>
                <w:color w:val="000000"/>
                <w:sz w:val="24"/>
                <w:szCs w:val="24"/>
                <w:lang w:eastAsia="ru-RU"/>
              </w:rPr>
            </w:pPr>
            <w:r w:rsidRPr="00DA01F8">
              <w:rPr>
                <w:rFonts w:eastAsia="Times New Roman"/>
                <w:b/>
                <w:bCs/>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1B5315" w:rsidRPr="00DA01F8" w:rsidRDefault="001B5315" w:rsidP="00D04559">
            <w:pPr>
              <w:spacing w:before="0"/>
              <w:jc w:val="center"/>
              <w:rPr>
                <w:rFonts w:eastAsia="Times New Roman"/>
                <w:b/>
                <w:bCs/>
                <w:color w:val="000000"/>
                <w:sz w:val="24"/>
                <w:szCs w:val="24"/>
                <w:lang w:eastAsia="ru-RU"/>
              </w:rPr>
            </w:pPr>
            <w:r w:rsidRPr="00DA01F8">
              <w:rPr>
                <w:rFonts w:eastAsia="Times New Roman"/>
                <w:b/>
                <w:bCs/>
                <w:color w:val="000000"/>
                <w:sz w:val="24"/>
                <w:szCs w:val="24"/>
                <w:lang w:eastAsia="ru-RU"/>
              </w:rPr>
              <w:t> </w:t>
            </w:r>
          </w:p>
        </w:tc>
        <w:tc>
          <w:tcPr>
            <w:tcW w:w="1134" w:type="dxa"/>
            <w:tcBorders>
              <w:top w:val="nil"/>
              <w:left w:val="nil"/>
              <w:bottom w:val="single" w:sz="4" w:space="0" w:color="auto"/>
              <w:right w:val="single" w:sz="4" w:space="0" w:color="auto"/>
            </w:tcBorders>
          </w:tcPr>
          <w:p w:rsidR="001B5315" w:rsidRDefault="001B5315" w:rsidP="00D04559">
            <w:pPr>
              <w:spacing w:before="0"/>
              <w:jc w:val="center"/>
              <w:rPr>
                <w:rFonts w:eastAsia="Times New Roman"/>
                <w:b/>
                <w:bCs/>
                <w:color w:val="000000"/>
                <w:sz w:val="24"/>
                <w:szCs w:val="24"/>
                <w:lang w:eastAsia="ru-RU"/>
              </w:rPr>
            </w:pP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1B5315" w:rsidRPr="00DA01F8" w:rsidRDefault="001B5315" w:rsidP="00D04559">
            <w:pPr>
              <w:spacing w:before="0"/>
              <w:jc w:val="center"/>
              <w:rPr>
                <w:rFonts w:eastAsia="Times New Roman"/>
                <w:b/>
                <w:bCs/>
                <w:color w:val="000000"/>
                <w:sz w:val="24"/>
                <w:szCs w:val="24"/>
                <w:lang w:eastAsia="ru-RU"/>
              </w:rPr>
            </w:pPr>
            <w:r>
              <w:rPr>
                <w:rFonts w:eastAsia="Times New Roman"/>
                <w:b/>
                <w:bCs/>
                <w:color w:val="000000"/>
                <w:sz w:val="24"/>
                <w:szCs w:val="24"/>
                <w:lang w:eastAsia="ru-RU"/>
              </w:rPr>
              <w:t>35398,08</w:t>
            </w:r>
          </w:p>
        </w:tc>
      </w:tr>
    </w:tbl>
    <w:p w:rsidR="00F01BE0" w:rsidRPr="00F01BE0" w:rsidRDefault="00F01BE0" w:rsidP="006865A4">
      <w:pPr>
        <w:ind w:left="-284"/>
      </w:pPr>
    </w:p>
    <w:p w:rsidR="00714027" w:rsidRDefault="00714027" w:rsidP="00714027"/>
    <w:p w:rsidR="0028168B" w:rsidRDefault="0028168B">
      <w:pPr>
        <w:spacing w:before="0"/>
        <w:jc w:val="left"/>
      </w:pPr>
      <w:r>
        <w:br w:type="page"/>
      </w:r>
    </w:p>
    <w:p w:rsidR="0028168B" w:rsidRDefault="0028168B" w:rsidP="0028168B">
      <w:pPr>
        <w:keepNext/>
        <w:spacing w:before="240"/>
        <w:outlineLvl w:val="2"/>
        <w:rPr>
          <w:b/>
        </w:rPr>
        <w:sectPr w:rsidR="0028168B" w:rsidSect="00CF3C0E">
          <w:pgSz w:w="11906" w:h="16838"/>
          <w:pgMar w:top="1134" w:right="567" w:bottom="1134" w:left="1134" w:header="709" w:footer="709" w:gutter="0"/>
          <w:cols w:space="708"/>
          <w:docGrid w:linePitch="360"/>
        </w:sectPr>
      </w:pPr>
    </w:p>
    <w:p w:rsidR="0028168B" w:rsidRPr="0028168B" w:rsidRDefault="0028168B" w:rsidP="00EE5874">
      <w:pPr>
        <w:keepNext/>
        <w:spacing w:before="240"/>
        <w:outlineLvl w:val="2"/>
        <w:rPr>
          <w:b/>
        </w:rPr>
      </w:pPr>
      <w:bookmarkStart w:id="312" w:name="_Toc527040936"/>
      <w:r>
        <w:rPr>
          <w:b/>
        </w:rPr>
        <w:lastRenderedPageBreak/>
        <w:t>ПРИЛОЖЕНИЕ 4</w:t>
      </w:r>
      <w:r w:rsidRPr="00C43B3C">
        <w:rPr>
          <w:b/>
        </w:rPr>
        <w:t xml:space="preserve">: </w:t>
      </w:r>
      <w:r>
        <w:rPr>
          <w:b/>
        </w:rPr>
        <w:t xml:space="preserve"> </w:t>
      </w:r>
      <w:r w:rsidRPr="0028168B">
        <w:rPr>
          <w:b/>
        </w:rPr>
        <w:t>Методика оценки заявок участников</w:t>
      </w:r>
      <w:bookmarkEnd w:id="312"/>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w:t>
            </w:r>
            <w:r w:rsidR="0028168B" w:rsidRPr="00567138">
              <w:rPr>
                <w:b/>
                <w:bCs/>
              </w:rPr>
              <w:t>0% (В =0</w:t>
            </w:r>
            <w:r>
              <w:rPr>
                <w:b/>
                <w:bCs/>
              </w:rPr>
              <w:t>,5</w:t>
            </w:r>
            <w:r w:rsidR="0028168B" w:rsidRPr="00567138">
              <w:rPr>
                <w:b/>
                <w:bCs/>
              </w:rPr>
              <w:t>)</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50% (В=0,5</w:t>
            </w:r>
            <w:r w:rsidR="0028168B" w:rsidRPr="00567138">
              <w:rPr>
                <w:b/>
                <w:bCs/>
              </w:rPr>
              <w:t>)</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28168B" w:rsidRPr="00F21D10" w:rsidTr="00615775">
        <w:trPr>
          <w:cantSplit/>
        </w:trPr>
        <w:tc>
          <w:tcPr>
            <w:tcW w:w="1135"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4"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615775">
        <w:trPr>
          <w:cantSplit/>
        </w:trPr>
        <w:tc>
          <w:tcPr>
            <w:tcW w:w="1135" w:type="dxa"/>
            <w:vMerge/>
            <w:shd w:val="clear" w:color="auto" w:fill="C6D9F1" w:themeFill="text2" w:themeFillTint="33"/>
          </w:tcPr>
          <w:p w:rsidR="0028168B" w:rsidRPr="00F21D10" w:rsidRDefault="0028168B" w:rsidP="00882762">
            <w:pPr>
              <w:rPr>
                <w:sz w:val="20"/>
                <w:szCs w:val="20"/>
              </w:rPr>
            </w:pPr>
          </w:p>
        </w:tc>
        <w:tc>
          <w:tcPr>
            <w:tcW w:w="1134"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346585" w:rsidRPr="00F21D10" w:rsidTr="00615775">
        <w:tc>
          <w:tcPr>
            <w:tcW w:w="1135" w:type="dxa"/>
          </w:tcPr>
          <w:p w:rsidR="00346585" w:rsidRPr="00F21D10" w:rsidRDefault="00346585" w:rsidP="00346585">
            <w:pPr>
              <w:rPr>
                <w:sz w:val="20"/>
                <w:szCs w:val="20"/>
              </w:rPr>
            </w:pPr>
            <w:r>
              <w:rPr>
                <w:sz w:val="20"/>
                <w:szCs w:val="20"/>
              </w:rPr>
              <w:t>1</w:t>
            </w:r>
            <w:r w:rsidRPr="00F21D10">
              <w:rPr>
                <w:sz w:val="20"/>
                <w:szCs w:val="20"/>
              </w:rPr>
              <w:t xml:space="preserve">. </w:t>
            </w:r>
          </w:p>
        </w:tc>
        <w:tc>
          <w:tcPr>
            <w:tcW w:w="1134" w:type="dxa"/>
          </w:tcPr>
          <w:p w:rsidR="00346585" w:rsidRPr="00F21D10" w:rsidRDefault="00346585" w:rsidP="00346585">
            <w:pPr>
              <w:rPr>
                <w:sz w:val="20"/>
                <w:szCs w:val="20"/>
              </w:rPr>
            </w:pPr>
            <w:r w:rsidRPr="00F21D10">
              <w:rPr>
                <w:sz w:val="20"/>
                <w:szCs w:val="20"/>
              </w:rPr>
              <w:t xml:space="preserve">Неценовой </w:t>
            </w:r>
            <w:r>
              <w:rPr>
                <w:sz w:val="20"/>
                <w:szCs w:val="20"/>
              </w:rPr>
              <w:t>первого уровня</w:t>
            </w:r>
            <w:r w:rsidRPr="00F21D10">
              <w:rPr>
                <w:sz w:val="20"/>
                <w:szCs w:val="20"/>
              </w:rPr>
              <w:t xml:space="preserve"> (</w:t>
            </w:r>
            <w:r>
              <w:rPr>
                <w:sz w:val="20"/>
                <w:szCs w:val="20"/>
              </w:rPr>
              <w:t>частный</w:t>
            </w:r>
            <w:r w:rsidRPr="00F21D10">
              <w:rPr>
                <w:sz w:val="20"/>
                <w:szCs w:val="20"/>
              </w:rPr>
              <w:t>)</w:t>
            </w:r>
          </w:p>
        </w:tc>
        <w:tc>
          <w:tcPr>
            <w:tcW w:w="1276" w:type="dxa"/>
          </w:tcPr>
          <w:p w:rsidR="00346585" w:rsidRPr="00F21D10" w:rsidRDefault="00346585" w:rsidP="00346585">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346585" w:rsidRPr="00F21D10" w:rsidRDefault="00346585" w:rsidP="00346585">
            <w:pPr>
              <w:rPr>
                <w:sz w:val="20"/>
                <w:szCs w:val="20"/>
              </w:rPr>
            </w:pPr>
            <w:r w:rsidRPr="00E85F34">
              <w:rPr>
                <w:b/>
                <w:sz w:val="18"/>
                <w:szCs w:val="18"/>
                <w:lang w:eastAsia="ru-RU"/>
              </w:rPr>
              <w:t>Успешный опыт выполнения работ услуг, аналогичной предмету закупки</w:t>
            </w:r>
          </w:p>
        </w:tc>
        <w:tc>
          <w:tcPr>
            <w:tcW w:w="1134" w:type="dxa"/>
            <w:tcBorders>
              <w:left w:val="single" w:sz="4" w:space="0" w:color="auto"/>
              <w:right w:val="single" w:sz="4" w:space="0" w:color="auto"/>
            </w:tcBorders>
          </w:tcPr>
          <w:p w:rsidR="00346585" w:rsidRPr="00E85F34" w:rsidRDefault="00346585" w:rsidP="00346585">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346585" w:rsidRPr="00E85F34" w:rsidRDefault="00346585" w:rsidP="00346585">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1</w:t>
            </w:r>
            <w:r>
              <w:rPr>
                <w:sz w:val="18"/>
                <w:szCs w:val="18"/>
                <w:lang w:eastAsia="ru-RU"/>
              </w:rPr>
              <w:t xml:space="preserve"> = 0,5</w:t>
            </w:r>
          </w:p>
        </w:tc>
        <w:tc>
          <w:tcPr>
            <w:tcW w:w="2268" w:type="dxa"/>
            <w:tcBorders>
              <w:left w:val="single" w:sz="4" w:space="0" w:color="auto"/>
              <w:right w:val="single" w:sz="4" w:space="0" w:color="auto"/>
            </w:tcBorders>
          </w:tcPr>
          <w:p w:rsidR="00346585" w:rsidRPr="00E85F34" w:rsidRDefault="00346585" w:rsidP="00346585">
            <w:pPr>
              <w:numPr>
                <w:ilvl w:val="7"/>
                <w:numId w:val="0"/>
              </w:numPr>
              <w:spacing w:before="40" w:after="40"/>
              <w:jc w:val="center"/>
              <w:rPr>
                <w:sz w:val="20"/>
                <w:szCs w:val="20"/>
                <w:lang w:eastAsia="ru-RU"/>
              </w:rPr>
            </w:pPr>
            <w:r w:rsidRPr="00E85F34">
              <w:rPr>
                <w:sz w:val="20"/>
                <w:szCs w:val="20"/>
                <w:lang w:eastAsia="ru-RU"/>
              </w:rPr>
              <w:t>Чем выше к</w:t>
            </w:r>
            <w:r w:rsidRPr="00E85F34">
              <w:rPr>
                <w:sz w:val="20"/>
                <w:szCs w:val="20"/>
              </w:rPr>
              <w:t>оличество представленных в заявке участника исполненных договоров</w:t>
            </w:r>
            <w:r>
              <w:rPr>
                <w:sz w:val="20"/>
                <w:szCs w:val="20"/>
              </w:rPr>
              <w:t>, аналогичных предмету закупки</w:t>
            </w:r>
            <w:r w:rsidRPr="00E85F34">
              <w:rPr>
                <w:sz w:val="20"/>
                <w:szCs w:val="20"/>
              </w:rPr>
              <w:t xml:space="preserve"> </w:t>
            </w:r>
            <w:r>
              <w:rPr>
                <w:sz w:val="20"/>
                <w:szCs w:val="20"/>
              </w:rPr>
              <w:t>за три года</w:t>
            </w:r>
            <w:r>
              <w:rPr>
                <w:sz w:val="20"/>
              </w:rPr>
              <w:t>,</w:t>
            </w:r>
            <w:r>
              <w:rPr>
                <w:sz w:val="20"/>
                <w:szCs w:val="20"/>
              </w:rPr>
              <w:t xml:space="preserve"> </w:t>
            </w:r>
            <w:r w:rsidRPr="00E85F34">
              <w:rPr>
                <w:b/>
                <w:sz w:val="18"/>
                <w:szCs w:val="18"/>
                <w:lang w:eastAsia="ru-RU"/>
              </w:rPr>
              <w:t>тем лучше заявка (до ограничивающего предела).</w:t>
            </w:r>
          </w:p>
        </w:tc>
        <w:tc>
          <w:tcPr>
            <w:tcW w:w="5103" w:type="dxa"/>
            <w:tcBorders>
              <w:left w:val="single" w:sz="4" w:space="0" w:color="auto"/>
            </w:tcBorders>
          </w:tcPr>
          <w:p w:rsidR="00346585" w:rsidRPr="00E85F34" w:rsidRDefault="00346585" w:rsidP="00346585">
            <w:pPr>
              <w:numPr>
                <w:ilvl w:val="7"/>
                <w:numId w:val="0"/>
              </w:numPr>
              <w:spacing w:before="0" w:line="276" w:lineRule="auto"/>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rsidR="00346585" w:rsidRPr="00E85F34" w:rsidRDefault="00346585" w:rsidP="00346585">
            <w:pPr>
              <w:numPr>
                <w:ilvl w:val="4"/>
                <w:numId w:val="30"/>
              </w:numPr>
              <w:spacing w:before="0" w:line="276" w:lineRule="auto"/>
              <w:ind w:left="-80" w:firstLine="0"/>
              <w:outlineLvl w:val="4"/>
              <w:rPr>
                <w:b/>
                <w:sz w:val="20"/>
                <w:szCs w:val="20"/>
                <w:lang w:val="en-US"/>
              </w:rPr>
            </w:pPr>
            <w:r w:rsidRPr="00E85F34">
              <w:rPr>
                <w:sz w:val="20"/>
                <w:szCs w:val="20"/>
                <w:lang w:eastAsia="ru-RU"/>
              </w:rPr>
              <w:t>Б</w:t>
            </w:r>
            <w:r>
              <w:rPr>
                <w:sz w:val="20"/>
                <w:szCs w:val="20"/>
                <w:vertAlign w:val="subscript"/>
                <w:lang w:val="en-US" w:eastAsia="ru-RU"/>
              </w:rPr>
              <w:t>1</w:t>
            </w:r>
            <w:r w:rsidRPr="00E85F34">
              <w:rPr>
                <w:sz w:val="20"/>
                <w:szCs w:val="20"/>
                <w:vertAlign w:val="subscript"/>
                <w:lang w:val="en-US" w:eastAsia="ru-RU"/>
              </w:rPr>
              <w:t>,i</w:t>
            </w:r>
            <w:r w:rsidRPr="00E85F34">
              <w:rPr>
                <w:sz w:val="20"/>
                <w:szCs w:val="20"/>
                <w:lang w:val="en-US"/>
              </w:rPr>
              <w:t xml:space="preserve"> = Ni/Nma</w:t>
            </w:r>
            <w:r w:rsidRPr="00E85F34">
              <w:rPr>
                <w:sz w:val="20"/>
                <w:szCs w:val="20"/>
              </w:rPr>
              <w:t>х</w:t>
            </w:r>
            <w:r w:rsidRPr="00E85F34">
              <w:rPr>
                <w:sz w:val="20"/>
                <w:szCs w:val="20"/>
                <w:lang w:val="en-US"/>
              </w:rPr>
              <w:t>*5</w:t>
            </w:r>
          </w:p>
          <w:p w:rsidR="00346585" w:rsidRPr="00E85F34" w:rsidRDefault="00346585" w:rsidP="00346585">
            <w:pPr>
              <w:numPr>
                <w:ilvl w:val="4"/>
                <w:numId w:val="30"/>
              </w:numPr>
              <w:spacing w:before="0" w:line="276" w:lineRule="auto"/>
              <w:ind w:left="-80" w:firstLine="0"/>
              <w:outlineLvl w:val="4"/>
              <w:rPr>
                <w:sz w:val="20"/>
                <w:szCs w:val="20"/>
                <w:lang w:val="en-US"/>
              </w:rPr>
            </w:pPr>
            <w:r w:rsidRPr="00E85F34">
              <w:rPr>
                <w:sz w:val="20"/>
                <w:szCs w:val="20"/>
              </w:rPr>
              <w:t>где</w:t>
            </w:r>
            <w:r w:rsidRPr="00E85F34">
              <w:rPr>
                <w:sz w:val="20"/>
                <w:szCs w:val="20"/>
                <w:lang w:val="en-US"/>
              </w:rPr>
              <w:t>:</w:t>
            </w:r>
          </w:p>
          <w:p w:rsidR="00346585" w:rsidRPr="00E85F34" w:rsidRDefault="00346585" w:rsidP="00346585">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Б</w:t>
            </w:r>
            <w:r>
              <w:rPr>
                <w:sz w:val="20"/>
                <w:szCs w:val="20"/>
                <w:vertAlign w:val="subscript"/>
                <w:lang w:eastAsia="ru-RU"/>
              </w:rPr>
              <w:t>1</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rsidR="00346585" w:rsidRPr="00E85F34" w:rsidRDefault="00346585" w:rsidP="00346585">
            <w:pPr>
              <w:numPr>
                <w:ilvl w:val="4"/>
                <w:numId w:val="30"/>
              </w:numPr>
              <w:spacing w:before="0" w:line="276" w:lineRule="auto"/>
              <w:ind w:left="-80" w:firstLine="0"/>
              <w:outlineLvl w:val="4"/>
              <w:rPr>
                <w:sz w:val="20"/>
                <w:szCs w:val="20"/>
              </w:rPr>
            </w:pPr>
            <w:r w:rsidRPr="00E85F34">
              <w:rPr>
                <w:sz w:val="20"/>
                <w:szCs w:val="20"/>
              </w:rPr>
              <w:t>Ni – количество представленных в i-й заявке участника исполненных договоров количественный показатель по критерию участника</w:t>
            </w:r>
          </w:p>
          <w:p w:rsidR="00346585" w:rsidRPr="00E85F34" w:rsidRDefault="00346585" w:rsidP="00346585">
            <w:pPr>
              <w:numPr>
                <w:ilvl w:val="4"/>
                <w:numId w:val="30"/>
              </w:numPr>
              <w:spacing w:before="0" w:line="276" w:lineRule="auto"/>
              <w:ind w:left="-80" w:firstLine="0"/>
              <w:outlineLvl w:val="4"/>
              <w:rPr>
                <w:sz w:val="20"/>
                <w:szCs w:val="20"/>
              </w:rPr>
            </w:pPr>
            <w:r w:rsidRPr="00E85F34">
              <w:rPr>
                <w:sz w:val="20"/>
                <w:szCs w:val="20"/>
              </w:rPr>
              <w:t xml:space="preserve">Nmaх – </w:t>
            </w:r>
            <w:r w:rsidRPr="0052535E">
              <w:rPr>
                <w:sz w:val="20"/>
                <w:szCs w:val="20"/>
              </w:rPr>
              <w:t>максимальное количество представленных в заявках допущенных до оценки участников исполненных договоров</w:t>
            </w:r>
            <w:r w:rsidRPr="00E85F34">
              <w:rPr>
                <w:sz w:val="20"/>
                <w:szCs w:val="20"/>
              </w:rPr>
              <w:t>;</w:t>
            </w:r>
          </w:p>
          <w:p w:rsidR="00346585" w:rsidRPr="00E85F34" w:rsidRDefault="00346585" w:rsidP="00346585">
            <w:pPr>
              <w:numPr>
                <w:ilvl w:val="6"/>
                <w:numId w:val="0"/>
              </w:numPr>
              <w:tabs>
                <w:tab w:val="left" w:pos="742"/>
                <w:tab w:val="left" w:pos="1167"/>
              </w:tabs>
              <w:spacing w:before="0" w:line="276" w:lineRule="auto"/>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346585" w:rsidRPr="00E85F34" w:rsidRDefault="00346585" w:rsidP="00346585">
            <w:pPr>
              <w:numPr>
                <w:ilvl w:val="4"/>
                <w:numId w:val="30"/>
              </w:numPr>
              <w:spacing w:before="0" w:line="276" w:lineRule="auto"/>
              <w:ind w:left="-80" w:firstLine="0"/>
              <w:outlineLvl w:val="4"/>
              <w:rPr>
                <w:sz w:val="20"/>
                <w:szCs w:val="20"/>
              </w:rPr>
            </w:pPr>
            <w:r w:rsidRPr="00E85F34">
              <w:rPr>
                <w:sz w:val="20"/>
                <w:szCs w:val="20"/>
              </w:rPr>
              <w:t>В случае если в составе заявк</w:t>
            </w:r>
            <w:r>
              <w:rPr>
                <w:sz w:val="20"/>
                <w:szCs w:val="20"/>
              </w:rPr>
              <w:t xml:space="preserve">и участника </w:t>
            </w:r>
            <w:r>
              <w:rPr>
                <w:sz w:val="20"/>
                <w:szCs w:val="20"/>
              </w:rPr>
              <w:lastRenderedPageBreak/>
              <w:t>представлено более 10</w:t>
            </w:r>
            <w:r w:rsidRPr="00E85F34">
              <w:rPr>
                <w:sz w:val="20"/>
                <w:szCs w:val="20"/>
              </w:rPr>
              <w:t xml:space="preserve"> договоров, такой участник получает макс</w:t>
            </w:r>
            <w:r>
              <w:rPr>
                <w:sz w:val="20"/>
                <w:szCs w:val="20"/>
              </w:rPr>
              <w:t xml:space="preserve">имально возможный балл равный 5, </w:t>
            </w:r>
            <w:r w:rsidRPr="000320A5">
              <w:rPr>
                <w:sz w:val="20"/>
              </w:rPr>
              <w:t xml:space="preserve">при </w:t>
            </w:r>
            <w:r w:rsidRPr="00E90FDA">
              <w:rPr>
                <w:sz w:val="18"/>
              </w:rPr>
              <w:t xml:space="preserve">этом в учет </w:t>
            </w:r>
            <w:r w:rsidRPr="00327C7F">
              <w:rPr>
                <w:sz w:val="18"/>
                <w:szCs w:val="18"/>
              </w:rPr>
              <w:t>принимаются</w:t>
            </w:r>
            <w:r w:rsidRPr="00E90FDA">
              <w:rPr>
                <w:sz w:val="18"/>
              </w:rPr>
              <w:t xml:space="preserve"> то</w:t>
            </w:r>
            <w:r w:rsidRPr="000320A5">
              <w:rPr>
                <w:sz w:val="20"/>
              </w:rPr>
              <w:t>лько 10 договоров такого участника.</w:t>
            </w:r>
          </w:p>
          <w:p w:rsidR="00346585" w:rsidRPr="00F21D10" w:rsidRDefault="00346585" w:rsidP="00346585">
            <w:pPr>
              <w:spacing w:before="0" w:line="276" w:lineRule="auto"/>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8B3695" w:rsidRPr="00F21D10" w:rsidTr="008B3695">
        <w:tc>
          <w:tcPr>
            <w:tcW w:w="1135" w:type="dxa"/>
          </w:tcPr>
          <w:p w:rsidR="008B3695" w:rsidRPr="00F21D10" w:rsidRDefault="00D70E31" w:rsidP="008B3695">
            <w:pPr>
              <w:rPr>
                <w:sz w:val="20"/>
                <w:szCs w:val="20"/>
              </w:rPr>
            </w:pPr>
            <w:r>
              <w:rPr>
                <w:sz w:val="20"/>
                <w:szCs w:val="20"/>
              </w:rPr>
              <w:lastRenderedPageBreak/>
              <w:t>2</w:t>
            </w:r>
            <w:r w:rsidR="008B3695" w:rsidRPr="00F21D10">
              <w:rPr>
                <w:sz w:val="20"/>
                <w:szCs w:val="20"/>
              </w:rPr>
              <w:t xml:space="preserve">. </w:t>
            </w:r>
          </w:p>
        </w:tc>
        <w:tc>
          <w:tcPr>
            <w:tcW w:w="1134" w:type="dxa"/>
          </w:tcPr>
          <w:p w:rsidR="008B3695" w:rsidRPr="00F21D10" w:rsidRDefault="008B3695" w:rsidP="008B3695">
            <w:pPr>
              <w:numPr>
                <w:ilvl w:val="7"/>
                <w:numId w:val="0"/>
              </w:numPr>
              <w:spacing w:before="40" w:after="40"/>
              <w:jc w:val="center"/>
              <w:rPr>
                <w:sz w:val="20"/>
                <w:szCs w:val="20"/>
              </w:rPr>
            </w:pPr>
            <w:r w:rsidRPr="00E85F34">
              <w:rPr>
                <w:sz w:val="18"/>
                <w:szCs w:val="18"/>
                <w:lang w:eastAsia="ru-RU"/>
              </w:rPr>
              <w:t>Неценовой первого уровня</w:t>
            </w:r>
            <w:r>
              <w:rPr>
                <w:sz w:val="18"/>
                <w:szCs w:val="18"/>
                <w:lang w:eastAsia="ru-RU"/>
              </w:rPr>
              <w:t xml:space="preserve"> </w:t>
            </w:r>
            <w:r w:rsidRPr="00E85F34">
              <w:rPr>
                <w:sz w:val="18"/>
                <w:szCs w:val="18"/>
                <w:lang w:eastAsia="ru-RU"/>
              </w:rPr>
              <w:t>(частный)</w:t>
            </w:r>
          </w:p>
        </w:tc>
        <w:tc>
          <w:tcPr>
            <w:tcW w:w="1276" w:type="dxa"/>
          </w:tcPr>
          <w:p w:rsidR="008B3695" w:rsidRPr="008B3695" w:rsidRDefault="008B3695" w:rsidP="008B3695">
            <w:pPr>
              <w:rPr>
                <w:sz w:val="20"/>
                <w:szCs w:val="20"/>
              </w:rPr>
            </w:pPr>
            <w:r w:rsidRPr="008B3695">
              <w:rPr>
                <w:sz w:val="20"/>
                <w:szCs w:val="20"/>
              </w:rPr>
              <w:t>Неценовая предпочтительности заявки (№2)</w:t>
            </w:r>
          </w:p>
        </w:tc>
        <w:tc>
          <w:tcPr>
            <w:tcW w:w="2268" w:type="dxa"/>
            <w:tcBorders>
              <w:right w:val="single" w:sz="4" w:space="0" w:color="auto"/>
            </w:tcBorders>
          </w:tcPr>
          <w:p w:rsidR="008B3695" w:rsidRDefault="008B3695" w:rsidP="00390680">
            <w:pPr>
              <w:rPr>
                <w:b/>
                <w:sz w:val="18"/>
                <w:szCs w:val="18"/>
                <w:lang w:eastAsia="ru-RU"/>
              </w:rPr>
            </w:pPr>
            <w:r>
              <w:rPr>
                <w:b/>
                <w:sz w:val="18"/>
                <w:szCs w:val="18"/>
                <w:lang w:eastAsia="ru-RU"/>
              </w:rPr>
              <w:t xml:space="preserve">Наличие </w:t>
            </w:r>
            <w:r w:rsidR="00390680" w:rsidRPr="00E85F34">
              <w:rPr>
                <w:b/>
                <w:sz w:val="20"/>
                <w:szCs w:val="20"/>
                <w:lang w:eastAsia="ru-RU"/>
              </w:rPr>
              <w:t xml:space="preserve">у Участника кадрового </w:t>
            </w:r>
            <w:r w:rsidR="00390680">
              <w:rPr>
                <w:b/>
                <w:sz w:val="20"/>
                <w:szCs w:val="20"/>
                <w:lang w:eastAsia="ru-RU"/>
              </w:rPr>
              <w:t>о</w:t>
            </w:r>
            <w:r w:rsidR="00390680" w:rsidRPr="00E85F34">
              <w:rPr>
                <w:b/>
                <w:sz w:val="20"/>
                <w:szCs w:val="20"/>
                <w:lang w:eastAsia="ru-RU"/>
              </w:rPr>
              <w:t>беспечения</w:t>
            </w:r>
          </w:p>
          <w:p w:rsidR="00390680" w:rsidRDefault="00390680" w:rsidP="00390680">
            <w:pPr>
              <w:rPr>
                <w:b/>
                <w:sz w:val="18"/>
                <w:szCs w:val="18"/>
                <w:lang w:eastAsia="ru-RU"/>
              </w:rPr>
            </w:pPr>
          </w:p>
          <w:p w:rsidR="00390680" w:rsidRPr="00F21D10" w:rsidRDefault="00390680" w:rsidP="00390680">
            <w:pPr>
              <w:rPr>
                <w:sz w:val="20"/>
                <w:szCs w:val="20"/>
              </w:rPr>
            </w:pPr>
          </w:p>
        </w:tc>
        <w:tc>
          <w:tcPr>
            <w:tcW w:w="1134" w:type="dxa"/>
            <w:tcBorders>
              <w:left w:val="single" w:sz="4" w:space="0" w:color="auto"/>
              <w:right w:val="single" w:sz="4" w:space="0" w:color="auto"/>
            </w:tcBorders>
          </w:tcPr>
          <w:p w:rsidR="008B3695" w:rsidRPr="00E85F34" w:rsidRDefault="008B3695" w:rsidP="008B3695">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8B3695" w:rsidRPr="00E85F34" w:rsidRDefault="008B3695" w:rsidP="008B3695">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sidR="00346585">
              <w:rPr>
                <w:sz w:val="20"/>
                <w:szCs w:val="20"/>
                <w:vertAlign w:val="subscript"/>
              </w:rPr>
              <w:t>2</w:t>
            </w:r>
            <w:r>
              <w:rPr>
                <w:sz w:val="18"/>
                <w:szCs w:val="18"/>
                <w:lang w:eastAsia="ru-RU"/>
              </w:rPr>
              <w:t xml:space="preserve"> = 0,5</w:t>
            </w:r>
          </w:p>
        </w:tc>
        <w:tc>
          <w:tcPr>
            <w:tcW w:w="2268" w:type="dxa"/>
            <w:tcBorders>
              <w:left w:val="single" w:sz="4" w:space="0" w:color="auto"/>
              <w:right w:val="single" w:sz="4" w:space="0" w:color="auto"/>
            </w:tcBorders>
          </w:tcPr>
          <w:p w:rsidR="008B3695" w:rsidRDefault="00390680" w:rsidP="008B3695">
            <w:pPr>
              <w:numPr>
                <w:ilvl w:val="7"/>
                <w:numId w:val="0"/>
              </w:numPr>
              <w:spacing w:before="40" w:after="40"/>
              <w:jc w:val="center"/>
              <w:rPr>
                <w:sz w:val="20"/>
                <w:szCs w:val="20"/>
                <w:lang w:eastAsia="ru-RU"/>
              </w:rPr>
            </w:pPr>
            <w:r>
              <w:rPr>
                <w:sz w:val="20"/>
                <w:szCs w:val="20"/>
                <w:lang w:eastAsia="ru-RU"/>
              </w:rPr>
              <w:t xml:space="preserve">Предпочтительным является наличие более одного сотрудника с техническим образованием и опытом работы </w:t>
            </w:r>
            <w:r w:rsidR="00374980" w:rsidRPr="00374980">
              <w:rPr>
                <w:sz w:val="20"/>
                <w:szCs w:val="20"/>
                <w:lang w:eastAsia="ru-RU"/>
              </w:rPr>
              <w:t>по обслуживанию компьютерной техники/оргтехники</w:t>
            </w:r>
          </w:p>
          <w:p w:rsidR="00251E0C" w:rsidRDefault="00251E0C" w:rsidP="008B3695">
            <w:pPr>
              <w:numPr>
                <w:ilvl w:val="7"/>
                <w:numId w:val="0"/>
              </w:numPr>
              <w:spacing w:before="40" w:after="40"/>
              <w:jc w:val="center"/>
              <w:rPr>
                <w:sz w:val="20"/>
                <w:szCs w:val="20"/>
                <w:lang w:eastAsia="ru-RU"/>
              </w:rPr>
            </w:pPr>
          </w:p>
          <w:p w:rsidR="00251E0C" w:rsidRPr="00C4533D" w:rsidRDefault="00251E0C" w:rsidP="00251E0C">
            <w:pPr>
              <w:pStyle w:val="30"/>
              <w:spacing w:before="40" w:after="40" w:line="240" w:lineRule="auto"/>
              <w:jc w:val="left"/>
              <w:outlineLvl w:val="3"/>
              <w:rPr>
                <w:sz w:val="18"/>
                <w:szCs w:val="18"/>
                <w:lang w:eastAsia="ru-RU"/>
              </w:rPr>
            </w:pPr>
            <w:r w:rsidRPr="00C4533D">
              <w:rPr>
                <w:b/>
                <w:sz w:val="18"/>
                <w:szCs w:val="18"/>
                <w:lang w:eastAsia="ru-RU"/>
              </w:rPr>
              <w:t>С предоставлением копий выписки из трудовых книжек или копии договоров Гражданско-правового характера.</w:t>
            </w:r>
          </w:p>
          <w:p w:rsidR="00251E0C" w:rsidRPr="00E85F34" w:rsidRDefault="00251E0C" w:rsidP="00251E0C">
            <w:pPr>
              <w:numPr>
                <w:ilvl w:val="7"/>
                <w:numId w:val="0"/>
              </w:numPr>
              <w:spacing w:before="40" w:after="40"/>
              <w:jc w:val="left"/>
              <w:rPr>
                <w:sz w:val="20"/>
                <w:szCs w:val="20"/>
                <w:lang w:eastAsia="ru-RU"/>
              </w:rPr>
            </w:pPr>
            <w:r w:rsidRPr="00E85F34">
              <w:rPr>
                <w:b/>
                <w:sz w:val="18"/>
                <w:szCs w:val="18"/>
                <w:lang w:eastAsia="ru-RU"/>
              </w:rPr>
              <w:t>Оформляется справкой об опыте в соо</w:t>
            </w:r>
            <w:r>
              <w:rPr>
                <w:b/>
                <w:sz w:val="18"/>
                <w:szCs w:val="18"/>
                <w:lang w:eastAsia="ru-RU"/>
              </w:rPr>
              <w:t>тветствии с требованиями п. 8.12.</w:t>
            </w:r>
            <w:r w:rsidRPr="00E85F34">
              <w:rPr>
                <w:b/>
                <w:sz w:val="18"/>
                <w:szCs w:val="18"/>
                <w:lang w:eastAsia="ru-RU"/>
              </w:rPr>
              <w:t xml:space="preserve"> документации о закупке.</w:t>
            </w:r>
          </w:p>
        </w:tc>
        <w:tc>
          <w:tcPr>
            <w:tcW w:w="5103" w:type="dxa"/>
            <w:tcBorders>
              <w:left w:val="single" w:sz="4" w:space="0" w:color="auto"/>
            </w:tcBorders>
          </w:tcPr>
          <w:p w:rsidR="00390680" w:rsidRPr="00E85F34" w:rsidRDefault="00390680" w:rsidP="00390680">
            <w:pPr>
              <w:numPr>
                <w:ilvl w:val="7"/>
                <w:numId w:val="0"/>
              </w:numPr>
              <w:spacing w:beforeLines="40" w:before="96" w:afterLines="40" w:after="96"/>
              <w:ind w:left="-80"/>
              <w:jc w:val="left"/>
              <w:rPr>
                <w:sz w:val="20"/>
                <w:szCs w:val="20"/>
                <w:lang w:eastAsia="ru-RU"/>
              </w:rPr>
            </w:pPr>
            <w:r w:rsidRPr="00E85F34">
              <w:rPr>
                <w:sz w:val="20"/>
                <w:szCs w:val="20"/>
                <w:lang w:eastAsia="ru-RU"/>
              </w:rPr>
              <w:t xml:space="preserve">Расчет оценки предпочтительности по частному критерию </w:t>
            </w:r>
            <w:r w:rsidRPr="00E85F34">
              <w:rPr>
                <w:b/>
                <w:sz w:val="20"/>
                <w:szCs w:val="20"/>
                <w:lang w:eastAsia="ru-RU"/>
              </w:rPr>
              <w:t>«Наличие у Участника кадрового обеспечения</w:t>
            </w:r>
            <w:r w:rsidRPr="00E85F34">
              <w:rPr>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390680" w:rsidRPr="00E85F34" w:rsidRDefault="00390680" w:rsidP="00390680">
            <w:pPr>
              <w:numPr>
                <w:ilvl w:val="7"/>
                <w:numId w:val="0"/>
              </w:numPr>
              <w:spacing w:beforeLines="40" w:before="96" w:afterLines="40" w:after="96"/>
              <w:ind w:left="-80"/>
              <w:jc w:val="left"/>
              <w:rPr>
                <w:sz w:val="20"/>
                <w:szCs w:val="20"/>
                <w:lang w:eastAsia="ru-RU"/>
              </w:rPr>
            </w:pPr>
            <w:r w:rsidRPr="00E85F34">
              <w:rPr>
                <w:sz w:val="20"/>
                <w:szCs w:val="20"/>
                <w:lang w:eastAsia="ru-RU"/>
              </w:rPr>
              <w:t>Б2</w:t>
            </w:r>
            <w:r w:rsidRPr="00E85F34">
              <w:rPr>
                <w:sz w:val="20"/>
                <w:szCs w:val="20"/>
                <w:lang w:val="en-US" w:eastAsia="ru-RU"/>
              </w:rPr>
              <w:t>i</w:t>
            </w:r>
            <w:r w:rsidRPr="00E85F34">
              <w:rPr>
                <w:sz w:val="20"/>
                <w:szCs w:val="20"/>
                <w:lang w:eastAsia="ru-RU"/>
              </w:rPr>
              <w:t xml:space="preserve">- оценка предпочтительности </w:t>
            </w:r>
            <w:r w:rsidRPr="00E85F34">
              <w:rPr>
                <w:sz w:val="20"/>
                <w:szCs w:val="20"/>
                <w:lang w:val="en-US" w:eastAsia="ru-RU"/>
              </w:rPr>
              <w:t>i</w:t>
            </w:r>
            <w:r w:rsidRPr="00E85F34">
              <w:rPr>
                <w:sz w:val="20"/>
                <w:szCs w:val="20"/>
                <w:lang w:eastAsia="ru-RU"/>
              </w:rPr>
              <w:t xml:space="preserve">-й заявки по критерию </w:t>
            </w:r>
            <w:r w:rsidRPr="00E85F34">
              <w:rPr>
                <w:b/>
                <w:sz w:val="20"/>
                <w:szCs w:val="20"/>
                <w:lang w:eastAsia="ru-RU"/>
              </w:rPr>
              <w:t xml:space="preserve">«Наличие у Участника кадрового обеспечения» </w:t>
            </w:r>
            <w:r w:rsidRPr="00E85F34">
              <w:rPr>
                <w:sz w:val="20"/>
                <w:szCs w:val="20"/>
                <w:lang w:eastAsia="ru-RU"/>
              </w:rPr>
              <w:t>в баллах:</w:t>
            </w:r>
          </w:p>
          <w:p w:rsidR="00390680" w:rsidRDefault="00390680" w:rsidP="00390680">
            <w:pPr>
              <w:numPr>
                <w:ilvl w:val="6"/>
                <w:numId w:val="0"/>
              </w:numPr>
              <w:spacing w:before="0" w:after="120"/>
              <w:ind w:left="-80"/>
              <w:jc w:val="left"/>
              <w:rPr>
                <w:sz w:val="20"/>
                <w:szCs w:val="20"/>
                <w:lang w:eastAsia="ru-RU"/>
              </w:rPr>
            </w:pPr>
            <w:r w:rsidRPr="00E85F34">
              <w:rPr>
                <w:sz w:val="20"/>
                <w:szCs w:val="20"/>
                <w:lang w:eastAsia="ru-RU"/>
              </w:rPr>
              <w:t>Наличие требуемых специалистов и более -</w:t>
            </w:r>
            <w:r>
              <w:rPr>
                <w:sz w:val="20"/>
                <w:szCs w:val="20"/>
                <w:lang w:eastAsia="ru-RU"/>
              </w:rPr>
              <w:t xml:space="preserve"> </w:t>
            </w:r>
            <w:r w:rsidRPr="00E85F34">
              <w:rPr>
                <w:sz w:val="20"/>
                <w:szCs w:val="20"/>
                <w:lang w:eastAsia="ru-RU"/>
              </w:rPr>
              <w:t>5 баллов;</w:t>
            </w:r>
          </w:p>
          <w:p w:rsidR="008B3695" w:rsidRPr="00F21D10" w:rsidRDefault="00390680" w:rsidP="00390680">
            <w:pPr>
              <w:numPr>
                <w:ilvl w:val="6"/>
                <w:numId w:val="0"/>
              </w:numPr>
              <w:spacing w:before="0" w:after="120"/>
              <w:ind w:left="-80"/>
              <w:jc w:val="left"/>
              <w:rPr>
                <w:sz w:val="20"/>
                <w:szCs w:val="20"/>
                <w:lang w:eastAsia="ru-RU"/>
              </w:rPr>
            </w:pPr>
            <w:r w:rsidRPr="00E85F34">
              <w:rPr>
                <w:sz w:val="20"/>
                <w:szCs w:val="20"/>
                <w:lang w:eastAsia="ru-RU"/>
              </w:rPr>
              <w:t>Отсутствие специалистов или частичное отсутствие – 0 баллов.</w:t>
            </w:r>
          </w:p>
        </w:tc>
      </w:tr>
    </w:tbl>
    <w:tbl>
      <w:tblPr>
        <w:tblStyle w:val="46"/>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D70E31" w:rsidRPr="00E85F34" w:rsidTr="00D70E31">
        <w:tc>
          <w:tcPr>
            <w:tcW w:w="1135" w:type="dxa"/>
          </w:tcPr>
          <w:p w:rsidR="00D70E31" w:rsidRPr="00E85F34" w:rsidRDefault="00D70E31" w:rsidP="00D70E31">
            <w:pPr>
              <w:numPr>
                <w:ilvl w:val="7"/>
                <w:numId w:val="0"/>
              </w:numPr>
              <w:spacing w:before="40" w:after="40"/>
              <w:jc w:val="left"/>
              <w:rPr>
                <w:sz w:val="18"/>
                <w:szCs w:val="18"/>
                <w:lang w:eastAsia="ru-RU"/>
              </w:rPr>
            </w:pPr>
            <w:r>
              <w:rPr>
                <w:sz w:val="18"/>
                <w:szCs w:val="18"/>
                <w:lang w:eastAsia="ru-RU"/>
              </w:rPr>
              <w:t>3</w:t>
            </w:r>
            <w:r w:rsidRPr="00E85F34">
              <w:rPr>
                <w:sz w:val="18"/>
                <w:szCs w:val="18"/>
                <w:lang w:eastAsia="ru-RU"/>
              </w:rPr>
              <w:t xml:space="preserve">. </w:t>
            </w:r>
          </w:p>
        </w:tc>
        <w:tc>
          <w:tcPr>
            <w:tcW w:w="1134" w:type="dxa"/>
          </w:tcPr>
          <w:p w:rsidR="00D70E31" w:rsidRPr="00E85F34" w:rsidRDefault="00D70E31" w:rsidP="00EA28C7">
            <w:pPr>
              <w:numPr>
                <w:ilvl w:val="7"/>
                <w:numId w:val="0"/>
              </w:numPr>
              <w:spacing w:before="40" w:after="40"/>
              <w:jc w:val="center"/>
              <w:rPr>
                <w:sz w:val="18"/>
                <w:szCs w:val="18"/>
                <w:lang w:eastAsia="ru-RU"/>
              </w:rPr>
            </w:pPr>
            <w:r w:rsidRPr="00E85F34">
              <w:rPr>
                <w:sz w:val="18"/>
                <w:szCs w:val="18"/>
                <w:lang w:eastAsia="ru-RU"/>
              </w:rPr>
              <w:t>Неценовой нулевого уровня (обобщенный)</w:t>
            </w:r>
          </w:p>
        </w:tc>
        <w:tc>
          <w:tcPr>
            <w:tcW w:w="1276" w:type="dxa"/>
          </w:tcPr>
          <w:p w:rsidR="00D70E31" w:rsidRPr="00E85F34" w:rsidRDefault="00D70E31" w:rsidP="00EA28C7">
            <w:pPr>
              <w:numPr>
                <w:ilvl w:val="7"/>
                <w:numId w:val="0"/>
              </w:numPr>
              <w:spacing w:before="40" w:after="40"/>
              <w:jc w:val="center"/>
              <w:rPr>
                <w:sz w:val="18"/>
                <w:szCs w:val="18"/>
                <w:lang w:eastAsia="ru-RU"/>
              </w:rPr>
            </w:pPr>
            <w:r w:rsidRPr="00E85F34">
              <w:rPr>
                <w:b/>
                <w:sz w:val="18"/>
                <w:szCs w:val="18"/>
                <w:lang w:eastAsia="ru-RU"/>
              </w:rPr>
              <w:t>Неценовая предпочтительности заявки</w:t>
            </w:r>
          </w:p>
        </w:tc>
        <w:tc>
          <w:tcPr>
            <w:tcW w:w="2268" w:type="dxa"/>
            <w:tcBorders>
              <w:right w:val="single" w:sz="4" w:space="0" w:color="auto"/>
            </w:tcBorders>
          </w:tcPr>
          <w:p w:rsidR="00D70E31" w:rsidRPr="00E85F34" w:rsidRDefault="00D70E31" w:rsidP="00EA28C7">
            <w:pPr>
              <w:numPr>
                <w:ilvl w:val="7"/>
                <w:numId w:val="0"/>
              </w:numPr>
              <w:spacing w:before="40" w:after="40"/>
              <w:jc w:val="center"/>
              <w:rPr>
                <w:sz w:val="18"/>
                <w:szCs w:val="18"/>
                <w:lang w:eastAsia="ru-RU"/>
              </w:rPr>
            </w:pPr>
            <w:r w:rsidRPr="00E85F34">
              <w:rPr>
                <w:sz w:val="18"/>
                <w:szCs w:val="18"/>
                <w:lang w:eastAsia="ru-RU"/>
              </w:rPr>
              <w:t>№№ 1-</w:t>
            </w:r>
            <w:r>
              <w:rPr>
                <w:sz w:val="18"/>
                <w:szCs w:val="18"/>
                <w:lang w:eastAsia="ru-RU"/>
              </w:rPr>
              <w:t>2</w:t>
            </w:r>
          </w:p>
        </w:tc>
        <w:tc>
          <w:tcPr>
            <w:tcW w:w="1134" w:type="dxa"/>
            <w:tcBorders>
              <w:left w:val="single" w:sz="4" w:space="0" w:color="auto"/>
              <w:right w:val="single" w:sz="4" w:space="0" w:color="auto"/>
            </w:tcBorders>
          </w:tcPr>
          <w:p w:rsidR="00D70E31" w:rsidRPr="00E85F34" w:rsidRDefault="00D70E31" w:rsidP="00EA28C7">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D70E31" w:rsidRPr="00E85F34" w:rsidRDefault="00D70E31" w:rsidP="00EA28C7">
            <w:pPr>
              <w:numPr>
                <w:ilvl w:val="7"/>
                <w:numId w:val="0"/>
              </w:numPr>
              <w:spacing w:before="40" w:after="40"/>
              <w:jc w:val="center"/>
              <w:rPr>
                <w:sz w:val="18"/>
                <w:szCs w:val="18"/>
              </w:rPr>
            </w:pPr>
            <w:r w:rsidRPr="00E85F34">
              <w:rPr>
                <w:sz w:val="18"/>
                <w:szCs w:val="18"/>
                <w:lang w:eastAsia="ru-RU"/>
              </w:rPr>
              <w:t>В</w:t>
            </w:r>
            <w:r w:rsidRPr="00E85F34">
              <w:rPr>
                <w:sz w:val="18"/>
                <w:szCs w:val="18"/>
                <w:vertAlign w:val="subscript"/>
                <w:lang w:eastAsia="ru-RU"/>
              </w:rPr>
              <w:t>ИТОГ</w:t>
            </w:r>
            <w:r>
              <w:rPr>
                <w:sz w:val="18"/>
                <w:szCs w:val="18"/>
                <w:lang w:eastAsia="ru-RU"/>
              </w:rPr>
              <w:t xml:space="preserve"> = 0,5</w:t>
            </w:r>
          </w:p>
        </w:tc>
        <w:tc>
          <w:tcPr>
            <w:tcW w:w="2268" w:type="dxa"/>
            <w:tcBorders>
              <w:left w:val="single" w:sz="4" w:space="0" w:color="auto"/>
              <w:right w:val="single" w:sz="4" w:space="0" w:color="auto"/>
            </w:tcBorders>
          </w:tcPr>
          <w:p w:rsidR="00D70E31" w:rsidRPr="00E85F34" w:rsidRDefault="00D70E31" w:rsidP="00EA28C7">
            <w:pPr>
              <w:numPr>
                <w:ilvl w:val="7"/>
                <w:numId w:val="0"/>
              </w:numPr>
              <w:spacing w:before="40" w:after="40"/>
              <w:jc w:val="center"/>
              <w:rPr>
                <w:sz w:val="18"/>
                <w:szCs w:val="18"/>
                <w:lang w:eastAsia="ru-RU"/>
              </w:rPr>
            </w:pPr>
            <w:r w:rsidRPr="00E85F34">
              <w:rPr>
                <w:sz w:val="18"/>
                <w:szCs w:val="18"/>
                <w:lang w:eastAsia="ru-RU"/>
              </w:rPr>
              <w:t>Чем выше неценовая предпочтительность, тем лучше заявка</w:t>
            </w:r>
            <w:r w:rsidRPr="00E85F34">
              <w:rPr>
                <w:sz w:val="20"/>
                <w:szCs w:val="20"/>
              </w:rPr>
              <w:t xml:space="preserve"> </w:t>
            </w:r>
          </w:p>
        </w:tc>
        <w:tc>
          <w:tcPr>
            <w:tcW w:w="5103" w:type="dxa"/>
            <w:tcBorders>
              <w:left w:val="single" w:sz="4" w:space="0" w:color="auto"/>
            </w:tcBorders>
          </w:tcPr>
          <w:p w:rsidR="00D70E31" w:rsidRPr="00E85F34" w:rsidRDefault="00D70E31" w:rsidP="00EA28C7">
            <w:pPr>
              <w:numPr>
                <w:ilvl w:val="6"/>
                <w:numId w:val="0"/>
              </w:numPr>
              <w:spacing w:before="0" w:after="120"/>
              <w:ind w:left="-80"/>
              <w:jc w:val="left"/>
              <w:rPr>
                <w:sz w:val="20"/>
                <w:szCs w:val="20"/>
                <w:lang w:eastAsia="ru-RU"/>
              </w:rPr>
            </w:pPr>
            <w:r w:rsidRPr="00E85F34">
              <w:rPr>
                <w:sz w:val="20"/>
                <w:szCs w:val="20"/>
                <w:lang w:eastAsia="ru-RU"/>
              </w:rPr>
              <w:t>Расчет оценки предпочтительности по обобщенному критерию «</w:t>
            </w:r>
            <w:r w:rsidRPr="00E85F34">
              <w:rPr>
                <w:b/>
                <w:sz w:val="20"/>
                <w:szCs w:val="20"/>
                <w:lang w:eastAsia="ru-RU"/>
              </w:rPr>
              <w:t>Неценовая предпочтительности заявки</w:t>
            </w:r>
            <w:r w:rsidRPr="00E85F34">
              <w:rPr>
                <w:sz w:val="20"/>
                <w:szCs w:val="20"/>
                <w:lang w:eastAsia="ru-RU"/>
              </w:rPr>
              <w:t>»:</w:t>
            </w:r>
          </w:p>
          <w:p w:rsidR="00D70E31" w:rsidRPr="00E85F34" w:rsidRDefault="008F6DFB" w:rsidP="00EA28C7">
            <w:pPr>
              <w:numPr>
                <w:ilvl w:val="6"/>
                <w:numId w:val="0"/>
              </w:numPr>
              <w:spacing w:before="0" w:after="120"/>
              <w:ind w:left="-80"/>
              <w:jc w:val="center"/>
              <w:rPr>
                <w:sz w:val="20"/>
                <w:szCs w:val="20"/>
                <w:lang w:eastAsia="ru-RU"/>
              </w:rPr>
            </w:pPr>
            <m:oMathPara>
              <m:oMath>
                <m:sSub>
                  <m:sSubPr>
                    <m:ctrlPr>
                      <w:rPr>
                        <w:rFonts w:ascii="Cambria Math" w:hAnsi="Cambria Math"/>
                        <w:sz w:val="20"/>
                        <w:szCs w:val="20"/>
                        <w:lang w:eastAsia="ru-RU"/>
                      </w:rPr>
                    </m:ctrlPr>
                  </m:sSubPr>
                  <m:e>
                    <m:r>
                      <m:rPr>
                        <m:sty m:val="p"/>
                      </m:rPr>
                      <w:rPr>
                        <w:rFonts w:ascii="Cambria Math" w:hAnsi="Cambria Math"/>
                        <w:sz w:val="20"/>
                        <w:szCs w:val="20"/>
                        <w:lang w:eastAsia="ru-RU"/>
                      </w:rPr>
                      <m:t>Б</m:t>
                    </m:r>
                  </m:e>
                  <m:sub>
                    <m:sSub>
                      <m:sSubPr>
                        <m:ctrlPr>
                          <w:rPr>
                            <w:rFonts w:ascii="Cambria Math" w:hAnsi="Cambria Math"/>
                            <w:i/>
                            <w:sz w:val="20"/>
                            <w:szCs w:val="20"/>
                            <w:lang w:eastAsia="ru-RU"/>
                          </w:rPr>
                        </m:ctrlPr>
                      </m:sSubPr>
                      <m:e>
                        <m:r>
                          <w:rPr>
                            <w:rFonts w:ascii="Cambria Math" w:hAnsi="Cambria Math"/>
                            <w:sz w:val="20"/>
                            <w:szCs w:val="20"/>
                            <w:lang w:eastAsia="ru-RU"/>
                          </w:rPr>
                          <m:t>ИТОГ</m:t>
                        </m:r>
                      </m:e>
                      <m:sub>
                        <m:r>
                          <w:rPr>
                            <w:rFonts w:ascii="Cambria Math" w:hAnsi="Cambria Math"/>
                            <w:sz w:val="20"/>
                            <w:szCs w:val="20"/>
                            <w:lang w:val="en-US" w:eastAsia="ru-RU"/>
                          </w:rPr>
                          <m:t>i</m:t>
                        </m:r>
                      </m:sub>
                    </m:sSub>
                  </m:sub>
                </m:sSub>
                <m:r>
                  <m:rPr>
                    <m:sty m:val="p"/>
                  </m:rP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Б</m:t>
                    </m:r>
                  </m:e>
                  <m:sub>
                    <m:r>
                      <w:rPr>
                        <w:rFonts w:ascii="Cambria Math" w:hAnsi="Cambria Math"/>
                        <w:sz w:val="20"/>
                        <w:szCs w:val="20"/>
                        <w:lang w:eastAsia="ru-RU"/>
                      </w:rPr>
                      <m:t>1,i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1</m:t>
                    </m:r>
                  </m:sub>
                </m:sSub>
                <m:r>
                  <w:rPr>
                    <w:rFonts w:ascii="Cambria Math" w:hAnsi="Cambria Math"/>
                    <w:sz w:val="20"/>
                    <w:szCs w:val="20"/>
                    <w:lang w:eastAsia="ru-RU"/>
                  </w:rPr>
                  <m:t xml:space="preserve"> </m:t>
                </m:r>
                <m:sSub>
                  <m:sSubPr>
                    <m:ctrlPr>
                      <w:rPr>
                        <w:rFonts w:ascii="Cambria Math" w:hAnsi="Cambria Math"/>
                        <w:i/>
                        <w:sz w:val="20"/>
                        <w:szCs w:val="20"/>
                        <w:lang w:eastAsia="ru-RU"/>
                      </w:rPr>
                    </m:ctrlPr>
                  </m:sSubPr>
                  <m:e>
                    <m:r>
                      <w:rPr>
                        <w:rFonts w:ascii="Cambria Math" w:hAnsi="Cambria Math"/>
                        <w:sz w:val="20"/>
                        <w:szCs w:val="20"/>
                        <w:lang w:eastAsia="ru-RU"/>
                      </w:rPr>
                      <m:t>+ Б</m:t>
                    </m:r>
                  </m:e>
                  <m:sub>
                    <m:r>
                      <w:rPr>
                        <w:rFonts w:ascii="Cambria Math" w:hAnsi="Cambria Math"/>
                        <w:sz w:val="20"/>
                        <w:szCs w:val="20"/>
                        <w:lang w:eastAsia="ru-RU"/>
                      </w:rPr>
                      <m:t>2,i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w:rPr>
                        <w:rFonts w:ascii="Cambria Math" w:hAnsi="Cambria Math"/>
                        <w:sz w:val="20"/>
                        <w:szCs w:val="20"/>
                        <w:lang w:eastAsia="ru-RU"/>
                      </w:rPr>
                      <m:t xml:space="preserve">2 </m:t>
                    </m:r>
                  </m:sub>
                </m:sSub>
                <m:r>
                  <m:rPr>
                    <m:sty m:val="p"/>
                  </m:rPr>
                  <w:rPr>
                    <w:rFonts w:ascii="Cambria Math" w:hAnsi="Cambria Math"/>
                    <w:sz w:val="20"/>
                    <w:szCs w:val="20"/>
                    <w:lang w:eastAsia="ru-RU"/>
                  </w:rPr>
                  <m:t>,</m:t>
                </m:r>
              </m:oMath>
            </m:oMathPara>
          </w:p>
          <w:p w:rsidR="00D70E31" w:rsidRPr="00E85F34" w:rsidRDefault="00D70E31" w:rsidP="00EA28C7">
            <w:pPr>
              <w:keepNext/>
              <w:numPr>
                <w:ilvl w:val="6"/>
                <w:numId w:val="0"/>
              </w:numPr>
              <w:spacing w:beforeLines="40" w:before="96"/>
              <w:ind w:left="-80"/>
              <w:jc w:val="left"/>
              <w:rPr>
                <w:sz w:val="20"/>
                <w:szCs w:val="20"/>
                <w:lang w:eastAsia="ru-RU"/>
              </w:rPr>
            </w:pPr>
            <w:r w:rsidRPr="00E85F34">
              <w:rPr>
                <w:sz w:val="20"/>
                <w:szCs w:val="20"/>
                <w:lang w:eastAsia="ru-RU"/>
              </w:rPr>
              <w:t>где:</w:t>
            </w:r>
          </w:p>
          <w:p w:rsidR="00D70E31" w:rsidRPr="00E85F34" w:rsidRDefault="00D70E31" w:rsidP="00EA28C7">
            <w:pPr>
              <w:numPr>
                <w:ilvl w:val="6"/>
                <w:numId w:val="0"/>
              </w:numPr>
              <w:tabs>
                <w:tab w:val="left" w:pos="742"/>
                <w:tab w:val="left" w:pos="1167"/>
              </w:tabs>
              <w:spacing w:before="0"/>
              <w:ind w:left="-80"/>
              <w:jc w:val="left"/>
              <w:rPr>
                <w:sz w:val="20"/>
                <w:szCs w:val="20"/>
                <w:lang w:eastAsia="ru-RU"/>
              </w:rPr>
            </w:pPr>
            <w:r w:rsidRPr="00E85F34">
              <w:rPr>
                <w:sz w:val="20"/>
                <w:szCs w:val="20"/>
                <w:lang w:eastAsia="ru-RU"/>
              </w:rPr>
              <w:t>Б</w:t>
            </w:r>
            <w:r w:rsidRPr="00E85F34">
              <w:rPr>
                <w:sz w:val="20"/>
                <w:szCs w:val="20"/>
                <w:vertAlign w:val="subscript"/>
                <w:lang w:eastAsia="ru-RU"/>
              </w:rPr>
              <w:t>ИТОГ</w:t>
            </w:r>
            <w:r w:rsidRPr="00E85F34">
              <w:rPr>
                <w:sz w:val="20"/>
                <w:szCs w:val="20"/>
                <w:vertAlign w:val="subscript"/>
                <w:lang w:val="en-US" w:eastAsia="ru-RU"/>
              </w:rPr>
              <w:t>i</w:t>
            </w:r>
            <w:r w:rsidRPr="00E85F34">
              <w:rPr>
                <w:sz w:val="20"/>
                <w:szCs w:val="20"/>
                <w:lang w:eastAsia="ru-RU"/>
              </w:rPr>
              <w:t xml:space="preserve"> </w:t>
            </w:r>
            <w:r w:rsidRPr="00E85F34">
              <w:rPr>
                <w:sz w:val="20"/>
                <w:szCs w:val="20"/>
                <w:lang w:eastAsia="ru-RU"/>
              </w:rPr>
              <w:tab/>
              <w:t>–</w:t>
            </w:r>
            <w:r w:rsidRPr="00E85F34">
              <w:rPr>
                <w:sz w:val="20"/>
                <w:szCs w:val="20"/>
                <w:lang w:eastAsia="ru-RU"/>
              </w:rPr>
              <w:tab/>
              <w:t xml:space="preserve">рассчитанная 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Неценовая предпочтительности заявки</w:t>
            </w:r>
            <w:r w:rsidRPr="00E85F34">
              <w:rPr>
                <w:sz w:val="20"/>
                <w:szCs w:val="20"/>
                <w:lang w:eastAsia="ru-RU"/>
              </w:rPr>
              <w:t>» в баллах;</w:t>
            </w:r>
          </w:p>
          <w:p w:rsidR="00D70E31" w:rsidRPr="00E85F34" w:rsidRDefault="00D70E31" w:rsidP="00EA28C7">
            <w:pPr>
              <w:numPr>
                <w:ilvl w:val="6"/>
                <w:numId w:val="0"/>
              </w:numPr>
              <w:tabs>
                <w:tab w:val="left" w:pos="742"/>
                <w:tab w:val="left" w:pos="1167"/>
              </w:tabs>
              <w:spacing w:before="0"/>
              <w:ind w:left="-80"/>
              <w:jc w:val="left"/>
              <w:rPr>
                <w:sz w:val="18"/>
                <w:szCs w:val="18"/>
                <w:lang w:eastAsia="ru-RU"/>
              </w:rPr>
            </w:pPr>
            <w:r w:rsidRPr="00E85F34">
              <w:rPr>
                <w:sz w:val="20"/>
                <w:szCs w:val="20"/>
                <w:lang w:eastAsia="ru-RU"/>
              </w:rPr>
              <w:t xml:space="preserve">оценка неценовой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в баллах.</w:t>
            </w:r>
            <w:r w:rsidRPr="00E85F34">
              <w:rPr>
                <w:sz w:val="18"/>
                <w:szCs w:val="18"/>
                <w:lang w:eastAsia="ru-RU"/>
              </w:rPr>
              <w:t xml:space="preserve"> </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E44B83" w:rsidRPr="00F21D10" w:rsidTr="00615775">
        <w:tc>
          <w:tcPr>
            <w:tcW w:w="1135" w:type="dxa"/>
          </w:tcPr>
          <w:p w:rsidR="00E44B83" w:rsidRPr="00F21D10" w:rsidRDefault="00D70E31" w:rsidP="00E44B83">
            <w:pPr>
              <w:rPr>
                <w:sz w:val="20"/>
                <w:szCs w:val="20"/>
              </w:rPr>
            </w:pPr>
            <w:r>
              <w:rPr>
                <w:sz w:val="20"/>
                <w:szCs w:val="20"/>
              </w:rPr>
              <w:t>4</w:t>
            </w:r>
            <w:r w:rsidR="00E44B83" w:rsidRPr="00F21D10">
              <w:rPr>
                <w:sz w:val="20"/>
                <w:szCs w:val="20"/>
              </w:rPr>
              <w:t>.</w:t>
            </w:r>
          </w:p>
        </w:tc>
        <w:tc>
          <w:tcPr>
            <w:tcW w:w="1134" w:type="dxa"/>
          </w:tcPr>
          <w:p w:rsidR="00E44B83" w:rsidRPr="00F21D10" w:rsidRDefault="00E44B83" w:rsidP="00E44B83">
            <w:pPr>
              <w:rPr>
                <w:sz w:val="20"/>
                <w:szCs w:val="20"/>
              </w:rPr>
            </w:pPr>
            <w:r w:rsidRPr="00F21D10">
              <w:rPr>
                <w:sz w:val="20"/>
                <w:szCs w:val="20"/>
              </w:rPr>
              <w:t xml:space="preserve">Ценовой </w:t>
            </w:r>
            <w:r w:rsidRPr="00F21D10">
              <w:rPr>
                <w:sz w:val="20"/>
                <w:szCs w:val="20"/>
              </w:rPr>
              <w:lastRenderedPageBreak/>
              <w:t>нулевого уровня (частный)</w:t>
            </w:r>
          </w:p>
        </w:tc>
        <w:tc>
          <w:tcPr>
            <w:tcW w:w="1276" w:type="dxa"/>
          </w:tcPr>
          <w:p w:rsidR="00E44B83" w:rsidRPr="00F21D10" w:rsidRDefault="00E44B83" w:rsidP="00E44B83">
            <w:pPr>
              <w:rPr>
                <w:sz w:val="20"/>
                <w:szCs w:val="20"/>
              </w:rPr>
            </w:pPr>
            <w:r w:rsidRPr="00F21D10">
              <w:rPr>
                <w:b/>
                <w:sz w:val="20"/>
                <w:szCs w:val="20"/>
              </w:rPr>
              <w:lastRenderedPageBreak/>
              <w:t xml:space="preserve">Цена </w:t>
            </w:r>
            <w:r w:rsidRPr="00F21D10">
              <w:rPr>
                <w:b/>
                <w:sz w:val="20"/>
                <w:szCs w:val="20"/>
              </w:rPr>
              <w:lastRenderedPageBreak/>
              <w:t>договора</w:t>
            </w:r>
          </w:p>
        </w:tc>
        <w:tc>
          <w:tcPr>
            <w:tcW w:w="2268" w:type="dxa"/>
            <w:tcBorders>
              <w:right w:val="single" w:sz="4" w:space="0" w:color="auto"/>
            </w:tcBorders>
          </w:tcPr>
          <w:p w:rsidR="00E44B83" w:rsidRPr="00F21D10" w:rsidRDefault="00E44B83" w:rsidP="00E44B83">
            <w:pPr>
              <w:rPr>
                <w:sz w:val="20"/>
                <w:szCs w:val="20"/>
              </w:rPr>
            </w:pPr>
            <w:r w:rsidRPr="00F21D10">
              <w:rPr>
                <w:i/>
                <w:sz w:val="20"/>
                <w:szCs w:val="20"/>
              </w:rPr>
              <w:lastRenderedPageBreak/>
              <w:t>отсутствует</w:t>
            </w:r>
          </w:p>
        </w:tc>
        <w:tc>
          <w:tcPr>
            <w:tcW w:w="1134" w:type="dxa"/>
            <w:tcBorders>
              <w:left w:val="single" w:sz="4" w:space="0" w:color="auto"/>
              <w:right w:val="single" w:sz="4" w:space="0" w:color="auto"/>
            </w:tcBorders>
          </w:tcPr>
          <w:p w:rsidR="00E44B83" w:rsidRPr="00F21D10" w:rsidRDefault="00E44B83" w:rsidP="00E44B83">
            <w:pPr>
              <w:rPr>
                <w:i/>
                <w:sz w:val="20"/>
                <w:szCs w:val="20"/>
              </w:rPr>
            </w:pPr>
            <w:r w:rsidRPr="00F21D10">
              <w:rPr>
                <w:i/>
                <w:sz w:val="20"/>
                <w:szCs w:val="20"/>
              </w:rPr>
              <w:t>отсутств</w:t>
            </w:r>
            <w:r w:rsidRPr="00F21D10">
              <w:rPr>
                <w:i/>
                <w:sz w:val="20"/>
                <w:szCs w:val="20"/>
              </w:rPr>
              <w:lastRenderedPageBreak/>
              <w:t>ует</w:t>
            </w:r>
          </w:p>
        </w:tc>
        <w:tc>
          <w:tcPr>
            <w:tcW w:w="1276" w:type="dxa"/>
            <w:tcBorders>
              <w:left w:val="single" w:sz="4" w:space="0" w:color="auto"/>
              <w:right w:val="single" w:sz="4" w:space="0" w:color="auto"/>
            </w:tcBorders>
          </w:tcPr>
          <w:p w:rsidR="00E44B83" w:rsidRPr="00F21D10" w:rsidRDefault="00E44B83" w:rsidP="00E44B83">
            <w:pPr>
              <w:rPr>
                <w:sz w:val="20"/>
                <w:szCs w:val="20"/>
              </w:rPr>
            </w:pPr>
            <w:r w:rsidRPr="00F21D10">
              <w:rPr>
                <w:sz w:val="20"/>
                <w:szCs w:val="20"/>
              </w:rPr>
              <w:lastRenderedPageBreak/>
              <w:t>В</w:t>
            </w:r>
            <w:r w:rsidRPr="00F21D10">
              <w:rPr>
                <w:sz w:val="20"/>
                <w:szCs w:val="20"/>
                <w:vertAlign w:val="subscript"/>
              </w:rPr>
              <w:t>ДОГО</w:t>
            </w:r>
            <w:r>
              <w:rPr>
                <w:sz w:val="20"/>
                <w:szCs w:val="20"/>
                <w:vertAlign w:val="subscript"/>
              </w:rPr>
              <w:t xml:space="preserve">ВОР </w:t>
            </w:r>
            <w:r>
              <w:rPr>
                <w:sz w:val="20"/>
                <w:szCs w:val="20"/>
              </w:rPr>
              <w:t xml:space="preserve">= </w:t>
            </w:r>
            <w:r>
              <w:rPr>
                <w:sz w:val="20"/>
                <w:szCs w:val="20"/>
              </w:rPr>
              <w:lastRenderedPageBreak/>
              <w:t>0,5</w:t>
            </w:r>
          </w:p>
        </w:tc>
        <w:tc>
          <w:tcPr>
            <w:tcW w:w="2268" w:type="dxa"/>
            <w:tcBorders>
              <w:left w:val="single" w:sz="4" w:space="0" w:color="auto"/>
              <w:right w:val="single" w:sz="4" w:space="0" w:color="auto"/>
            </w:tcBorders>
          </w:tcPr>
          <w:p w:rsidR="00E44B83" w:rsidRPr="00F21D10" w:rsidRDefault="00E44B83" w:rsidP="00E44B83">
            <w:pPr>
              <w:rPr>
                <w:sz w:val="20"/>
                <w:szCs w:val="20"/>
              </w:rPr>
            </w:pPr>
            <w:r w:rsidRPr="00F21D10">
              <w:rPr>
                <w:sz w:val="20"/>
                <w:szCs w:val="20"/>
              </w:rPr>
              <w:lastRenderedPageBreak/>
              <w:t xml:space="preserve">Чем меньше цена </w:t>
            </w:r>
            <w:r w:rsidRPr="00F21D10">
              <w:rPr>
                <w:sz w:val="20"/>
                <w:szCs w:val="20"/>
              </w:rPr>
              <w:lastRenderedPageBreak/>
              <w:t>договора, тем выше предпочтительность</w:t>
            </w:r>
          </w:p>
        </w:tc>
        <w:tc>
          <w:tcPr>
            <w:tcW w:w="5103" w:type="dxa"/>
            <w:tcBorders>
              <w:left w:val="single" w:sz="4" w:space="0" w:color="auto"/>
            </w:tcBorders>
          </w:tcPr>
          <w:p w:rsidR="00E44B83" w:rsidRPr="00F21D10" w:rsidRDefault="00E44B83" w:rsidP="00E44B83">
            <w:pPr>
              <w:rPr>
                <w:sz w:val="20"/>
                <w:szCs w:val="20"/>
              </w:rPr>
            </w:pPr>
            <w:r w:rsidRPr="00F21D10">
              <w:rPr>
                <w:sz w:val="20"/>
                <w:szCs w:val="20"/>
              </w:rPr>
              <w:lastRenderedPageBreak/>
              <w:t xml:space="preserve">Расчет оценки предпочтительности по частному </w:t>
            </w:r>
            <w:r w:rsidRPr="00F21D10">
              <w:rPr>
                <w:sz w:val="20"/>
                <w:szCs w:val="20"/>
              </w:rPr>
              <w:lastRenderedPageBreak/>
              <w:t>критерию «</w:t>
            </w:r>
            <w:r w:rsidRPr="00F21D10">
              <w:rPr>
                <w:b/>
                <w:sz w:val="20"/>
                <w:szCs w:val="20"/>
              </w:rPr>
              <w:t>Цена договора</w:t>
            </w:r>
            <w:r w:rsidRPr="00F21D10">
              <w:rPr>
                <w:sz w:val="20"/>
                <w:szCs w:val="20"/>
              </w:rPr>
              <w:t>» (по методу ««Математическая формула», Тип 2):</w:t>
            </w:r>
          </w:p>
          <w:p w:rsidR="00E44B83" w:rsidRPr="00F21D10" w:rsidRDefault="008F6DFB" w:rsidP="00E44B83">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E44B83" w:rsidRPr="00F21D10" w:rsidRDefault="00E44B83" w:rsidP="00E44B83">
            <w:pPr>
              <w:rPr>
                <w:sz w:val="20"/>
                <w:szCs w:val="20"/>
              </w:rPr>
            </w:pPr>
            <w:r w:rsidRPr="00F21D10">
              <w:rPr>
                <w:sz w:val="20"/>
                <w:szCs w:val="20"/>
              </w:rPr>
              <w:t>где:</w:t>
            </w:r>
          </w:p>
          <w:p w:rsidR="00E44B83" w:rsidRPr="00F21D10" w:rsidRDefault="008F6DFB" w:rsidP="00E44B83">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E44B83" w:rsidRPr="00F21D10">
              <w:rPr>
                <w:sz w:val="20"/>
                <w:szCs w:val="20"/>
              </w:rPr>
              <w:tab/>
              <w:t>–</w:t>
            </w:r>
            <w:r w:rsidR="00E44B83" w:rsidRPr="00F21D10">
              <w:rPr>
                <w:sz w:val="20"/>
                <w:szCs w:val="20"/>
              </w:rPr>
              <w:tab/>
              <w:t xml:space="preserve">рассчитанная оценка предпочтительности </w:t>
            </w:r>
            <w:r w:rsidR="00E44B83" w:rsidRPr="00F21D10">
              <w:rPr>
                <w:i/>
                <w:sz w:val="20"/>
                <w:szCs w:val="20"/>
                <w:lang w:val="en-US"/>
              </w:rPr>
              <w:t>i</w:t>
            </w:r>
            <w:r w:rsidR="00E44B83" w:rsidRPr="00F21D10">
              <w:rPr>
                <w:i/>
                <w:sz w:val="20"/>
                <w:szCs w:val="20"/>
              </w:rPr>
              <w:t>-</w:t>
            </w:r>
            <w:r w:rsidR="00E44B83" w:rsidRPr="00F21D10">
              <w:rPr>
                <w:sz w:val="20"/>
                <w:szCs w:val="20"/>
              </w:rPr>
              <w:t>й заявки по критерию «</w:t>
            </w:r>
            <w:r w:rsidR="00E44B83" w:rsidRPr="00F21D10">
              <w:rPr>
                <w:b/>
                <w:sz w:val="20"/>
                <w:szCs w:val="20"/>
              </w:rPr>
              <w:t>Цена договора</w:t>
            </w:r>
            <w:r w:rsidR="00E44B83" w:rsidRPr="00F21D10">
              <w:rPr>
                <w:sz w:val="20"/>
                <w:szCs w:val="20"/>
              </w:rPr>
              <w:t>» в баллах;</w:t>
            </w:r>
          </w:p>
          <w:p w:rsidR="00E44B83" w:rsidRPr="00F21D10" w:rsidRDefault="00E44B83" w:rsidP="00E44B83">
            <w:pPr>
              <w:rPr>
                <w:sz w:val="20"/>
                <w:szCs w:val="20"/>
              </w:rPr>
            </w:pPr>
            <w:r w:rsidRPr="00F21D10">
              <w:rPr>
                <w:sz w:val="20"/>
                <w:szCs w:val="20"/>
              </w:rPr>
              <w:t>ЦЕНА</w:t>
            </w:r>
            <w:r w:rsidRPr="00F21D10">
              <w:rPr>
                <w:i/>
                <w:sz w:val="20"/>
                <w:szCs w:val="20"/>
                <w:vertAlign w:val="subscript"/>
                <w:lang w:val="en-US"/>
              </w:rPr>
              <w:t>i</w:t>
            </w:r>
            <w:r w:rsidRPr="00F21D10">
              <w:rPr>
                <w:sz w:val="20"/>
                <w:szCs w:val="20"/>
              </w:rPr>
              <w:tab/>
              <w:t>–</w:t>
            </w:r>
            <w:r w:rsidRPr="00F21D10">
              <w:rPr>
                <w:sz w:val="20"/>
                <w:szCs w:val="20"/>
              </w:rPr>
              <w:tab/>
              <w:t xml:space="preserve">цена договора, указанная в </w:t>
            </w:r>
            <w:r w:rsidRPr="00F21D10">
              <w:rPr>
                <w:i/>
                <w:sz w:val="20"/>
                <w:szCs w:val="20"/>
                <w:lang w:val="en-US"/>
              </w:rPr>
              <w:t>i</w:t>
            </w:r>
            <w:r w:rsidRPr="00F21D10">
              <w:rPr>
                <w:sz w:val="20"/>
                <w:szCs w:val="20"/>
              </w:rPr>
              <w:t>-ой заявке;</w:t>
            </w:r>
          </w:p>
          <w:p w:rsidR="00E44B83" w:rsidRPr="00F21D10" w:rsidRDefault="00E44B83" w:rsidP="00E44B83">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E44B83" w:rsidRPr="00F21D10" w:rsidRDefault="00E44B83" w:rsidP="00E44B83">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p w:rsidR="00E44B83" w:rsidRPr="00F21D10" w:rsidRDefault="00E44B83" w:rsidP="00E44B83">
            <w:pPr>
              <w:rPr>
                <w:sz w:val="20"/>
                <w:szCs w:val="20"/>
              </w:rPr>
            </w:pPr>
          </w:p>
        </w:tc>
      </w:tr>
      <w:tr w:rsidR="00E44B83" w:rsidRPr="00F21D10" w:rsidTr="00F21D10">
        <w:tc>
          <w:tcPr>
            <w:tcW w:w="1135" w:type="dxa"/>
          </w:tcPr>
          <w:p w:rsidR="00E44B83" w:rsidRPr="00F21D10" w:rsidRDefault="00D70E31" w:rsidP="00E44B83">
            <w:pPr>
              <w:rPr>
                <w:sz w:val="20"/>
                <w:szCs w:val="20"/>
              </w:rPr>
            </w:pPr>
            <w:r>
              <w:rPr>
                <w:sz w:val="20"/>
                <w:szCs w:val="20"/>
              </w:rPr>
              <w:lastRenderedPageBreak/>
              <w:t>5</w:t>
            </w:r>
            <w:r w:rsidR="00E44B83" w:rsidRPr="00F21D10">
              <w:rPr>
                <w:sz w:val="20"/>
                <w:szCs w:val="20"/>
              </w:rPr>
              <w:t>.</w:t>
            </w:r>
          </w:p>
        </w:tc>
        <w:tc>
          <w:tcPr>
            <w:tcW w:w="5812" w:type="dxa"/>
            <w:gridSpan w:val="4"/>
          </w:tcPr>
          <w:p w:rsidR="00E44B83" w:rsidRPr="00F21D10" w:rsidRDefault="00E44B83" w:rsidP="00E44B83">
            <w:pPr>
              <w:rPr>
                <w:i/>
                <w:sz w:val="20"/>
                <w:szCs w:val="20"/>
              </w:rPr>
            </w:pPr>
            <w:r w:rsidRPr="00F21D10">
              <w:rPr>
                <w:sz w:val="20"/>
                <w:szCs w:val="20"/>
              </w:rPr>
              <w:t>Итоговая о</w:t>
            </w:r>
            <w:r>
              <w:rPr>
                <w:sz w:val="20"/>
                <w:szCs w:val="20"/>
              </w:rPr>
              <w:t>ценка</w:t>
            </w:r>
            <w:r w:rsidRPr="00F21D10">
              <w:rPr>
                <w:sz w:val="20"/>
                <w:szCs w:val="20"/>
              </w:rPr>
              <w:t xml:space="preserve"> заявки:</w:t>
            </w:r>
          </w:p>
        </w:tc>
        <w:tc>
          <w:tcPr>
            <w:tcW w:w="8647" w:type="dxa"/>
            <w:gridSpan w:val="3"/>
          </w:tcPr>
          <w:p w:rsidR="00E44B83" w:rsidRPr="00F21D10" w:rsidRDefault="00E44B83" w:rsidP="00E44B83">
            <w:pPr>
              <w:rPr>
                <w:sz w:val="20"/>
                <w:szCs w:val="20"/>
              </w:rPr>
            </w:pPr>
            <w:r w:rsidRPr="00F21D10">
              <w:rPr>
                <w:sz w:val="20"/>
                <w:szCs w:val="20"/>
              </w:rPr>
              <w:t xml:space="preserve">Расчет итоговой оценки предпочтительности </w:t>
            </w:r>
            <w:r w:rsidRPr="00F21D10">
              <w:rPr>
                <w:i/>
                <w:sz w:val="20"/>
                <w:szCs w:val="20"/>
                <w:lang w:val="en-US"/>
              </w:rPr>
              <w:t>i</w:t>
            </w:r>
            <w:r w:rsidRPr="00F21D10">
              <w:rPr>
                <w:sz w:val="20"/>
                <w:szCs w:val="20"/>
              </w:rPr>
              <w:t>-ой заявки:</w:t>
            </w:r>
          </w:p>
          <w:p w:rsidR="00E44B83" w:rsidRPr="00F21D10" w:rsidRDefault="008F6DFB" w:rsidP="00E44B83">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E44B83" w:rsidRPr="00F21D10" w:rsidRDefault="00E44B83" w:rsidP="00E44B83">
            <w:pPr>
              <w:rPr>
                <w:sz w:val="20"/>
                <w:szCs w:val="20"/>
              </w:rPr>
            </w:pPr>
            <w:r w:rsidRPr="00F21D10">
              <w:rPr>
                <w:sz w:val="20"/>
                <w:szCs w:val="20"/>
              </w:rPr>
              <w:t>где:</w:t>
            </w:r>
          </w:p>
          <w:p w:rsidR="00E44B83" w:rsidRPr="00F21D10" w:rsidRDefault="00E44B83" w:rsidP="00E44B83">
            <w:pPr>
              <w:rPr>
                <w:sz w:val="20"/>
                <w:szCs w:val="20"/>
              </w:rPr>
            </w:pPr>
            <w:r w:rsidRPr="00F21D10">
              <w:rPr>
                <w:sz w:val="20"/>
                <w:szCs w:val="20"/>
              </w:rPr>
              <w:t>ОЦЕНКА</w:t>
            </w:r>
            <w:r w:rsidRPr="00F21D10">
              <w:rPr>
                <w:sz w:val="20"/>
                <w:szCs w:val="20"/>
                <w:vertAlign w:val="subscript"/>
              </w:rPr>
              <w:t>ЗАЯВКА</w:t>
            </w:r>
            <w:r w:rsidRPr="00F21D10">
              <w:rPr>
                <w:i/>
                <w:sz w:val="20"/>
                <w:szCs w:val="20"/>
                <w:vertAlign w:val="subscript"/>
                <w:lang w:val="en-US"/>
              </w:rPr>
              <w:t>i</w:t>
            </w:r>
            <w:r w:rsidRPr="00F21D10">
              <w:rPr>
                <w:sz w:val="20"/>
                <w:szCs w:val="20"/>
              </w:rPr>
              <w:tab/>
              <w:t>–</w:t>
            </w:r>
            <w:r w:rsidRPr="00F21D10">
              <w:rPr>
                <w:sz w:val="20"/>
                <w:szCs w:val="20"/>
              </w:rPr>
              <w:tab/>
              <w:t xml:space="preserve">рассчитанная итоговая оценка предпочтительности </w:t>
            </w:r>
            <w:r w:rsidRPr="00F21D10">
              <w:rPr>
                <w:i/>
                <w:sz w:val="20"/>
                <w:szCs w:val="20"/>
                <w:lang w:val="en-US"/>
              </w:rPr>
              <w:t>i</w:t>
            </w:r>
            <w:r w:rsidRPr="00F21D10">
              <w:rPr>
                <w:sz w:val="20"/>
                <w:szCs w:val="20"/>
              </w:rPr>
              <w:t>-ой заявки в баллах;</w:t>
            </w:r>
          </w:p>
          <w:p w:rsidR="00E44B83" w:rsidRPr="00F21D10" w:rsidRDefault="00E44B83" w:rsidP="00E44B83">
            <w:pPr>
              <w:rPr>
                <w:sz w:val="20"/>
                <w:szCs w:val="20"/>
              </w:rPr>
            </w:pPr>
            <w:r w:rsidRPr="00F21D10">
              <w:rPr>
                <w:sz w:val="20"/>
                <w:szCs w:val="20"/>
              </w:rPr>
              <w:t>Б</w:t>
            </w:r>
            <w:r w:rsidRPr="00F21D10">
              <w:rPr>
                <w:sz w:val="20"/>
                <w:szCs w:val="20"/>
                <w:vertAlign w:val="subscript"/>
              </w:rPr>
              <w:t>ИТОГ</w:t>
            </w:r>
            <w:r w:rsidRPr="00F21D10">
              <w:rPr>
                <w:sz w:val="20"/>
                <w:szCs w:val="20"/>
                <w:vertAlign w:val="subscript"/>
                <w:lang w:val="en-US"/>
              </w:rPr>
              <w:t>i</w:t>
            </w:r>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E44B83" w:rsidRPr="00F21D10" w:rsidRDefault="00E44B83" w:rsidP="00E44B83">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Pr>
                <w:sz w:val="20"/>
                <w:szCs w:val="20"/>
              </w:rPr>
              <w:t>» (0,5</w:t>
            </w:r>
            <w:r w:rsidRPr="00F21D10">
              <w:rPr>
                <w:sz w:val="20"/>
                <w:szCs w:val="20"/>
              </w:rPr>
              <w:t>);</w:t>
            </w:r>
          </w:p>
          <w:p w:rsidR="00E44B83" w:rsidRPr="00F21D10" w:rsidRDefault="00E44B83" w:rsidP="00E44B83">
            <w:pPr>
              <w:rPr>
                <w:sz w:val="20"/>
                <w:szCs w:val="20"/>
              </w:rPr>
            </w:pPr>
            <w:r w:rsidRPr="00F21D10">
              <w:rPr>
                <w:sz w:val="20"/>
                <w:szCs w:val="20"/>
              </w:rPr>
              <w:t>Ц</w:t>
            </w:r>
            <w:r w:rsidRPr="00F21D10">
              <w:rPr>
                <w:sz w:val="20"/>
                <w:szCs w:val="20"/>
                <w:vertAlign w:val="subscript"/>
              </w:rPr>
              <w:t>ДОГОВОР,</w:t>
            </w:r>
            <w:r w:rsidRPr="00F21D10">
              <w:rPr>
                <w:i/>
                <w:sz w:val="20"/>
                <w:szCs w:val="20"/>
                <w:vertAlign w:val="subscript"/>
                <w:lang w:val="en-US"/>
              </w:rPr>
              <w:t>i</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E44B83" w:rsidRPr="00F21D10" w:rsidRDefault="00E44B83" w:rsidP="00E44B83">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13"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13"/>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w:t>
            </w:r>
            <w:r w:rsidRPr="00567138">
              <w:lastRenderedPageBreak/>
              <w:t>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w:t>
            </w:r>
            <w:r w:rsidRPr="00567138">
              <w:lastRenderedPageBreak/>
              <w:t>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4"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4"/>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w:t>
            </w:r>
            <w:r w:rsidRPr="00567138">
              <w:rPr>
                <w:bCs/>
                <w:i/>
              </w:rPr>
              <w:lastRenderedPageBreak/>
              <w:t xml:space="preserve">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w:t>
            </w:r>
            <w:r w:rsidRPr="00567138">
              <w:lastRenderedPageBreak/>
              <w:t>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w:t>
            </w:r>
            <w:r w:rsidRPr="00567138">
              <w:lastRenderedPageBreak/>
              <w:t>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lastRenderedPageBreak/>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Отсутствие между участником закупки и </w:t>
            </w:r>
            <w:r w:rsidRPr="00567138">
              <w:lastRenderedPageBreak/>
              <w:t>заказчиком конфликта интересов.</w:t>
            </w:r>
          </w:p>
          <w:p w:rsidR="00BD2560" w:rsidRPr="00567138" w:rsidRDefault="00BD2560" w:rsidP="0088276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w:t>
            </w:r>
            <w:r w:rsidRPr="00567138">
              <w:lastRenderedPageBreak/>
              <w:t>«Заявка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w:t>
            </w:r>
            <w:r w:rsidRPr="00567138">
              <w:rPr>
                <w:i/>
              </w:rPr>
              <w:lastRenderedPageBreak/>
              <w:t>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5"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5"/>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Учредитель, руководитель </w:t>
            </w:r>
            <w:r w:rsidRPr="00567138">
              <w:rPr>
                <w:bCs/>
              </w:rPr>
              <w:lastRenderedPageBreak/>
              <w:t>участника закупки:</w:t>
            </w:r>
          </w:p>
          <w:p w:rsidR="00BD2560" w:rsidRPr="00567138" w:rsidRDefault="00BD2560" w:rsidP="0088276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lastRenderedPageBreak/>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 xml:space="preserve">Выписка из </w:t>
            </w:r>
            <w:r w:rsidRPr="00567138">
              <w:lastRenderedPageBreak/>
              <w:t>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xml:space="preserve">- участник закупки является аффилированным лицом по отношению к работникам </w:t>
            </w:r>
            <w:r w:rsidRPr="00567138">
              <w:rPr>
                <w:bCs/>
              </w:rPr>
              <w:lastRenderedPageBreak/>
              <w:t>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w:t>
            </w:r>
            <w:r w:rsidRPr="00567138">
              <w:lastRenderedPageBreak/>
              <w:t xml:space="preserve">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w:t>
            </w:r>
            <w:r w:rsidRPr="00567138">
              <w:lastRenderedPageBreak/>
              <w:t>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lastRenderedPageBreak/>
              <w:t xml:space="preserve">Копия бухгалтерского баланса за последний завершенный отчетный </w:t>
            </w:r>
            <w:r w:rsidRPr="00567138">
              <w:rPr>
                <w:b/>
              </w:rPr>
              <w:lastRenderedPageBreak/>
              <w:t>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DFB" w:rsidRDefault="008F6DFB" w:rsidP="00714027">
      <w:pPr>
        <w:spacing w:before="0"/>
      </w:pPr>
      <w:r>
        <w:separator/>
      </w:r>
    </w:p>
  </w:endnote>
  <w:endnote w:type="continuationSeparator" w:id="0">
    <w:p w:rsidR="008F6DFB" w:rsidRDefault="008F6DFB"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695" w:rsidRDefault="008B3695">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B3695" w:rsidRDefault="008B3695">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CF0C8E">
                            <w:rPr>
                              <w:noProof/>
                              <w:color w:val="0F243E" w:themeColor="text2" w:themeShade="80"/>
                            </w:rPr>
                            <w:t>7</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8B3695" w:rsidRDefault="008B3695">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CF0C8E">
                      <w:rPr>
                        <w:noProof/>
                        <w:color w:val="0F243E" w:themeColor="text2" w:themeShade="80"/>
                      </w:rPr>
                      <w:t>7</w:t>
                    </w:r>
                    <w:r>
                      <w:rPr>
                        <w:color w:val="0F243E" w:themeColor="text2" w:themeShade="80"/>
                      </w:rPr>
                      <w:fldChar w:fldCharType="end"/>
                    </w:r>
                  </w:p>
                </w:txbxContent>
              </v:textbox>
              <w10:wrap anchorx="page" anchory="page"/>
            </v:shape>
          </w:pict>
        </mc:Fallback>
      </mc:AlternateContent>
    </w:r>
  </w:p>
  <w:p w:rsidR="008B3695" w:rsidRDefault="008B3695">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DFB" w:rsidRDefault="008F6DFB" w:rsidP="00714027">
      <w:pPr>
        <w:spacing w:before="0"/>
      </w:pPr>
      <w:r>
        <w:separator/>
      </w:r>
    </w:p>
  </w:footnote>
  <w:footnote w:type="continuationSeparator" w:id="0">
    <w:p w:rsidR="008F6DFB" w:rsidRDefault="008F6DFB" w:rsidP="00714027">
      <w:pPr>
        <w:spacing w:before="0"/>
      </w:pPr>
      <w:r>
        <w:continuationSeparator/>
      </w:r>
    </w:p>
  </w:footnote>
  <w:footnote w:id="1">
    <w:p w:rsidR="008B3695" w:rsidRDefault="008B3695"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8B3695" w:rsidRDefault="008B3695"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8B3695" w:rsidRDefault="008B3695"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8B3695" w:rsidRDefault="008B3695"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8"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4"/>
  </w:num>
  <w:num w:numId="3">
    <w:abstractNumId w:val="17"/>
  </w:num>
  <w:num w:numId="4">
    <w:abstractNumId w:val="23"/>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21"/>
  </w:num>
  <w:num w:numId="7">
    <w:abstractNumId w:val="6"/>
  </w:num>
  <w:num w:numId="8">
    <w:abstractNumId w:val="11"/>
  </w:num>
  <w:num w:numId="9">
    <w:abstractNumId w:val="26"/>
  </w:num>
  <w:num w:numId="10">
    <w:abstractNumId w:val="8"/>
  </w:num>
  <w:num w:numId="11">
    <w:abstractNumId w:val="3"/>
  </w:num>
  <w:num w:numId="12">
    <w:abstractNumId w:val="22"/>
  </w:num>
  <w:num w:numId="13">
    <w:abstractNumId w:val="16"/>
  </w:num>
  <w:num w:numId="14">
    <w:abstractNumId w:val="7"/>
  </w:num>
  <w:num w:numId="15">
    <w:abstractNumId w:val="0"/>
  </w:num>
  <w:num w:numId="16">
    <w:abstractNumId w:val="20"/>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3"/>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9"/>
  </w:num>
  <w:num w:numId="21">
    <w:abstractNumId w:val="15"/>
  </w:num>
  <w:num w:numId="22">
    <w:abstractNumId w:val="13"/>
  </w:num>
  <w:num w:numId="23">
    <w:abstractNumId w:val="23"/>
  </w:num>
  <w:num w:numId="24">
    <w:abstractNumId w:val="13"/>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19"/>
  </w:num>
  <w:num w:numId="26">
    <w:abstractNumId w:val="12"/>
  </w:num>
  <w:num w:numId="27">
    <w:abstractNumId w:val="4"/>
  </w:num>
  <w:num w:numId="28">
    <w:abstractNumId w:val="27"/>
  </w:num>
  <w:num w:numId="29">
    <w:abstractNumId w:val="14"/>
  </w:num>
  <w:num w:numId="30">
    <w:abstractNumId w:val="10"/>
  </w:num>
  <w:num w:numId="3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2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5A80"/>
    <w:rsid w:val="00022A3F"/>
    <w:rsid w:val="00024CF9"/>
    <w:rsid w:val="00025159"/>
    <w:rsid w:val="000255B3"/>
    <w:rsid w:val="00027EA1"/>
    <w:rsid w:val="000333FB"/>
    <w:rsid w:val="00036817"/>
    <w:rsid w:val="00036965"/>
    <w:rsid w:val="0004623B"/>
    <w:rsid w:val="00051C4A"/>
    <w:rsid w:val="00053922"/>
    <w:rsid w:val="00055B2E"/>
    <w:rsid w:val="0006048C"/>
    <w:rsid w:val="0006092C"/>
    <w:rsid w:val="00061449"/>
    <w:rsid w:val="0007734D"/>
    <w:rsid w:val="000848B0"/>
    <w:rsid w:val="000951FE"/>
    <w:rsid w:val="000B26BD"/>
    <w:rsid w:val="000B30E2"/>
    <w:rsid w:val="000C167B"/>
    <w:rsid w:val="000C37EA"/>
    <w:rsid w:val="000D6544"/>
    <w:rsid w:val="000E0852"/>
    <w:rsid w:val="000E543A"/>
    <w:rsid w:val="000E759D"/>
    <w:rsid w:val="000F0FB8"/>
    <w:rsid w:val="000F26F7"/>
    <w:rsid w:val="000F4FE6"/>
    <w:rsid w:val="000F7FC2"/>
    <w:rsid w:val="001056DB"/>
    <w:rsid w:val="00116FE1"/>
    <w:rsid w:val="00120330"/>
    <w:rsid w:val="00134C15"/>
    <w:rsid w:val="00155FCF"/>
    <w:rsid w:val="00157697"/>
    <w:rsid w:val="00160DFD"/>
    <w:rsid w:val="00163571"/>
    <w:rsid w:val="0016516F"/>
    <w:rsid w:val="0016575D"/>
    <w:rsid w:val="001728A4"/>
    <w:rsid w:val="00180506"/>
    <w:rsid w:val="0018701F"/>
    <w:rsid w:val="001941B1"/>
    <w:rsid w:val="00194B77"/>
    <w:rsid w:val="00194D3A"/>
    <w:rsid w:val="001968CC"/>
    <w:rsid w:val="001A0CDD"/>
    <w:rsid w:val="001A7A11"/>
    <w:rsid w:val="001A7BED"/>
    <w:rsid w:val="001B5315"/>
    <w:rsid w:val="001B7AAC"/>
    <w:rsid w:val="001C0B30"/>
    <w:rsid w:val="001C3677"/>
    <w:rsid w:val="001C713B"/>
    <w:rsid w:val="001D397B"/>
    <w:rsid w:val="001D65E1"/>
    <w:rsid w:val="001E091D"/>
    <w:rsid w:val="001E3848"/>
    <w:rsid w:val="001F01EE"/>
    <w:rsid w:val="001F06D5"/>
    <w:rsid w:val="00200D08"/>
    <w:rsid w:val="0020504E"/>
    <w:rsid w:val="00210497"/>
    <w:rsid w:val="002154FD"/>
    <w:rsid w:val="00215964"/>
    <w:rsid w:val="00220B38"/>
    <w:rsid w:val="00231001"/>
    <w:rsid w:val="002358AC"/>
    <w:rsid w:val="002425D0"/>
    <w:rsid w:val="002460E6"/>
    <w:rsid w:val="00251E0C"/>
    <w:rsid w:val="0025215C"/>
    <w:rsid w:val="00253FA8"/>
    <w:rsid w:val="00256011"/>
    <w:rsid w:val="00257A4E"/>
    <w:rsid w:val="00262E45"/>
    <w:rsid w:val="00263729"/>
    <w:rsid w:val="00270EA9"/>
    <w:rsid w:val="00275681"/>
    <w:rsid w:val="0028168B"/>
    <w:rsid w:val="00296238"/>
    <w:rsid w:val="00297AA4"/>
    <w:rsid w:val="00297BF9"/>
    <w:rsid w:val="002C4BAB"/>
    <w:rsid w:val="002D53F3"/>
    <w:rsid w:val="002E0224"/>
    <w:rsid w:val="002E29D4"/>
    <w:rsid w:val="002E2A2B"/>
    <w:rsid w:val="002E596F"/>
    <w:rsid w:val="002E7FC9"/>
    <w:rsid w:val="002F00BC"/>
    <w:rsid w:val="00301765"/>
    <w:rsid w:val="0031056F"/>
    <w:rsid w:val="00314467"/>
    <w:rsid w:val="0031520E"/>
    <w:rsid w:val="00322F75"/>
    <w:rsid w:val="00332A3C"/>
    <w:rsid w:val="003333C4"/>
    <w:rsid w:val="003341F2"/>
    <w:rsid w:val="003371BB"/>
    <w:rsid w:val="00345DA5"/>
    <w:rsid w:val="00346585"/>
    <w:rsid w:val="003518EE"/>
    <w:rsid w:val="00351EA9"/>
    <w:rsid w:val="00355EA4"/>
    <w:rsid w:val="00366191"/>
    <w:rsid w:val="00372039"/>
    <w:rsid w:val="00374980"/>
    <w:rsid w:val="00381974"/>
    <w:rsid w:val="00383D04"/>
    <w:rsid w:val="00390680"/>
    <w:rsid w:val="00392A87"/>
    <w:rsid w:val="00393EDB"/>
    <w:rsid w:val="00394A40"/>
    <w:rsid w:val="00395E5F"/>
    <w:rsid w:val="003A491F"/>
    <w:rsid w:val="003B17EE"/>
    <w:rsid w:val="003B791A"/>
    <w:rsid w:val="003C5CA5"/>
    <w:rsid w:val="003D2DBE"/>
    <w:rsid w:val="003E35DD"/>
    <w:rsid w:val="003E43B4"/>
    <w:rsid w:val="003E5B32"/>
    <w:rsid w:val="003E70A9"/>
    <w:rsid w:val="003F728F"/>
    <w:rsid w:val="00417E63"/>
    <w:rsid w:val="004250AB"/>
    <w:rsid w:val="00430518"/>
    <w:rsid w:val="00451DF1"/>
    <w:rsid w:val="00457999"/>
    <w:rsid w:val="00460237"/>
    <w:rsid w:val="00474738"/>
    <w:rsid w:val="0048046D"/>
    <w:rsid w:val="00480598"/>
    <w:rsid w:val="00481ACE"/>
    <w:rsid w:val="00490450"/>
    <w:rsid w:val="004B5FA4"/>
    <w:rsid w:val="004C25CA"/>
    <w:rsid w:val="004D3184"/>
    <w:rsid w:val="004E1436"/>
    <w:rsid w:val="004E1938"/>
    <w:rsid w:val="004E5F29"/>
    <w:rsid w:val="004E734B"/>
    <w:rsid w:val="004F4FA7"/>
    <w:rsid w:val="00500C38"/>
    <w:rsid w:val="00500F5F"/>
    <w:rsid w:val="0050508A"/>
    <w:rsid w:val="005055BB"/>
    <w:rsid w:val="00511573"/>
    <w:rsid w:val="005159DD"/>
    <w:rsid w:val="00517649"/>
    <w:rsid w:val="00524CE8"/>
    <w:rsid w:val="0052696D"/>
    <w:rsid w:val="00526CD6"/>
    <w:rsid w:val="00532DCC"/>
    <w:rsid w:val="00540684"/>
    <w:rsid w:val="00542EF4"/>
    <w:rsid w:val="00547594"/>
    <w:rsid w:val="00554DAE"/>
    <w:rsid w:val="00554E2E"/>
    <w:rsid w:val="00557434"/>
    <w:rsid w:val="00564E1C"/>
    <w:rsid w:val="00571081"/>
    <w:rsid w:val="00573C0A"/>
    <w:rsid w:val="00574EA1"/>
    <w:rsid w:val="0058374F"/>
    <w:rsid w:val="005868D4"/>
    <w:rsid w:val="005873B8"/>
    <w:rsid w:val="00594362"/>
    <w:rsid w:val="00594B26"/>
    <w:rsid w:val="00594B67"/>
    <w:rsid w:val="00596C5F"/>
    <w:rsid w:val="005A566F"/>
    <w:rsid w:val="005A66E8"/>
    <w:rsid w:val="005B0D7B"/>
    <w:rsid w:val="005C100D"/>
    <w:rsid w:val="005C4854"/>
    <w:rsid w:val="005D3664"/>
    <w:rsid w:val="005D4BEE"/>
    <w:rsid w:val="005D5D4F"/>
    <w:rsid w:val="005E3505"/>
    <w:rsid w:val="005E55C1"/>
    <w:rsid w:val="005E75B3"/>
    <w:rsid w:val="005F01C5"/>
    <w:rsid w:val="00604AFD"/>
    <w:rsid w:val="00604BC3"/>
    <w:rsid w:val="00606CD5"/>
    <w:rsid w:val="00612394"/>
    <w:rsid w:val="00612A02"/>
    <w:rsid w:val="00615775"/>
    <w:rsid w:val="00622B7C"/>
    <w:rsid w:val="00631DD5"/>
    <w:rsid w:val="006457ED"/>
    <w:rsid w:val="00646DF1"/>
    <w:rsid w:val="0065399E"/>
    <w:rsid w:val="00657F57"/>
    <w:rsid w:val="00660921"/>
    <w:rsid w:val="00662F33"/>
    <w:rsid w:val="00666557"/>
    <w:rsid w:val="00666F40"/>
    <w:rsid w:val="006865A4"/>
    <w:rsid w:val="00697C57"/>
    <w:rsid w:val="006A72FA"/>
    <w:rsid w:val="006A7E29"/>
    <w:rsid w:val="006B78F0"/>
    <w:rsid w:val="006D1B0C"/>
    <w:rsid w:val="006E6CFD"/>
    <w:rsid w:val="006F63A2"/>
    <w:rsid w:val="007015F5"/>
    <w:rsid w:val="00714027"/>
    <w:rsid w:val="007253CC"/>
    <w:rsid w:val="00726872"/>
    <w:rsid w:val="00731650"/>
    <w:rsid w:val="00732A02"/>
    <w:rsid w:val="00732EC4"/>
    <w:rsid w:val="007525F2"/>
    <w:rsid w:val="00753809"/>
    <w:rsid w:val="0076068D"/>
    <w:rsid w:val="00764D0E"/>
    <w:rsid w:val="0077120C"/>
    <w:rsid w:val="007766F3"/>
    <w:rsid w:val="007810D7"/>
    <w:rsid w:val="00782029"/>
    <w:rsid w:val="00787B82"/>
    <w:rsid w:val="007917B3"/>
    <w:rsid w:val="007954E0"/>
    <w:rsid w:val="007A249E"/>
    <w:rsid w:val="007A29CD"/>
    <w:rsid w:val="007A3DF4"/>
    <w:rsid w:val="007A458C"/>
    <w:rsid w:val="007A4EFD"/>
    <w:rsid w:val="007B289B"/>
    <w:rsid w:val="007B2D75"/>
    <w:rsid w:val="007B52E0"/>
    <w:rsid w:val="007C351D"/>
    <w:rsid w:val="007D05B3"/>
    <w:rsid w:val="007D36F3"/>
    <w:rsid w:val="007D5A96"/>
    <w:rsid w:val="007D7345"/>
    <w:rsid w:val="007E0EB4"/>
    <w:rsid w:val="007E2F2E"/>
    <w:rsid w:val="007E6A32"/>
    <w:rsid w:val="007F13BC"/>
    <w:rsid w:val="007F671F"/>
    <w:rsid w:val="00824770"/>
    <w:rsid w:val="00824C85"/>
    <w:rsid w:val="00826C6A"/>
    <w:rsid w:val="00830224"/>
    <w:rsid w:val="00840187"/>
    <w:rsid w:val="00840B63"/>
    <w:rsid w:val="00841204"/>
    <w:rsid w:val="00841577"/>
    <w:rsid w:val="00841CF6"/>
    <w:rsid w:val="00841F49"/>
    <w:rsid w:val="008443BF"/>
    <w:rsid w:val="00850496"/>
    <w:rsid w:val="008750BF"/>
    <w:rsid w:val="00881594"/>
    <w:rsid w:val="00882762"/>
    <w:rsid w:val="008901A8"/>
    <w:rsid w:val="00893061"/>
    <w:rsid w:val="008A11E5"/>
    <w:rsid w:val="008B3695"/>
    <w:rsid w:val="008B49AE"/>
    <w:rsid w:val="008C7B8A"/>
    <w:rsid w:val="008D53BD"/>
    <w:rsid w:val="008E094F"/>
    <w:rsid w:val="008E7C56"/>
    <w:rsid w:val="008F1C6E"/>
    <w:rsid w:val="008F1D04"/>
    <w:rsid w:val="008F4491"/>
    <w:rsid w:val="008F6DFB"/>
    <w:rsid w:val="008F7DF6"/>
    <w:rsid w:val="009104D9"/>
    <w:rsid w:val="00911469"/>
    <w:rsid w:val="009307CF"/>
    <w:rsid w:val="0093447B"/>
    <w:rsid w:val="0094132B"/>
    <w:rsid w:val="009439D5"/>
    <w:rsid w:val="00944243"/>
    <w:rsid w:val="0094551E"/>
    <w:rsid w:val="00946EE5"/>
    <w:rsid w:val="00951FDD"/>
    <w:rsid w:val="00952685"/>
    <w:rsid w:val="00952E91"/>
    <w:rsid w:val="009552B8"/>
    <w:rsid w:val="00976C63"/>
    <w:rsid w:val="0098105C"/>
    <w:rsid w:val="009840A2"/>
    <w:rsid w:val="009840F0"/>
    <w:rsid w:val="009953FD"/>
    <w:rsid w:val="009973B4"/>
    <w:rsid w:val="009A07D5"/>
    <w:rsid w:val="009A46D4"/>
    <w:rsid w:val="009A5C98"/>
    <w:rsid w:val="009B0B5E"/>
    <w:rsid w:val="009B166F"/>
    <w:rsid w:val="009C739F"/>
    <w:rsid w:val="009D0224"/>
    <w:rsid w:val="009D2FCD"/>
    <w:rsid w:val="009E6552"/>
    <w:rsid w:val="009F648E"/>
    <w:rsid w:val="009F6F73"/>
    <w:rsid w:val="00A0737E"/>
    <w:rsid w:val="00A1632A"/>
    <w:rsid w:val="00A429A0"/>
    <w:rsid w:val="00A47744"/>
    <w:rsid w:val="00A5514D"/>
    <w:rsid w:val="00A673A2"/>
    <w:rsid w:val="00A72581"/>
    <w:rsid w:val="00A773F6"/>
    <w:rsid w:val="00A830FE"/>
    <w:rsid w:val="00A83C0A"/>
    <w:rsid w:val="00A900A6"/>
    <w:rsid w:val="00A918A6"/>
    <w:rsid w:val="00A93DFC"/>
    <w:rsid w:val="00AA1C98"/>
    <w:rsid w:val="00AB110A"/>
    <w:rsid w:val="00AB128A"/>
    <w:rsid w:val="00AC0F31"/>
    <w:rsid w:val="00AC20EA"/>
    <w:rsid w:val="00AC43A7"/>
    <w:rsid w:val="00AC69D6"/>
    <w:rsid w:val="00AD41C1"/>
    <w:rsid w:val="00AD4726"/>
    <w:rsid w:val="00AE2504"/>
    <w:rsid w:val="00AF0EE4"/>
    <w:rsid w:val="00AF1828"/>
    <w:rsid w:val="00AF7B24"/>
    <w:rsid w:val="00B200F9"/>
    <w:rsid w:val="00B22CA6"/>
    <w:rsid w:val="00B233D6"/>
    <w:rsid w:val="00B5372D"/>
    <w:rsid w:val="00B609B3"/>
    <w:rsid w:val="00B62623"/>
    <w:rsid w:val="00B651C4"/>
    <w:rsid w:val="00B66370"/>
    <w:rsid w:val="00B80131"/>
    <w:rsid w:val="00B860F4"/>
    <w:rsid w:val="00B902F5"/>
    <w:rsid w:val="00B93973"/>
    <w:rsid w:val="00B94994"/>
    <w:rsid w:val="00B97B4B"/>
    <w:rsid w:val="00BB60AA"/>
    <w:rsid w:val="00BB6242"/>
    <w:rsid w:val="00BB7F49"/>
    <w:rsid w:val="00BC6A77"/>
    <w:rsid w:val="00BD2560"/>
    <w:rsid w:val="00BD2E2E"/>
    <w:rsid w:val="00BE1401"/>
    <w:rsid w:val="00BE1EE3"/>
    <w:rsid w:val="00BE3CC4"/>
    <w:rsid w:val="00BE6ABF"/>
    <w:rsid w:val="00BF2BA4"/>
    <w:rsid w:val="00BF36CD"/>
    <w:rsid w:val="00C06D0F"/>
    <w:rsid w:val="00C12A8C"/>
    <w:rsid w:val="00C254C6"/>
    <w:rsid w:val="00C36583"/>
    <w:rsid w:val="00C40C8F"/>
    <w:rsid w:val="00C41FE3"/>
    <w:rsid w:val="00C43603"/>
    <w:rsid w:val="00C43B3C"/>
    <w:rsid w:val="00C45BF7"/>
    <w:rsid w:val="00C611CF"/>
    <w:rsid w:val="00C63EBD"/>
    <w:rsid w:val="00C7612C"/>
    <w:rsid w:val="00C86531"/>
    <w:rsid w:val="00C90F3C"/>
    <w:rsid w:val="00C915D7"/>
    <w:rsid w:val="00C96EE4"/>
    <w:rsid w:val="00CA3949"/>
    <w:rsid w:val="00CA395F"/>
    <w:rsid w:val="00CA3DF5"/>
    <w:rsid w:val="00CA6266"/>
    <w:rsid w:val="00CA62A1"/>
    <w:rsid w:val="00CA7271"/>
    <w:rsid w:val="00CA786C"/>
    <w:rsid w:val="00CA7A94"/>
    <w:rsid w:val="00CB5540"/>
    <w:rsid w:val="00CC2F33"/>
    <w:rsid w:val="00CC3B92"/>
    <w:rsid w:val="00CE0337"/>
    <w:rsid w:val="00CE0DAA"/>
    <w:rsid w:val="00CE7AF3"/>
    <w:rsid w:val="00CE7E47"/>
    <w:rsid w:val="00CF0C8E"/>
    <w:rsid w:val="00CF27F3"/>
    <w:rsid w:val="00CF3C0E"/>
    <w:rsid w:val="00D01EC1"/>
    <w:rsid w:val="00D04A0B"/>
    <w:rsid w:val="00D1401F"/>
    <w:rsid w:val="00D1511A"/>
    <w:rsid w:val="00D1645B"/>
    <w:rsid w:val="00D240D3"/>
    <w:rsid w:val="00D338B6"/>
    <w:rsid w:val="00D33FC3"/>
    <w:rsid w:val="00D378E4"/>
    <w:rsid w:val="00D37FCD"/>
    <w:rsid w:val="00D40780"/>
    <w:rsid w:val="00D56740"/>
    <w:rsid w:val="00D679E1"/>
    <w:rsid w:val="00D70E31"/>
    <w:rsid w:val="00D72380"/>
    <w:rsid w:val="00D84E94"/>
    <w:rsid w:val="00D854FC"/>
    <w:rsid w:val="00D8626B"/>
    <w:rsid w:val="00D94E4D"/>
    <w:rsid w:val="00DA01F8"/>
    <w:rsid w:val="00DA1442"/>
    <w:rsid w:val="00DA14C4"/>
    <w:rsid w:val="00DA289C"/>
    <w:rsid w:val="00DA7036"/>
    <w:rsid w:val="00DC074A"/>
    <w:rsid w:val="00DC74C8"/>
    <w:rsid w:val="00DC7BBE"/>
    <w:rsid w:val="00DD59DF"/>
    <w:rsid w:val="00DE1FB1"/>
    <w:rsid w:val="00DF01A2"/>
    <w:rsid w:val="00DF0BCF"/>
    <w:rsid w:val="00E00148"/>
    <w:rsid w:val="00E067BB"/>
    <w:rsid w:val="00E17034"/>
    <w:rsid w:val="00E22948"/>
    <w:rsid w:val="00E27F06"/>
    <w:rsid w:val="00E30A70"/>
    <w:rsid w:val="00E433F9"/>
    <w:rsid w:val="00E43D93"/>
    <w:rsid w:val="00E44B83"/>
    <w:rsid w:val="00E524E1"/>
    <w:rsid w:val="00E57B8D"/>
    <w:rsid w:val="00E62278"/>
    <w:rsid w:val="00E632DD"/>
    <w:rsid w:val="00E67060"/>
    <w:rsid w:val="00E7295C"/>
    <w:rsid w:val="00E80B96"/>
    <w:rsid w:val="00E864FA"/>
    <w:rsid w:val="00E91F8A"/>
    <w:rsid w:val="00E9523C"/>
    <w:rsid w:val="00EA013F"/>
    <w:rsid w:val="00EA2038"/>
    <w:rsid w:val="00EB67B0"/>
    <w:rsid w:val="00EC0483"/>
    <w:rsid w:val="00EC3289"/>
    <w:rsid w:val="00ED356E"/>
    <w:rsid w:val="00ED5B7B"/>
    <w:rsid w:val="00EE2727"/>
    <w:rsid w:val="00EE34DC"/>
    <w:rsid w:val="00EE5874"/>
    <w:rsid w:val="00EF0179"/>
    <w:rsid w:val="00EF28B0"/>
    <w:rsid w:val="00EF46C2"/>
    <w:rsid w:val="00EF7D2F"/>
    <w:rsid w:val="00F01BE0"/>
    <w:rsid w:val="00F024D6"/>
    <w:rsid w:val="00F121BF"/>
    <w:rsid w:val="00F15075"/>
    <w:rsid w:val="00F21D10"/>
    <w:rsid w:val="00F27F2E"/>
    <w:rsid w:val="00F34101"/>
    <w:rsid w:val="00F46DF0"/>
    <w:rsid w:val="00F47EFD"/>
    <w:rsid w:val="00F5669B"/>
    <w:rsid w:val="00F7089F"/>
    <w:rsid w:val="00F76498"/>
    <w:rsid w:val="00F90FCB"/>
    <w:rsid w:val="00F95C29"/>
    <w:rsid w:val="00FB153D"/>
    <w:rsid w:val="00FB1FAA"/>
    <w:rsid w:val="00FB3474"/>
    <w:rsid w:val="00FB5176"/>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210364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B1DCA-A315-425A-999B-1405D87AE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8059</TotalTime>
  <Pages>114</Pages>
  <Words>32371</Words>
  <Characters>184520</Characters>
  <Application>Microsoft Office Word</Application>
  <DocSecurity>0</DocSecurity>
  <Lines>1537</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Боярова Анна Афанасьевна</cp:lastModifiedBy>
  <cp:revision>152</cp:revision>
  <cp:lastPrinted>2019-12-10T05:37:00Z</cp:lastPrinted>
  <dcterms:created xsi:type="dcterms:W3CDTF">2017-02-28T02:58:00Z</dcterms:created>
  <dcterms:modified xsi:type="dcterms:W3CDTF">2019-12-16T01:21:00Z</dcterms:modified>
</cp:coreProperties>
</file>