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55F34A" w14:textId="162AC5C6" w:rsidR="00022A3F" w:rsidRDefault="00D61E95" w:rsidP="00D61E95">
      <w:pPr>
        <w:keepNext/>
        <w:spacing w:before="0"/>
        <w:ind w:left="-426"/>
        <w:jc w:val="center"/>
        <w:outlineLvl w:val="7"/>
        <w:rPr>
          <w:b/>
          <w:caps/>
        </w:rPr>
      </w:pPr>
      <w:r>
        <w:rPr>
          <w:b/>
          <w:caps/>
          <w:noProof/>
          <w:lang w:eastAsia="ru-RU"/>
        </w:rPr>
        <w:drawing>
          <wp:inline distT="0" distB="0" distL="0" distR="0" wp14:anchorId="3C240DBA" wp14:editId="376983DE">
            <wp:extent cx="6502641" cy="2171065"/>
            <wp:effectExtent l="0" t="0" r="0" b="63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50377" cy="2220390"/>
                    </a:xfrm>
                    <a:prstGeom prst="rect">
                      <a:avLst/>
                    </a:prstGeom>
                    <a:noFill/>
                  </pic:spPr>
                </pic:pic>
              </a:graphicData>
            </a:graphic>
          </wp:inline>
        </w:drawing>
      </w:r>
    </w:p>
    <w:p w14:paraId="79630F55" w14:textId="77777777" w:rsidR="00022A3F" w:rsidRDefault="00022A3F" w:rsidP="00714027">
      <w:pPr>
        <w:keepNext/>
        <w:spacing w:before="0"/>
        <w:jc w:val="center"/>
        <w:outlineLvl w:val="7"/>
        <w:rPr>
          <w:b/>
          <w:caps/>
        </w:rPr>
      </w:pPr>
    </w:p>
    <w:p w14:paraId="68502B95" w14:textId="77777777" w:rsidR="00022A3F" w:rsidRDefault="00022A3F" w:rsidP="00714027">
      <w:pPr>
        <w:keepNext/>
        <w:spacing w:before="0"/>
        <w:jc w:val="center"/>
        <w:outlineLvl w:val="7"/>
        <w:rPr>
          <w:b/>
          <w:caps/>
        </w:rPr>
      </w:pPr>
    </w:p>
    <w:p w14:paraId="66A4EF22" w14:textId="77777777" w:rsidR="00022A3F" w:rsidRDefault="00022A3F" w:rsidP="00714027">
      <w:pPr>
        <w:keepNext/>
        <w:spacing w:before="0"/>
        <w:jc w:val="center"/>
        <w:outlineLvl w:val="7"/>
        <w:rPr>
          <w:b/>
          <w:caps/>
        </w:rPr>
      </w:pPr>
    </w:p>
    <w:p w14:paraId="6076DCCB" w14:textId="77777777" w:rsidR="00022A3F" w:rsidRDefault="00022A3F" w:rsidP="00714027">
      <w:pPr>
        <w:keepNext/>
        <w:spacing w:before="0"/>
        <w:jc w:val="center"/>
        <w:outlineLvl w:val="7"/>
        <w:rPr>
          <w:b/>
          <w:caps/>
        </w:rPr>
      </w:pPr>
    </w:p>
    <w:p w14:paraId="4B0131BC" w14:textId="77777777" w:rsidR="006E0618" w:rsidRDefault="006E0618" w:rsidP="00714027">
      <w:pPr>
        <w:keepNext/>
        <w:spacing w:before="0"/>
        <w:jc w:val="center"/>
        <w:outlineLvl w:val="7"/>
        <w:rPr>
          <w:b/>
          <w:caps/>
        </w:rPr>
      </w:pPr>
    </w:p>
    <w:p w14:paraId="07DDD8E9" w14:textId="77777777" w:rsidR="006E0618" w:rsidRDefault="006E0618" w:rsidP="00714027">
      <w:pPr>
        <w:keepNext/>
        <w:spacing w:before="0"/>
        <w:jc w:val="center"/>
        <w:outlineLvl w:val="7"/>
        <w:rPr>
          <w:b/>
          <w:caps/>
        </w:rPr>
      </w:pPr>
    </w:p>
    <w:p w14:paraId="64D70D6D" w14:textId="77777777" w:rsidR="006E0618" w:rsidRDefault="006E0618" w:rsidP="00714027">
      <w:pPr>
        <w:keepNext/>
        <w:spacing w:before="0"/>
        <w:jc w:val="center"/>
        <w:outlineLvl w:val="7"/>
        <w:rPr>
          <w:b/>
          <w:caps/>
        </w:rPr>
      </w:pPr>
    </w:p>
    <w:p w14:paraId="292B03F0" w14:textId="77777777" w:rsidR="006E0618" w:rsidRDefault="006E0618" w:rsidP="00714027">
      <w:pPr>
        <w:keepNext/>
        <w:spacing w:before="0"/>
        <w:jc w:val="center"/>
        <w:outlineLvl w:val="7"/>
        <w:rPr>
          <w:b/>
          <w:caps/>
        </w:rPr>
      </w:pPr>
    </w:p>
    <w:p w14:paraId="7242D2E5" w14:textId="77777777" w:rsidR="006E0618" w:rsidRDefault="006E0618" w:rsidP="00714027">
      <w:pPr>
        <w:keepNext/>
        <w:spacing w:before="0"/>
        <w:jc w:val="center"/>
        <w:outlineLvl w:val="7"/>
        <w:rPr>
          <w:b/>
          <w:caps/>
        </w:rPr>
      </w:pPr>
    </w:p>
    <w:p w14:paraId="1A77A58A" w14:textId="442077C2" w:rsidR="0096122B" w:rsidRDefault="00714027" w:rsidP="0096122B">
      <w:pPr>
        <w:keepNext/>
        <w:spacing w:before="0"/>
        <w:jc w:val="center"/>
        <w:outlineLvl w:val="7"/>
      </w:pPr>
      <w:r w:rsidRPr="00532AC9">
        <w:rPr>
          <w:b/>
          <w:caps/>
        </w:rPr>
        <w:t>Документация о закупке</w:t>
      </w:r>
      <w:r>
        <w:rPr>
          <w:b/>
        </w:rPr>
        <w:br/>
      </w:r>
      <w:r w:rsidR="00CD13B2" w:rsidRPr="00532AC9">
        <w:t>по</w:t>
      </w:r>
      <w:r w:rsidR="00CD13B2">
        <w:t xml:space="preserve"> публикуемому</w:t>
      </w:r>
      <w:r w:rsidR="00CD13B2" w:rsidRPr="00532AC9">
        <w:t xml:space="preserve"> </w:t>
      </w:r>
      <w:r w:rsidR="00CD13B2" w:rsidRPr="003049FF">
        <w:t xml:space="preserve">одноэтапному </w:t>
      </w:r>
      <w:r w:rsidR="00CD13B2">
        <w:t>запросу предложений</w:t>
      </w:r>
      <w:r w:rsidR="00CD13B2">
        <w:br/>
      </w:r>
      <w:r w:rsidR="00CD13B2" w:rsidRPr="00532AC9">
        <w:t xml:space="preserve">на право заключения договора </w:t>
      </w:r>
      <w:r w:rsidR="00CD13B2" w:rsidRPr="003049FF">
        <w:t xml:space="preserve">на </w:t>
      </w:r>
      <w:r w:rsidR="00F6511C">
        <w:t>в</w:t>
      </w:r>
      <w:r w:rsidR="0098736C">
        <w:t xml:space="preserve">ыполнение </w:t>
      </w:r>
      <w:r w:rsidR="00E624F2" w:rsidRPr="00E624F2">
        <w:t>работ по капитальному ремонту медицинского блока в детском саду №52 «Крепыш»» филиала АН ДОО «Алмазик» в г. Мирный, по ул. Тихонова 9 «А», Мирнинского района РС(Я), согласно технического задания.</w:t>
      </w:r>
    </w:p>
    <w:p w14:paraId="7B165BF9" w14:textId="77777777" w:rsidR="0096122B" w:rsidRDefault="0096122B" w:rsidP="0096122B">
      <w:pPr>
        <w:keepNext/>
        <w:spacing w:before="0"/>
        <w:jc w:val="center"/>
        <w:outlineLvl w:val="7"/>
      </w:pPr>
    </w:p>
    <w:p w14:paraId="23D34C2E" w14:textId="77777777" w:rsidR="0096122B" w:rsidRDefault="0096122B" w:rsidP="0096122B">
      <w:pPr>
        <w:keepNext/>
        <w:spacing w:before="0"/>
        <w:jc w:val="center"/>
        <w:outlineLvl w:val="7"/>
      </w:pPr>
    </w:p>
    <w:p w14:paraId="4675E28F" w14:textId="77777777" w:rsidR="00022A3F" w:rsidRDefault="00022A3F" w:rsidP="00DC7BBE">
      <w:pPr>
        <w:spacing w:before="0"/>
        <w:jc w:val="center"/>
        <w:rPr>
          <w:b/>
          <w:caps/>
        </w:rPr>
      </w:pPr>
    </w:p>
    <w:p w14:paraId="671E616E" w14:textId="77777777" w:rsidR="00504CBB" w:rsidRDefault="00504CBB" w:rsidP="00DC7BBE">
      <w:pPr>
        <w:spacing w:before="0"/>
        <w:jc w:val="center"/>
        <w:rPr>
          <w:b/>
          <w:caps/>
        </w:rPr>
      </w:pPr>
    </w:p>
    <w:p w14:paraId="138CAB88" w14:textId="77777777" w:rsidR="00504CBB" w:rsidRDefault="00504CBB" w:rsidP="00DC7BBE">
      <w:pPr>
        <w:spacing w:before="0"/>
        <w:jc w:val="center"/>
        <w:rPr>
          <w:b/>
          <w:caps/>
        </w:rPr>
      </w:pPr>
    </w:p>
    <w:p w14:paraId="169D2978" w14:textId="77777777" w:rsidR="00504CBB" w:rsidRDefault="00504CBB" w:rsidP="00DC7BBE">
      <w:pPr>
        <w:spacing w:before="0"/>
        <w:jc w:val="center"/>
        <w:rPr>
          <w:b/>
          <w:caps/>
        </w:rPr>
      </w:pPr>
    </w:p>
    <w:p w14:paraId="264CA8C0" w14:textId="77777777" w:rsidR="00504CBB" w:rsidRDefault="00504CBB" w:rsidP="00DC7BBE">
      <w:pPr>
        <w:spacing w:before="0"/>
        <w:jc w:val="center"/>
        <w:rPr>
          <w:b/>
          <w:caps/>
        </w:rPr>
      </w:pPr>
    </w:p>
    <w:p w14:paraId="65F2A484" w14:textId="77777777" w:rsidR="00504CBB" w:rsidRDefault="00504CBB" w:rsidP="00DC7BBE">
      <w:pPr>
        <w:spacing w:before="0"/>
        <w:jc w:val="center"/>
        <w:rPr>
          <w:b/>
          <w:caps/>
        </w:rPr>
      </w:pPr>
    </w:p>
    <w:p w14:paraId="33814F5B" w14:textId="77777777" w:rsidR="00022A3F" w:rsidRDefault="00022A3F" w:rsidP="00DC7BBE">
      <w:pPr>
        <w:spacing w:before="0"/>
        <w:jc w:val="center"/>
        <w:rPr>
          <w:b/>
          <w:caps/>
        </w:rPr>
      </w:pPr>
    </w:p>
    <w:p w14:paraId="02CE33DF" w14:textId="77777777" w:rsidR="00022A3F" w:rsidRDefault="00022A3F" w:rsidP="00DC7BBE">
      <w:pPr>
        <w:spacing w:before="0"/>
        <w:jc w:val="center"/>
        <w:rPr>
          <w:b/>
          <w:caps/>
        </w:rPr>
      </w:pPr>
    </w:p>
    <w:p w14:paraId="3BA8B55F" w14:textId="77777777" w:rsidR="00022A3F" w:rsidRDefault="00022A3F" w:rsidP="00DC7BBE">
      <w:pPr>
        <w:spacing w:before="0"/>
        <w:jc w:val="center"/>
        <w:rPr>
          <w:b/>
          <w:caps/>
        </w:rPr>
      </w:pPr>
    </w:p>
    <w:p w14:paraId="5242E2AB" w14:textId="77777777" w:rsidR="00022A3F" w:rsidRDefault="00022A3F" w:rsidP="00DC7BBE">
      <w:pPr>
        <w:spacing w:before="0"/>
        <w:jc w:val="center"/>
        <w:rPr>
          <w:b/>
          <w:caps/>
        </w:rPr>
      </w:pPr>
    </w:p>
    <w:p w14:paraId="426E0253" w14:textId="77777777" w:rsidR="00022A3F" w:rsidRDefault="00022A3F" w:rsidP="00DC7BBE">
      <w:pPr>
        <w:spacing w:before="0"/>
        <w:jc w:val="center"/>
        <w:rPr>
          <w:b/>
          <w:caps/>
        </w:rPr>
      </w:pPr>
    </w:p>
    <w:p w14:paraId="115C0B7D" w14:textId="77777777" w:rsidR="00022A3F" w:rsidRDefault="00022A3F" w:rsidP="00DC7BBE">
      <w:pPr>
        <w:spacing w:before="0"/>
        <w:jc w:val="center"/>
        <w:rPr>
          <w:b/>
          <w:caps/>
        </w:rPr>
      </w:pPr>
    </w:p>
    <w:p w14:paraId="13316C04" w14:textId="77777777" w:rsidR="00022A3F" w:rsidRDefault="00022A3F" w:rsidP="00DC7BBE">
      <w:pPr>
        <w:spacing w:before="0"/>
        <w:jc w:val="center"/>
        <w:rPr>
          <w:b/>
          <w:caps/>
        </w:rPr>
      </w:pPr>
    </w:p>
    <w:p w14:paraId="6A09925E" w14:textId="77777777" w:rsidR="00022A3F" w:rsidRDefault="00022A3F" w:rsidP="00DC7BBE">
      <w:pPr>
        <w:spacing w:before="0"/>
        <w:jc w:val="center"/>
        <w:rPr>
          <w:b/>
          <w:caps/>
        </w:rPr>
      </w:pPr>
    </w:p>
    <w:p w14:paraId="436A535C" w14:textId="77777777" w:rsidR="00A65075" w:rsidRDefault="00A65075" w:rsidP="00DC7BBE">
      <w:pPr>
        <w:spacing w:before="0"/>
        <w:jc w:val="center"/>
        <w:rPr>
          <w:b/>
          <w:caps/>
        </w:rPr>
      </w:pPr>
    </w:p>
    <w:p w14:paraId="610CC8B0" w14:textId="77777777" w:rsidR="00A65075" w:rsidRDefault="00A65075" w:rsidP="00DC7BBE">
      <w:pPr>
        <w:spacing w:before="0"/>
        <w:jc w:val="center"/>
        <w:rPr>
          <w:b/>
          <w:caps/>
        </w:rPr>
      </w:pPr>
    </w:p>
    <w:p w14:paraId="0C4113D7" w14:textId="77777777" w:rsidR="00022A3F" w:rsidRDefault="00022A3F" w:rsidP="00DC7BBE">
      <w:pPr>
        <w:spacing w:before="0"/>
        <w:jc w:val="center"/>
        <w:rPr>
          <w:b/>
          <w:caps/>
        </w:rPr>
      </w:pPr>
    </w:p>
    <w:p w14:paraId="37A2E3F7" w14:textId="77777777" w:rsidR="00022A3F" w:rsidRDefault="00022A3F" w:rsidP="00DC7BBE">
      <w:pPr>
        <w:spacing w:before="0"/>
        <w:jc w:val="center"/>
        <w:rPr>
          <w:b/>
          <w:caps/>
        </w:rPr>
      </w:pPr>
    </w:p>
    <w:p w14:paraId="7F1051CB" w14:textId="77777777" w:rsidR="00022A3F" w:rsidRDefault="00022A3F" w:rsidP="00DC7BBE">
      <w:pPr>
        <w:spacing w:before="0"/>
        <w:jc w:val="center"/>
        <w:rPr>
          <w:b/>
          <w:caps/>
        </w:rPr>
      </w:pPr>
    </w:p>
    <w:p w14:paraId="54F9BAAD" w14:textId="7FF3A7F1" w:rsidR="0096122B" w:rsidRDefault="0096122B" w:rsidP="0096122B">
      <w:pPr>
        <w:keepNext/>
        <w:spacing w:before="0"/>
        <w:jc w:val="center"/>
        <w:outlineLvl w:val="7"/>
        <w:rPr>
          <w:b/>
          <w:caps/>
        </w:rPr>
      </w:pPr>
      <w:r w:rsidRPr="00532AC9">
        <w:t>г. </w:t>
      </w:r>
      <w:r>
        <w:rPr>
          <w:u w:val="single"/>
        </w:rPr>
        <w:t>Мирный</w:t>
      </w:r>
      <w:r w:rsidRPr="00532AC9">
        <w:t xml:space="preserve">, </w:t>
      </w:r>
      <w:r w:rsidR="00B17573">
        <w:t>2018</w:t>
      </w:r>
      <w:r>
        <w:t> г.</w:t>
      </w:r>
    </w:p>
    <w:p w14:paraId="301EDB7F" w14:textId="77777777" w:rsidR="00022A3F" w:rsidRDefault="00022A3F" w:rsidP="00DC7BBE">
      <w:pPr>
        <w:spacing w:before="0"/>
        <w:jc w:val="center"/>
        <w:rPr>
          <w:b/>
          <w:caps/>
        </w:rPr>
      </w:pPr>
    </w:p>
    <w:p w14:paraId="74D0029C" w14:textId="77777777" w:rsidR="0096122B" w:rsidRDefault="0096122B" w:rsidP="00DC7BBE">
      <w:pPr>
        <w:spacing w:before="0"/>
        <w:jc w:val="center"/>
        <w:rPr>
          <w:b/>
          <w:caps/>
        </w:rPr>
      </w:pPr>
    </w:p>
    <w:p w14:paraId="3FA04EE6" w14:textId="77777777" w:rsidR="00CD13B2" w:rsidRDefault="00CD13B2" w:rsidP="00DC7BBE">
      <w:pPr>
        <w:spacing w:before="0"/>
        <w:jc w:val="center"/>
        <w:rPr>
          <w:b/>
          <w:caps/>
        </w:rPr>
      </w:pPr>
    </w:p>
    <w:p w14:paraId="6F50379E" w14:textId="77777777" w:rsidR="00714027" w:rsidRPr="00532AC9" w:rsidRDefault="00714027" w:rsidP="00DC7BBE">
      <w:pPr>
        <w:spacing w:before="0"/>
        <w:jc w:val="center"/>
        <w:rPr>
          <w:b/>
          <w:caps/>
        </w:rPr>
      </w:pPr>
      <w:r w:rsidRPr="00532AC9">
        <w:rPr>
          <w:b/>
          <w:caps/>
        </w:rPr>
        <w:t>Содержание документации о закупке</w:t>
      </w:r>
    </w:p>
    <w:p w14:paraId="737292B8" w14:textId="77777777" w:rsidR="00220B38" w:rsidRDefault="00714027">
      <w:pPr>
        <w:pStyle w:val="19"/>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467849761" w:history="1">
        <w:r w:rsidR="00220B38" w:rsidRPr="00E265B8">
          <w:rPr>
            <w:rStyle w:val="af8"/>
            <w:caps/>
            <w:noProof/>
          </w:rPr>
          <w:t>Сокращения</w:t>
        </w:r>
        <w:r w:rsidR="00220B38">
          <w:rPr>
            <w:noProof/>
            <w:webHidden/>
          </w:rPr>
          <w:tab/>
        </w:r>
        <w:r w:rsidR="00220B38">
          <w:rPr>
            <w:noProof/>
            <w:webHidden/>
          </w:rPr>
          <w:fldChar w:fldCharType="begin"/>
        </w:r>
        <w:r w:rsidR="00220B38">
          <w:rPr>
            <w:noProof/>
            <w:webHidden/>
          </w:rPr>
          <w:instrText xml:space="preserve"> PAGEREF _Toc467849761 \h </w:instrText>
        </w:r>
        <w:r w:rsidR="00220B38">
          <w:rPr>
            <w:noProof/>
            <w:webHidden/>
          </w:rPr>
        </w:r>
        <w:r w:rsidR="00220B38">
          <w:rPr>
            <w:noProof/>
            <w:webHidden/>
          </w:rPr>
          <w:fldChar w:fldCharType="separate"/>
        </w:r>
        <w:r w:rsidR="00AB64B6">
          <w:rPr>
            <w:noProof/>
            <w:webHidden/>
          </w:rPr>
          <w:t>4</w:t>
        </w:r>
        <w:r w:rsidR="00220B38">
          <w:rPr>
            <w:noProof/>
            <w:webHidden/>
          </w:rPr>
          <w:fldChar w:fldCharType="end"/>
        </w:r>
      </w:hyperlink>
    </w:p>
    <w:p w14:paraId="0D739375" w14:textId="77777777" w:rsidR="00220B38" w:rsidRDefault="006E500B">
      <w:pPr>
        <w:pStyle w:val="19"/>
        <w:rPr>
          <w:rFonts w:asciiTheme="minorHAnsi" w:eastAsiaTheme="minorEastAsia" w:hAnsiTheme="minorHAnsi"/>
          <w:b w:val="0"/>
          <w:noProof/>
          <w:sz w:val="22"/>
          <w:szCs w:val="22"/>
          <w:lang w:eastAsia="ru-RU"/>
        </w:rPr>
      </w:pPr>
      <w:hyperlink w:anchor="_Toc467849762" w:history="1">
        <w:r w:rsidR="00220B38" w:rsidRPr="00E265B8">
          <w:rPr>
            <w:rStyle w:val="af8"/>
            <w:caps/>
            <w:noProof/>
          </w:rPr>
          <w:t>Глоссарий</w:t>
        </w:r>
        <w:r w:rsidR="00220B38">
          <w:rPr>
            <w:noProof/>
            <w:webHidden/>
          </w:rPr>
          <w:tab/>
        </w:r>
        <w:r w:rsidR="00220B38">
          <w:rPr>
            <w:noProof/>
            <w:webHidden/>
          </w:rPr>
          <w:fldChar w:fldCharType="begin"/>
        </w:r>
        <w:r w:rsidR="00220B38">
          <w:rPr>
            <w:noProof/>
            <w:webHidden/>
          </w:rPr>
          <w:instrText xml:space="preserve"> PAGEREF _Toc467849762 \h </w:instrText>
        </w:r>
        <w:r w:rsidR="00220B38">
          <w:rPr>
            <w:noProof/>
            <w:webHidden/>
          </w:rPr>
        </w:r>
        <w:r w:rsidR="00220B38">
          <w:rPr>
            <w:noProof/>
            <w:webHidden/>
          </w:rPr>
          <w:fldChar w:fldCharType="separate"/>
        </w:r>
        <w:r w:rsidR="00AB64B6">
          <w:rPr>
            <w:noProof/>
            <w:webHidden/>
          </w:rPr>
          <w:t>5</w:t>
        </w:r>
        <w:r w:rsidR="00220B38">
          <w:rPr>
            <w:noProof/>
            <w:webHidden/>
          </w:rPr>
          <w:fldChar w:fldCharType="end"/>
        </w:r>
      </w:hyperlink>
    </w:p>
    <w:p w14:paraId="25ECB7A9" w14:textId="77777777" w:rsidR="00220B38" w:rsidRDefault="006E500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63" w:history="1">
        <w:r w:rsidR="00220B38" w:rsidRPr="00E265B8">
          <w:rPr>
            <w:rStyle w:val="af8"/>
            <w:noProof/>
          </w:rPr>
          <w:t>1.</w:t>
        </w:r>
        <w:r w:rsidR="00220B38">
          <w:rPr>
            <w:rFonts w:asciiTheme="minorHAnsi" w:eastAsiaTheme="minorEastAsia" w:hAnsiTheme="minorHAnsi" w:cstheme="minorBidi"/>
            <w:noProof/>
            <w:sz w:val="22"/>
            <w:szCs w:val="22"/>
            <w:lang w:eastAsia="ru-RU"/>
          </w:rPr>
          <w:tab/>
        </w:r>
        <w:r w:rsidR="00220B38" w:rsidRPr="00E265B8">
          <w:rPr>
            <w:rStyle w:val="af8"/>
            <w:noProof/>
          </w:rPr>
          <w:t>Информационная карта</w:t>
        </w:r>
        <w:r w:rsidR="00220B38">
          <w:rPr>
            <w:noProof/>
            <w:webHidden/>
          </w:rPr>
          <w:tab/>
        </w:r>
        <w:r w:rsidR="00220B38">
          <w:rPr>
            <w:noProof/>
            <w:webHidden/>
          </w:rPr>
          <w:fldChar w:fldCharType="begin"/>
        </w:r>
        <w:r w:rsidR="00220B38">
          <w:rPr>
            <w:noProof/>
            <w:webHidden/>
          </w:rPr>
          <w:instrText xml:space="preserve"> PAGEREF _Toc467849763 \h </w:instrText>
        </w:r>
        <w:r w:rsidR="00220B38">
          <w:rPr>
            <w:noProof/>
            <w:webHidden/>
          </w:rPr>
        </w:r>
        <w:r w:rsidR="00220B38">
          <w:rPr>
            <w:noProof/>
            <w:webHidden/>
          </w:rPr>
          <w:fldChar w:fldCharType="separate"/>
        </w:r>
        <w:r w:rsidR="00AB64B6">
          <w:rPr>
            <w:noProof/>
            <w:webHidden/>
          </w:rPr>
          <w:t>6</w:t>
        </w:r>
        <w:r w:rsidR="00220B38">
          <w:rPr>
            <w:noProof/>
            <w:webHidden/>
          </w:rPr>
          <w:fldChar w:fldCharType="end"/>
        </w:r>
      </w:hyperlink>
    </w:p>
    <w:p w14:paraId="054EA52A" w14:textId="77777777" w:rsidR="00220B38" w:rsidRDefault="006E500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66" w:history="1">
        <w:r w:rsidR="00220B38" w:rsidRPr="00E265B8">
          <w:rPr>
            <w:rStyle w:val="af8"/>
            <w:noProof/>
          </w:rPr>
          <w:t>2.</w:t>
        </w:r>
        <w:r w:rsidR="00220B38">
          <w:rPr>
            <w:rFonts w:asciiTheme="minorHAnsi" w:eastAsiaTheme="minorEastAsia" w:hAnsiTheme="minorHAnsi" w:cstheme="minorBidi"/>
            <w:noProof/>
            <w:sz w:val="22"/>
            <w:szCs w:val="22"/>
            <w:lang w:eastAsia="ru-RU"/>
          </w:rPr>
          <w:tab/>
        </w:r>
        <w:r w:rsidR="00220B38" w:rsidRPr="00E265B8">
          <w:rPr>
            <w:rStyle w:val="af8"/>
            <w:noProof/>
          </w:rPr>
          <w:t>Общие положения</w:t>
        </w:r>
        <w:r w:rsidR="00220B38">
          <w:rPr>
            <w:noProof/>
            <w:webHidden/>
          </w:rPr>
          <w:tab/>
        </w:r>
        <w:r w:rsidR="00220B38">
          <w:rPr>
            <w:noProof/>
            <w:webHidden/>
          </w:rPr>
          <w:fldChar w:fldCharType="begin"/>
        </w:r>
        <w:r w:rsidR="00220B38">
          <w:rPr>
            <w:noProof/>
            <w:webHidden/>
          </w:rPr>
          <w:instrText xml:space="preserve"> PAGEREF _Toc467849766 \h </w:instrText>
        </w:r>
        <w:r w:rsidR="00220B38">
          <w:rPr>
            <w:noProof/>
            <w:webHidden/>
          </w:rPr>
        </w:r>
        <w:r w:rsidR="00220B38">
          <w:rPr>
            <w:noProof/>
            <w:webHidden/>
          </w:rPr>
          <w:fldChar w:fldCharType="separate"/>
        </w:r>
        <w:r w:rsidR="00AB64B6">
          <w:rPr>
            <w:noProof/>
            <w:webHidden/>
          </w:rPr>
          <w:t>13</w:t>
        </w:r>
        <w:r w:rsidR="00220B38">
          <w:rPr>
            <w:noProof/>
            <w:webHidden/>
          </w:rPr>
          <w:fldChar w:fldCharType="end"/>
        </w:r>
      </w:hyperlink>
    </w:p>
    <w:p w14:paraId="3522FCC6" w14:textId="77777777" w:rsidR="00220B38" w:rsidRDefault="006E500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67" w:history="1">
        <w:r w:rsidR="00220B38" w:rsidRPr="00E265B8">
          <w:rPr>
            <w:rStyle w:val="af8"/>
            <w:noProof/>
          </w:rPr>
          <w:t>2.1.</w:t>
        </w:r>
        <w:r w:rsidR="00220B38">
          <w:rPr>
            <w:rFonts w:asciiTheme="minorHAnsi" w:eastAsiaTheme="minorEastAsia" w:hAnsiTheme="minorHAnsi" w:cstheme="minorBidi"/>
            <w:noProof/>
            <w:sz w:val="22"/>
            <w:szCs w:val="22"/>
            <w:lang w:eastAsia="ru-RU"/>
          </w:rPr>
          <w:tab/>
        </w:r>
        <w:r w:rsidR="00220B38" w:rsidRPr="00E265B8">
          <w:rPr>
            <w:rStyle w:val="af8"/>
            <w:noProof/>
          </w:rPr>
          <w:t>Общие сведения о процедуре закупки</w:t>
        </w:r>
        <w:r w:rsidR="00220B38">
          <w:rPr>
            <w:noProof/>
            <w:webHidden/>
          </w:rPr>
          <w:tab/>
        </w:r>
        <w:r w:rsidR="00220B38">
          <w:rPr>
            <w:noProof/>
            <w:webHidden/>
          </w:rPr>
          <w:fldChar w:fldCharType="begin"/>
        </w:r>
        <w:r w:rsidR="00220B38">
          <w:rPr>
            <w:noProof/>
            <w:webHidden/>
          </w:rPr>
          <w:instrText xml:space="preserve"> PAGEREF _Toc467849767 \h </w:instrText>
        </w:r>
        <w:r w:rsidR="00220B38">
          <w:rPr>
            <w:noProof/>
            <w:webHidden/>
          </w:rPr>
        </w:r>
        <w:r w:rsidR="00220B38">
          <w:rPr>
            <w:noProof/>
            <w:webHidden/>
          </w:rPr>
          <w:fldChar w:fldCharType="separate"/>
        </w:r>
        <w:r w:rsidR="00AB64B6">
          <w:rPr>
            <w:noProof/>
            <w:webHidden/>
          </w:rPr>
          <w:t>13</w:t>
        </w:r>
        <w:r w:rsidR="00220B38">
          <w:rPr>
            <w:noProof/>
            <w:webHidden/>
          </w:rPr>
          <w:fldChar w:fldCharType="end"/>
        </w:r>
      </w:hyperlink>
    </w:p>
    <w:p w14:paraId="1A47FA78" w14:textId="77777777" w:rsidR="00220B38" w:rsidRDefault="006E500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68" w:history="1">
        <w:r w:rsidR="00220B38" w:rsidRPr="00E265B8">
          <w:rPr>
            <w:rStyle w:val="af8"/>
            <w:noProof/>
          </w:rPr>
          <w:t>2.2.</w:t>
        </w:r>
        <w:r w:rsidR="00220B38">
          <w:rPr>
            <w:rFonts w:asciiTheme="minorHAnsi" w:eastAsiaTheme="minorEastAsia" w:hAnsiTheme="minorHAnsi" w:cstheme="minorBidi"/>
            <w:noProof/>
            <w:sz w:val="22"/>
            <w:szCs w:val="22"/>
            <w:lang w:eastAsia="ru-RU"/>
          </w:rPr>
          <w:tab/>
        </w:r>
        <w:r w:rsidR="00220B38" w:rsidRPr="00E265B8">
          <w:rPr>
            <w:rStyle w:val="af8"/>
            <w:noProof/>
          </w:rPr>
          <w:t>Правовой статус процедуры закупки</w:t>
        </w:r>
        <w:r w:rsidR="00220B38">
          <w:rPr>
            <w:noProof/>
            <w:webHidden/>
          </w:rPr>
          <w:tab/>
        </w:r>
        <w:r w:rsidR="00220B38">
          <w:rPr>
            <w:noProof/>
            <w:webHidden/>
          </w:rPr>
          <w:fldChar w:fldCharType="begin"/>
        </w:r>
        <w:r w:rsidR="00220B38">
          <w:rPr>
            <w:noProof/>
            <w:webHidden/>
          </w:rPr>
          <w:instrText xml:space="preserve"> PAGEREF _Toc467849768 \h </w:instrText>
        </w:r>
        <w:r w:rsidR="00220B38">
          <w:rPr>
            <w:noProof/>
            <w:webHidden/>
          </w:rPr>
        </w:r>
        <w:r w:rsidR="00220B38">
          <w:rPr>
            <w:noProof/>
            <w:webHidden/>
          </w:rPr>
          <w:fldChar w:fldCharType="separate"/>
        </w:r>
        <w:r w:rsidR="00AB64B6">
          <w:rPr>
            <w:noProof/>
            <w:webHidden/>
          </w:rPr>
          <w:t>14</w:t>
        </w:r>
        <w:r w:rsidR="00220B38">
          <w:rPr>
            <w:noProof/>
            <w:webHidden/>
          </w:rPr>
          <w:fldChar w:fldCharType="end"/>
        </w:r>
      </w:hyperlink>
    </w:p>
    <w:p w14:paraId="56608C75" w14:textId="77777777" w:rsidR="00220B38" w:rsidRDefault="006E500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69" w:history="1">
        <w:r w:rsidR="00220B38" w:rsidRPr="00E265B8">
          <w:rPr>
            <w:rStyle w:val="af8"/>
            <w:noProof/>
          </w:rPr>
          <w:t>2.3.</w:t>
        </w:r>
        <w:r w:rsidR="00220B38">
          <w:rPr>
            <w:rFonts w:asciiTheme="minorHAnsi" w:eastAsiaTheme="minorEastAsia" w:hAnsiTheme="minorHAnsi" w:cstheme="minorBidi"/>
            <w:noProof/>
            <w:sz w:val="22"/>
            <w:szCs w:val="22"/>
            <w:lang w:eastAsia="ru-RU"/>
          </w:rPr>
          <w:tab/>
        </w:r>
        <w:r w:rsidR="00220B38" w:rsidRPr="00E265B8">
          <w:rPr>
            <w:rStyle w:val="af8"/>
            <w:noProof/>
          </w:rPr>
          <w:t>Обжалование</w:t>
        </w:r>
        <w:r w:rsidR="00220B38">
          <w:rPr>
            <w:noProof/>
            <w:webHidden/>
          </w:rPr>
          <w:tab/>
        </w:r>
        <w:r w:rsidR="00220B38">
          <w:rPr>
            <w:noProof/>
            <w:webHidden/>
          </w:rPr>
          <w:fldChar w:fldCharType="begin"/>
        </w:r>
        <w:r w:rsidR="00220B38">
          <w:rPr>
            <w:noProof/>
            <w:webHidden/>
          </w:rPr>
          <w:instrText xml:space="preserve"> PAGEREF _Toc467849769 \h </w:instrText>
        </w:r>
        <w:r w:rsidR="00220B38">
          <w:rPr>
            <w:noProof/>
            <w:webHidden/>
          </w:rPr>
        </w:r>
        <w:r w:rsidR="00220B38">
          <w:rPr>
            <w:noProof/>
            <w:webHidden/>
          </w:rPr>
          <w:fldChar w:fldCharType="separate"/>
        </w:r>
        <w:r w:rsidR="00AB64B6">
          <w:rPr>
            <w:noProof/>
            <w:webHidden/>
          </w:rPr>
          <w:t>14</w:t>
        </w:r>
        <w:r w:rsidR="00220B38">
          <w:rPr>
            <w:noProof/>
            <w:webHidden/>
          </w:rPr>
          <w:fldChar w:fldCharType="end"/>
        </w:r>
      </w:hyperlink>
    </w:p>
    <w:p w14:paraId="50F94D8D" w14:textId="77777777" w:rsidR="00220B38" w:rsidRDefault="006E500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70" w:history="1">
        <w:r w:rsidR="00220B38" w:rsidRPr="00E265B8">
          <w:rPr>
            <w:rStyle w:val="af8"/>
            <w:noProof/>
          </w:rPr>
          <w:t>3.</w:t>
        </w:r>
        <w:r w:rsidR="00220B38">
          <w:rPr>
            <w:rFonts w:asciiTheme="minorHAnsi" w:eastAsiaTheme="minorEastAsia" w:hAnsiTheme="minorHAnsi" w:cstheme="minorBidi"/>
            <w:noProof/>
            <w:sz w:val="22"/>
            <w:szCs w:val="22"/>
            <w:lang w:eastAsia="ru-RU"/>
          </w:rPr>
          <w:tab/>
        </w:r>
        <w:r w:rsidR="00220B38" w:rsidRPr="00E265B8">
          <w:rPr>
            <w:rStyle w:val="af8"/>
            <w:noProof/>
          </w:rPr>
          <w:t>Порядок проведения процедуры закупки</w:t>
        </w:r>
        <w:r w:rsidR="00220B38">
          <w:rPr>
            <w:noProof/>
            <w:webHidden/>
          </w:rPr>
          <w:tab/>
        </w:r>
        <w:r w:rsidR="00220B38">
          <w:rPr>
            <w:noProof/>
            <w:webHidden/>
          </w:rPr>
          <w:fldChar w:fldCharType="begin"/>
        </w:r>
        <w:r w:rsidR="00220B38">
          <w:rPr>
            <w:noProof/>
            <w:webHidden/>
          </w:rPr>
          <w:instrText xml:space="preserve"> PAGEREF _Toc467849770 \h </w:instrText>
        </w:r>
        <w:r w:rsidR="00220B38">
          <w:rPr>
            <w:noProof/>
            <w:webHidden/>
          </w:rPr>
        </w:r>
        <w:r w:rsidR="00220B38">
          <w:rPr>
            <w:noProof/>
            <w:webHidden/>
          </w:rPr>
          <w:fldChar w:fldCharType="separate"/>
        </w:r>
        <w:r w:rsidR="00AB64B6">
          <w:rPr>
            <w:noProof/>
            <w:webHidden/>
          </w:rPr>
          <w:t>15</w:t>
        </w:r>
        <w:r w:rsidR="00220B38">
          <w:rPr>
            <w:noProof/>
            <w:webHidden/>
          </w:rPr>
          <w:fldChar w:fldCharType="end"/>
        </w:r>
      </w:hyperlink>
    </w:p>
    <w:p w14:paraId="07210D64" w14:textId="77777777" w:rsidR="00220B38" w:rsidRDefault="006E500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1" w:history="1">
        <w:r w:rsidR="00220B38" w:rsidRPr="00E265B8">
          <w:rPr>
            <w:rStyle w:val="af8"/>
            <w:noProof/>
          </w:rPr>
          <w:t>3.1.</w:t>
        </w:r>
        <w:r w:rsidR="00220B38">
          <w:rPr>
            <w:rFonts w:asciiTheme="minorHAnsi" w:eastAsiaTheme="minorEastAsia" w:hAnsiTheme="minorHAnsi" w:cstheme="minorBidi"/>
            <w:noProof/>
            <w:sz w:val="22"/>
            <w:szCs w:val="22"/>
            <w:lang w:eastAsia="ru-RU"/>
          </w:rPr>
          <w:tab/>
        </w:r>
        <w:r w:rsidR="00220B38" w:rsidRPr="00E265B8">
          <w:rPr>
            <w:rStyle w:val="af8"/>
            <w:noProof/>
          </w:rPr>
          <w:t>Общий порядок проведения процедуры закупки</w:t>
        </w:r>
        <w:r w:rsidR="00220B38">
          <w:rPr>
            <w:noProof/>
            <w:webHidden/>
          </w:rPr>
          <w:tab/>
        </w:r>
        <w:r w:rsidR="00220B38">
          <w:rPr>
            <w:noProof/>
            <w:webHidden/>
          </w:rPr>
          <w:fldChar w:fldCharType="begin"/>
        </w:r>
        <w:r w:rsidR="00220B38">
          <w:rPr>
            <w:noProof/>
            <w:webHidden/>
          </w:rPr>
          <w:instrText xml:space="preserve"> PAGEREF _Toc467849771 \h </w:instrText>
        </w:r>
        <w:r w:rsidR="00220B38">
          <w:rPr>
            <w:noProof/>
            <w:webHidden/>
          </w:rPr>
        </w:r>
        <w:r w:rsidR="00220B38">
          <w:rPr>
            <w:noProof/>
            <w:webHidden/>
          </w:rPr>
          <w:fldChar w:fldCharType="separate"/>
        </w:r>
        <w:r w:rsidR="00AB64B6">
          <w:rPr>
            <w:noProof/>
            <w:webHidden/>
          </w:rPr>
          <w:t>15</w:t>
        </w:r>
        <w:r w:rsidR="00220B38">
          <w:rPr>
            <w:noProof/>
            <w:webHidden/>
          </w:rPr>
          <w:fldChar w:fldCharType="end"/>
        </w:r>
      </w:hyperlink>
    </w:p>
    <w:p w14:paraId="1A0B6FC6" w14:textId="77777777" w:rsidR="00220B38" w:rsidRDefault="006E500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2" w:history="1">
        <w:r w:rsidR="00220B38" w:rsidRPr="00E265B8">
          <w:rPr>
            <w:rStyle w:val="af8"/>
            <w:noProof/>
          </w:rPr>
          <w:t>3.2.</w:t>
        </w:r>
        <w:r w:rsidR="00220B38">
          <w:rPr>
            <w:rFonts w:asciiTheme="minorHAnsi" w:eastAsiaTheme="minorEastAsia" w:hAnsiTheme="minorHAnsi" w:cstheme="minorBidi"/>
            <w:noProof/>
            <w:sz w:val="22"/>
            <w:szCs w:val="22"/>
            <w:lang w:eastAsia="ru-RU"/>
          </w:rPr>
          <w:tab/>
        </w:r>
        <w:r w:rsidR="00220B38" w:rsidRPr="00E265B8">
          <w:rPr>
            <w:rStyle w:val="af8"/>
            <w:noProof/>
          </w:rPr>
          <w:t>Официальное размещение извещения и документации о закупке, предоставление документации о закупке</w:t>
        </w:r>
        <w:r w:rsidR="00220B38">
          <w:rPr>
            <w:noProof/>
            <w:webHidden/>
          </w:rPr>
          <w:tab/>
        </w:r>
        <w:r w:rsidR="00220B38">
          <w:rPr>
            <w:noProof/>
            <w:webHidden/>
          </w:rPr>
          <w:fldChar w:fldCharType="begin"/>
        </w:r>
        <w:r w:rsidR="00220B38">
          <w:rPr>
            <w:noProof/>
            <w:webHidden/>
          </w:rPr>
          <w:instrText xml:space="preserve"> PAGEREF _Toc467849772 \h </w:instrText>
        </w:r>
        <w:r w:rsidR="00220B38">
          <w:rPr>
            <w:noProof/>
            <w:webHidden/>
          </w:rPr>
        </w:r>
        <w:r w:rsidR="00220B38">
          <w:rPr>
            <w:noProof/>
            <w:webHidden/>
          </w:rPr>
          <w:fldChar w:fldCharType="separate"/>
        </w:r>
        <w:r w:rsidR="00AB64B6">
          <w:rPr>
            <w:noProof/>
            <w:webHidden/>
          </w:rPr>
          <w:t>15</w:t>
        </w:r>
        <w:r w:rsidR="00220B38">
          <w:rPr>
            <w:noProof/>
            <w:webHidden/>
          </w:rPr>
          <w:fldChar w:fldCharType="end"/>
        </w:r>
      </w:hyperlink>
    </w:p>
    <w:p w14:paraId="43CBCC7B" w14:textId="77777777" w:rsidR="00220B38" w:rsidRDefault="006E500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3" w:history="1">
        <w:r w:rsidR="00220B38" w:rsidRPr="00E265B8">
          <w:rPr>
            <w:rStyle w:val="af8"/>
            <w:noProof/>
          </w:rPr>
          <w:t>3.3.</w:t>
        </w:r>
        <w:r w:rsidR="00220B38">
          <w:rPr>
            <w:rFonts w:asciiTheme="minorHAnsi" w:eastAsiaTheme="minorEastAsia" w:hAnsiTheme="minorHAnsi" w:cstheme="minorBidi"/>
            <w:noProof/>
            <w:sz w:val="22"/>
            <w:szCs w:val="22"/>
            <w:lang w:eastAsia="ru-RU"/>
          </w:rPr>
          <w:tab/>
        </w:r>
        <w:r w:rsidR="00220B38" w:rsidRPr="00E265B8">
          <w:rPr>
            <w:rStyle w:val="af8"/>
            <w:noProof/>
          </w:rPr>
          <w:t>Разъяснения извещения и/или документации о закупке</w:t>
        </w:r>
        <w:r w:rsidR="00220B38">
          <w:rPr>
            <w:noProof/>
            <w:webHidden/>
          </w:rPr>
          <w:tab/>
        </w:r>
        <w:r w:rsidR="00220B38">
          <w:rPr>
            <w:noProof/>
            <w:webHidden/>
          </w:rPr>
          <w:fldChar w:fldCharType="begin"/>
        </w:r>
        <w:r w:rsidR="00220B38">
          <w:rPr>
            <w:noProof/>
            <w:webHidden/>
          </w:rPr>
          <w:instrText xml:space="preserve"> PAGEREF _Toc467849773 \h </w:instrText>
        </w:r>
        <w:r w:rsidR="00220B38">
          <w:rPr>
            <w:noProof/>
            <w:webHidden/>
          </w:rPr>
        </w:r>
        <w:r w:rsidR="00220B38">
          <w:rPr>
            <w:noProof/>
            <w:webHidden/>
          </w:rPr>
          <w:fldChar w:fldCharType="separate"/>
        </w:r>
        <w:r w:rsidR="00AB64B6">
          <w:rPr>
            <w:noProof/>
            <w:webHidden/>
          </w:rPr>
          <w:t>15</w:t>
        </w:r>
        <w:r w:rsidR="00220B38">
          <w:rPr>
            <w:noProof/>
            <w:webHidden/>
          </w:rPr>
          <w:fldChar w:fldCharType="end"/>
        </w:r>
      </w:hyperlink>
    </w:p>
    <w:p w14:paraId="7C706472" w14:textId="77777777" w:rsidR="00220B38" w:rsidRDefault="006E500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4" w:history="1">
        <w:r w:rsidR="00220B38" w:rsidRPr="00E265B8">
          <w:rPr>
            <w:rStyle w:val="af8"/>
            <w:noProof/>
          </w:rPr>
          <w:t>3.4.</w:t>
        </w:r>
        <w:r w:rsidR="00220B38">
          <w:rPr>
            <w:rFonts w:asciiTheme="minorHAnsi" w:eastAsiaTheme="minorEastAsia" w:hAnsiTheme="minorHAnsi" w:cstheme="minorBidi"/>
            <w:noProof/>
            <w:sz w:val="22"/>
            <w:szCs w:val="22"/>
            <w:lang w:eastAsia="ru-RU"/>
          </w:rPr>
          <w:tab/>
        </w:r>
        <w:r w:rsidR="00220B38" w:rsidRPr="00E265B8">
          <w:rPr>
            <w:rStyle w:val="af8"/>
            <w:noProof/>
          </w:rPr>
          <w:t>Внесение изменений в извещение и/или документацию о закупке</w:t>
        </w:r>
        <w:r w:rsidR="00220B38">
          <w:rPr>
            <w:noProof/>
            <w:webHidden/>
          </w:rPr>
          <w:tab/>
        </w:r>
        <w:r w:rsidR="00220B38">
          <w:rPr>
            <w:noProof/>
            <w:webHidden/>
          </w:rPr>
          <w:fldChar w:fldCharType="begin"/>
        </w:r>
        <w:r w:rsidR="00220B38">
          <w:rPr>
            <w:noProof/>
            <w:webHidden/>
          </w:rPr>
          <w:instrText xml:space="preserve"> PAGEREF _Toc467849774 \h </w:instrText>
        </w:r>
        <w:r w:rsidR="00220B38">
          <w:rPr>
            <w:noProof/>
            <w:webHidden/>
          </w:rPr>
        </w:r>
        <w:r w:rsidR="00220B38">
          <w:rPr>
            <w:noProof/>
            <w:webHidden/>
          </w:rPr>
          <w:fldChar w:fldCharType="separate"/>
        </w:r>
        <w:r w:rsidR="00AB64B6">
          <w:rPr>
            <w:noProof/>
            <w:webHidden/>
          </w:rPr>
          <w:t>17</w:t>
        </w:r>
        <w:r w:rsidR="00220B38">
          <w:rPr>
            <w:noProof/>
            <w:webHidden/>
          </w:rPr>
          <w:fldChar w:fldCharType="end"/>
        </w:r>
      </w:hyperlink>
    </w:p>
    <w:p w14:paraId="7ECA5A7A" w14:textId="77777777" w:rsidR="00220B38" w:rsidRDefault="006E500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5" w:history="1">
        <w:r w:rsidR="00220B38" w:rsidRPr="00E265B8">
          <w:rPr>
            <w:rStyle w:val="af8"/>
            <w:noProof/>
          </w:rPr>
          <w:t>3.5.</w:t>
        </w:r>
        <w:r w:rsidR="00220B38">
          <w:rPr>
            <w:rFonts w:asciiTheme="minorHAnsi" w:eastAsiaTheme="minorEastAsia" w:hAnsiTheme="minorHAnsi" w:cstheme="minorBidi"/>
            <w:noProof/>
            <w:sz w:val="22"/>
            <w:szCs w:val="22"/>
            <w:lang w:eastAsia="ru-RU"/>
          </w:rPr>
          <w:tab/>
        </w:r>
        <w:r w:rsidR="00220B38" w:rsidRPr="00E265B8">
          <w:rPr>
            <w:rStyle w:val="af8"/>
            <w:noProof/>
          </w:rPr>
          <w:t>Подготовка заявки (требования к заявке)</w:t>
        </w:r>
        <w:r w:rsidR="00220B38">
          <w:rPr>
            <w:noProof/>
            <w:webHidden/>
          </w:rPr>
          <w:tab/>
        </w:r>
        <w:r w:rsidR="00220B38">
          <w:rPr>
            <w:noProof/>
            <w:webHidden/>
          </w:rPr>
          <w:fldChar w:fldCharType="begin"/>
        </w:r>
        <w:r w:rsidR="00220B38">
          <w:rPr>
            <w:noProof/>
            <w:webHidden/>
          </w:rPr>
          <w:instrText xml:space="preserve"> PAGEREF _Toc467849775 \h </w:instrText>
        </w:r>
        <w:r w:rsidR="00220B38">
          <w:rPr>
            <w:noProof/>
            <w:webHidden/>
          </w:rPr>
        </w:r>
        <w:r w:rsidR="00220B38">
          <w:rPr>
            <w:noProof/>
            <w:webHidden/>
          </w:rPr>
          <w:fldChar w:fldCharType="separate"/>
        </w:r>
        <w:r w:rsidR="00AB64B6">
          <w:rPr>
            <w:noProof/>
            <w:webHidden/>
          </w:rPr>
          <w:t>17</w:t>
        </w:r>
        <w:r w:rsidR="00220B38">
          <w:rPr>
            <w:noProof/>
            <w:webHidden/>
          </w:rPr>
          <w:fldChar w:fldCharType="end"/>
        </w:r>
      </w:hyperlink>
    </w:p>
    <w:p w14:paraId="33FDFE45" w14:textId="77777777" w:rsidR="00220B38" w:rsidRDefault="006E500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6" w:history="1">
        <w:r w:rsidR="00220B38" w:rsidRPr="00E265B8">
          <w:rPr>
            <w:rStyle w:val="af8"/>
            <w:noProof/>
          </w:rPr>
          <w:t>3.6.</w:t>
        </w:r>
        <w:r w:rsidR="00220B38">
          <w:rPr>
            <w:rFonts w:asciiTheme="minorHAnsi" w:eastAsiaTheme="minorEastAsia" w:hAnsiTheme="minorHAnsi" w:cstheme="minorBidi"/>
            <w:noProof/>
            <w:sz w:val="22"/>
            <w:szCs w:val="22"/>
            <w:lang w:eastAsia="ru-RU"/>
          </w:rPr>
          <w:tab/>
        </w:r>
        <w:r w:rsidR="00220B38" w:rsidRPr="00E265B8">
          <w:rPr>
            <w:rStyle w:val="af8"/>
            <w:noProof/>
          </w:rPr>
          <w:t>Обеспечение заявки</w:t>
        </w:r>
        <w:r w:rsidR="00220B38">
          <w:rPr>
            <w:noProof/>
            <w:webHidden/>
          </w:rPr>
          <w:tab/>
        </w:r>
        <w:r w:rsidR="00220B38">
          <w:rPr>
            <w:noProof/>
            <w:webHidden/>
          </w:rPr>
          <w:fldChar w:fldCharType="begin"/>
        </w:r>
        <w:r w:rsidR="00220B38">
          <w:rPr>
            <w:noProof/>
            <w:webHidden/>
          </w:rPr>
          <w:instrText xml:space="preserve"> PAGEREF _Toc467849776 \h </w:instrText>
        </w:r>
        <w:r w:rsidR="00220B38">
          <w:rPr>
            <w:noProof/>
            <w:webHidden/>
          </w:rPr>
        </w:r>
        <w:r w:rsidR="00220B38">
          <w:rPr>
            <w:noProof/>
            <w:webHidden/>
          </w:rPr>
          <w:fldChar w:fldCharType="separate"/>
        </w:r>
        <w:r w:rsidR="00AB64B6">
          <w:rPr>
            <w:noProof/>
            <w:webHidden/>
          </w:rPr>
          <w:t>19</w:t>
        </w:r>
        <w:r w:rsidR="00220B38">
          <w:rPr>
            <w:noProof/>
            <w:webHidden/>
          </w:rPr>
          <w:fldChar w:fldCharType="end"/>
        </w:r>
      </w:hyperlink>
    </w:p>
    <w:p w14:paraId="321071F6" w14:textId="77777777" w:rsidR="00220B38" w:rsidRDefault="006E500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7" w:history="1">
        <w:r w:rsidR="00220B38" w:rsidRPr="00E265B8">
          <w:rPr>
            <w:rStyle w:val="af8"/>
            <w:noProof/>
          </w:rPr>
          <w:t>3.7.</w:t>
        </w:r>
        <w:r w:rsidR="00220B38">
          <w:rPr>
            <w:rFonts w:asciiTheme="minorHAnsi" w:eastAsiaTheme="minorEastAsia" w:hAnsiTheme="minorHAnsi" w:cstheme="minorBidi"/>
            <w:noProof/>
            <w:sz w:val="22"/>
            <w:szCs w:val="22"/>
            <w:lang w:eastAsia="ru-RU"/>
          </w:rPr>
          <w:tab/>
        </w:r>
        <w:r w:rsidR="00220B38" w:rsidRPr="00E265B8">
          <w:rPr>
            <w:rStyle w:val="af8"/>
            <w:noProof/>
          </w:rPr>
          <w:t>Подача и прием заявок</w:t>
        </w:r>
        <w:r w:rsidR="00220B38">
          <w:rPr>
            <w:noProof/>
            <w:webHidden/>
          </w:rPr>
          <w:tab/>
        </w:r>
        <w:r w:rsidR="00220B38">
          <w:rPr>
            <w:noProof/>
            <w:webHidden/>
          </w:rPr>
          <w:fldChar w:fldCharType="begin"/>
        </w:r>
        <w:r w:rsidR="00220B38">
          <w:rPr>
            <w:noProof/>
            <w:webHidden/>
          </w:rPr>
          <w:instrText xml:space="preserve"> PAGEREF _Toc467849777 \h </w:instrText>
        </w:r>
        <w:r w:rsidR="00220B38">
          <w:rPr>
            <w:noProof/>
            <w:webHidden/>
          </w:rPr>
        </w:r>
        <w:r w:rsidR="00220B38">
          <w:rPr>
            <w:noProof/>
            <w:webHidden/>
          </w:rPr>
          <w:fldChar w:fldCharType="separate"/>
        </w:r>
        <w:r w:rsidR="00AB64B6">
          <w:rPr>
            <w:noProof/>
            <w:webHidden/>
          </w:rPr>
          <w:t>19</w:t>
        </w:r>
        <w:r w:rsidR="00220B38">
          <w:rPr>
            <w:noProof/>
            <w:webHidden/>
          </w:rPr>
          <w:fldChar w:fldCharType="end"/>
        </w:r>
      </w:hyperlink>
    </w:p>
    <w:p w14:paraId="3BF0BC7D" w14:textId="77777777" w:rsidR="00220B38" w:rsidRDefault="006E500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8" w:history="1">
        <w:r w:rsidR="00220B38" w:rsidRPr="00E265B8">
          <w:rPr>
            <w:rStyle w:val="af8"/>
            <w:noProof/>
          </w:rPr>
          <w:t>3.8.</w:t>
        </w:r>
        <w:r w:rsidR="00220B38">
          <w:rPr>
            <w:rFonts w:asciiTheme="minorHAnsi" w:eastAsiaTheme="minorEastAsia" w:hAnsiTheme="minorHAnsi" w:cstheme="minorBidi"/>
            <w:noProof/>
            <w:sz w:val="22"/>
            <w:szCs w:val="22"/>
            <w:lang w:eastAsia="ru-RU"/>
          </w:rPr>
          <w:tab/>
        </w:r>
        <w:r w:rsidR="00220B38" w:rsidRPr="00E265B8">
          <w:rPr>
            <w:rStyle w:val="af8"/>
            <w:noProof/>
          </w:rPr>
          <w:t>Внесение поставщиком изменений в ранее поданную заявку</w:t>
        </w:r>
        <w:r w:rsidR="00220B38">
          <w:rPr>
            <w:noProof/>
            <w:webHidden/>
          </w:rPr>
          <w:tab/>
        </w:r>
        <w:r w:rsidR="00220B38">
          <w:rPr>
            <w:noProof/>
            <w:webHidden/>
          </w:rPr>
          <w:fldChar w:fldCharType="begin"/>
        </w:r>
        <w:r w:rsidR="00220B38">
          <w:rPr>
            <w:noProof/>
            <w:webHidden/>
          </w:rPr>
          <w:instrText xml:space="preserve"> PAGEREF _Toc467849778 \h </w:instrText>
        </w:r>
        <w:r w:rsidR="00220B38">
          <w:rPr>
            <w:noProof/>
            <w:webHidden/>
          </w:rPr>
        </w:r>
        <w:r w:rsidR="00220B38">
          <w:rPr>
            <w:noProof/>
            <w:webHidden/>
          </w:rPr>
          <w:fldChar w:fldCharType="separate"/>
        </w:r>
        <w:r w:rsidR="00AB64B6">
          <w:rPr>
            <w:noProof/>
            <w:webHidden/>
          </w:rPr>
          <w:t>21</w:t>
        </w:r>
        <w:r w:rsidR="00220B38">
          <w:rPr>
            <w:noProof/>
            <w:webHidden/>
          </w:rPr>
          <w:fldChar w:fldCharType="end"/>
        </w:r>
      </w:hyperlink>
    </w:p>
    <w:p w14:paraId="1D7BE440" w14:textId="77777777" w:rsidR="00220B38" w:rsidRDefault="006E500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9" w:history="1">
        <w:r w:rsidR="00220B38" w:rsidRPr="00E265B8">
          <w:rPr>
            <w:rStyle w:val="af8"/>
            <w:noProof/>
          </w:rPr>
          <w:t>3.9.</w:t>
        </w:r>
        <w:r w:rsidR="00220B38">
          <w:rPr>
            <w:rFonts w:asciiTheme="minorHAnsi" w:eastAsiaTheme="minorEastAsia" w:hAnsiTheme="minorHAnsi" w:cstheme="minorBidi"/>
            <w:noProof/>
            <w:sz w:val="22"/>
            <w:szCs w:val="22"/>
            <w:lang w:eastAsia="ru-RU"/>
          </w:rPr>
          <w:tab/>
        </w:r>
        <w:r w:rsidR="00220B38" w:rsidRPr="00E265B8">
          <w:rPr>
            <w:rStyle w:val="af8"/>
            <w:noProof/>
          </w:rPr>
          <w:t>Отзыв поставщиком ранее поданной заявки</w:t>
        </w:r>
        <w:r w:rsidR="00220B38">
          <w:rPr>
            <w:noProof/>
            <w:webHidden/>
          </w:rPr>
          <w:tab/>
        </w:r>
        <w:r w:rsidR="00220B38">
          <w:rPr>
            <w:noProof/>
            <w:webHidden/>
          </w:rPr>
          <w:fldChar w:fldCharType="begin"/>
        </w:r>
        <w:r w:rsidR="00220B38">
          <w:rPr>
            <w:noProof/>
            <w:webHidden/>
          </w:rPr>
          <w:instrText xml:space="preserve"> PAGEREF _Toc467849779 \h </w:instrText>
        </w:r>
        <w:r w:rsidR="00220B38">
          <w:rPr>
            <w:noProof/>
            <w:webHidden/>
          </w:rPr>
        </w:r>
        <w:r w:rsidR="00220B38">
          <w:rPr>
            <w:noProof/>
            <w:webHidden/>
          </w:rPr>
          <w:fldChar w:fldCharType="separate"/>
        </w:r>
        <w:r w:rsidR="00AB64B6">
          <w:rPr>
            <w:noProof/>
            <w:webHidden/>
          </w:rPr>
          <w:t>21</w:t>
        </w:r>
        <w:r w:rsidR="00220B38">
          <w:rPr>
            <w:noProof/>
            <w:webHidden/>
          </w:rPr>
          <w:fldChar w:fldCharType="end"/>
        </w:r>
      </w:hyperlink>
    </w:p>
    <w:p w14:paraId="34F020C0" w14:textId="77777777" w:rsidR="00220B38" w:rsidRDefault="006E500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0" w:history="1">
        <w:r w:rsidR="00220B38" w:rsidRPr="00E265B8">
          <w:rPr>
            <w:rStyle w:val="af8"/>
            <w:noProof/>
          </w:rPr>
          <w:t>3.10.</w:t>
        </w:r>
        <w:r w:rsidR="00220B38">
          <w:rPr>
            <w:rFonts w:asciiTheme="minorHAnsi" w:eastAsiaTheme="minorEastAsia" w:hAnsiTheme="minorHAnsi" w:cstheme="minorBidi"/>
            <w:noProof/>
            <w:sz w:val="22"/>
            <w:szCs w:val="22"/>
            <w:lang w:eastAsia="ru-RU"/>
          </w:rPr>
          <w:tab/>
        </w:r>
        <w:r w:rsidR="00220B38" w:rsidRPr="00E265B8">
          <w:rPr>
            <w:rStyle w:val="af8"/>
            <w:noProof/>
          </w:rPr>
          <w:t>Отказ от проведения закупки</w:t>
        </w:r>
        <w:r w:rsidR="00220B38">
          <w:rPr>
            <w:noProof/>
            <w:webHidden/>
          </w:rPr>
          <w:tab/>
        </w:r>
        <w:r w:rsidR="00220B38">
          <w:rPr>
            <w:noProof/>
            <w:webHidden/>
          </w:rPr>
          <w:fldChar w:fldCharType="begin"/>
        </w:r>
        <w:r w:rsidR="00220B38">
          <w:rPr>
            <w:noProof/>
            <w:webHidden/>
          </w:rPr>
          <w:instrText xml:space="preserve"> PAGEREF _Toc467849780 \h </w:instrText>
        </w:r>
        <w:r w:rsidR="00220B38">
          <w:rPr>
            <w:noProof/>
            <w:webHidden/>
          </w:rPr>
        </w:r>
        <w:r w:rsidR="00220B38">
          <w:rPr>
            <w:noProof/>
            <w:webHidden/>
          </w:rPr>
          <w:fldChar w:fldCharType="separate"/>
        </w:r>
        <w:r w:rsidR="00AB64B6">
          <w:rPr>
            <w:noProof/>
            <w:webHidden/>
          </w:rPr>
          <w:t>21</w:t>
        </w:r>
        <w:r w:rsidR="00220B38">
          <w:rPr>
            <w:noProof/>
            <w:webHidden/>
          </w:rPr>
          <w:fldChar w:fldCharType="end"/>
        </w:r>
      </w:hyperlink>
    </w:p>
    <w:p w14:paraId="7B2533BF" w14:textId="77777777" w:rsidR="00220B38" w:rsidRDefault="006E500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1" w:history="1">
        <w:r w:rsidR="00220B38" w:rsidRPr="00E265B8">
          <w:rPr>
            <w:rStyle w:val="af8"/>
            <w:noProof/>
          </w:rPr>
          <w:t>3.11.</w:t>
        </w:r>
        <w:r w:rsidR="00220B38">
          <w:rPr>
            <w:rFonts w:asciiTheme="minorHAnsi" w:eastAsiaTheme="minorEastAsia" w:hAnsiTheme="minorHAnsi" w:cstheme="minorBidi"/>
            <w:noProof/>
            <w:sz w:val="22"/>
            <w:szCs w:val="22"/>
            <w:lang w:eastAsia="ru-RU"/>
          </w:rPr>
          <w:tab/>
        </w:r>
        <w:r w:rsidR="00220B38" w:rsidRPr="00E265B8">
          <w:rPr>
            <w:rStyle w:val="af8"/>
            <w:noProof/>
          </w:rPr>
          <w:t>Вскрытие конвертов с заявками</w:t>
        </w:r>
        <w:r w:rsidR="00220B38">
          <w:rPr>
            <w:noProof/>
            <w:webHidden/>
          </w:rPr>
          <w:tab/>
        </w:r>
        <w:r w:rsidR="00220B38">
          <w:rPr>
            <w:noProof/>
            <w:webHidden/>
          </w:rPr>
          <w:fldChar w:fldCharType="begin"/>
        </w:r>
        <w:r w:rsidR="00220B38">
          <w:rPr>
            <w:noProof/>
            <w:webHidden/>
          </w:rPr>
          <w:instrText xml:space="preserve"> PAGEREF _Toc467849781 \h </w:instrText>
        </w:r>
        <w:r w:rsidR="00220B38">
          <w:rPr>
            <w:noProof/>
            <w:webHidden/>
          </w:rPr>
        </w:r>
        <w:r w:rsidR="00220B38">
          <w:rPr>
            <w:noProof/>
            <w:webHidden/>
          </w:rPr>
          <w:fldChar w:fldCharType="separate"/>
        </w:r>
        <w:r w:rsidR="00AB64B6">
          <w:rPr>
            <w:noProof/>
            <w:webHidden/>
          </w:rPr>
          <w:t>22</w:t>
        </w:r>
        <w:r w:rsidR="00220B38">
          <w:rPr>
            <w:noProof/>
            <w:webHidden/>
          </w:rPr>
          <w:fldChar w:fldCharType="end"/>
        </w:r>
      </w:hyperlink>
    </w:p>
    <w:p w14:paraId="5D3F29F6" w14:textId="77777777" w:rsidR="00220B38" w:rsidRDefault="006E500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2" w:history="1">
        <w:r w:rsidR="00220B38" w:rsidRPr="00E265B8">
          <w:rPr>
            <w:rStyle w:val="af8"/>
            <w:noProof/>
          </w:rPr>
          <w:t>3.12.</w:t>
        </w:r>
        <w:r w:rsidR="00220B38">
          <w:rPr>
            <w:rFonts w:asciiTheme="minorHAnsi" w:eastAsiaTheme="minorEastAsia" w:hAnsiTheme="minorHAnsi" w:cstheme="minorBidi"/>
            <w:noProof/>
            <w:sz w:val="22"/>
            <w:szCs w:val="22"/>
            <w:lang w:eastAsia="ru-RU"/>
          </w:rPr>
          <w:tab/>
        </w:r>
        <w:r w:rsidR="00220B38" w:rsidRPr="00E265B8">
          <w:rPr>
            <w:rStyle w:val="af8"/>
            <w:noProof/>
          </w:rPr>
          <w:t>Рассмотрение заявок</w:t>
        </w:r>
        <w:r w:rsidR="00220B38">
          <w:rPr>
            <w:noProof/>
            <w:webHidden/>
          </w:rPr>
          <w:tab/>
        </w:r>
        <w:r w:rsidR="00220B38">
          <w:rPr>
            <w:noProof/>
            <w:webHidden/>
          </w:rPr>
          <w:fldChar w:fldCharType="begin"/>
        </w:r>
        <w:r w:rsidR="00220B38">
          <w:rPr>
            <w:noProof/>
            <w:webHidden/>
          </w:rPr>
          <w:instrText xml:space="preserve"> PAGEREF _Toc467849782 \h </w:instrText>
        </w:r>
        <w:r w:rsidR="00220B38">
          <w:rPr>
            <w:noProof/>
            <w:webHidden/>
          </w:rPr>
        </w:r>
        <w:r w:rsidR="00220B38">
          <w:rPr>
            <w:noProof/>
            <w:webHidden/>
          </w:rPr>
          <w:fldChar w:fldCharType="separate"/>
        </w:r>
        <w:r w:rsidR="00AB64B6">
          <w:rPr>
            <w:noProof/>
            <w:webHidden/>
          </w:rPr>
          <w:t>24</w:t>
        </w:r>
        <w:r w:rsidR="00220B38">
          <w:rPr>
            <w:noProof/>
            <w:webHidden/>
          </w:rPr>
          <w:fldChar w:fldCharType="end"/>
        </w:r>
      </w:hyperlink>
    </w:p>
    <w:p w14:paraId="5B399AB5" w14:textId="77777777" w:rsidR="00220B38" w:rsidRDefault="006E500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3" w:history="1">
        <w:r w:rsidR="00220B38" w:rsidRPr="00E265B8">
          <w:rPr>
            <w:rStyle w:val="af8"/>
            <w:noProof/>
          </w:rPr>
          <w:t>3.13.</w:t>
        </w:r>
        <w:r w:rsidR="00220B38">
          <w:rPr>
            <w:rFonts w:asciiTheme="minorHAnsi" w:eastAsiaTheme="minorEastAsia" w:hAnsiTheme="minorHAnsi" w:cstheme="minorBidi"/>
            <w:noProof/>
            <w:sz w:val="22"/>
            <w:szCs w:val="22"/>
            <w:lang w:eastAsia="ru-RU"/>
          </w:rPr>
          <w:tab/>
        </w:r>
        <w:r w:rsidR="00220B38" w:rsidRPr="00E265B8">
          <w:rPr>
            <w:rStyle w:val="af8"/>
            <w:noProof/>
          </w:rPr>
          <w:t>Оценка и сопоставление заявок</w:t>
        </w:r>
        <w:r w:rsidR="00220B38">
          <w:rPr>
            <w:noProof/>
            <w:webHidden/>
          </w:rPr>
          <w:tab/>
        </w:r>
        <w:r w:rsidR="00220B38">
          <w:rPr>
            <w:noProof/>
            <w:webHidden/>
          </w:rPr>
          <w:fldChar w:fldCharType="begin"/>
        </w:r>
        <w:r w:rsidR="00220B38">
          <w:rPr>
            <w:noProof/>
            <w:webHidden/>
          </w:rPr>
          <w:instrText xml:space="preserve"> PAGEREF _Toc467849783 \h </w:instrText>
        </w:r>
        <w:r w:rsidR="00220B38">
          <w:rPr>
            <w:noProof/>
            <w:webHidden/>
          </w:rPr>
        </w:r>
        <w:r w:rsidR="00220B38">
          <w:rPr>
            <w:noProof/>
            <w:webHidden/>
          </w:rPr>
          <w:fldChar w:fldCharType="separate"/>
        </w:r>
        <w:r w:rsidR="00AB64B6">
          <w:rPr>
            <w:noProof/>
            <w:webHidden/>
          </w:rPr>
          <w:t>26</w:t>
        </w:r>
        <w:r w:rsidR="00220B38">
          <w:rPr>
            <w:noProof/>
            <w:webHidden/>
          </w:rPr>
          <w:fldChar w:fldCharType="end"/>
        </w:r>
      </w:hyperlink>
    </w:p>
    <w:p w14:paraId="4BF0F183" w14:textId="77777777" w:rsidR="00220B38" w:rsidRDefault="006E500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4" w:history="1">
        <w:r w:rsidR="00220B38" w:rsidRPr="00E265B8">
          <w:rPr>
            <w:rStyle w:val="af8"/>
            <w:noProof/>
          </w:rPr>
          <w:t>3.14.</w:t>
        </w:r>
        <w:r w:rsidR="00220B38">
          <w:rPr>
            <w:rFonts w:asciiTheme="minorHAnsi" w:eastAsiaTheme="minorEastAsia" w:hAnsiTheme="minorHAnsi" w:cstheme="minorBidi"/>
            <w:noProof/>
            <w:sz w:val="22"/>
            <w:szCs w:val="22"/>
            <w:lang w:eastAsia="ru-RU"/>
          </w:rPr>
          <w:tab/>
        </w:r>
        <w:r w:rsidR="00220B38" w:rsidRPr="00E265B8">
          <w:rPr>
            <w:rStyle w:val="af8"/>
            <w:noProof/>
          </w:rPr>
          <w:t>Конкурентные переговоры</w:t>
        </w:r>
        <w:r w:rsidR="00220B38">
          <w:rPr>
            <w:noProof/>
            <w:webHidden/>
          </w:rPr>
          <w:tab/>
        </w:r>
        <w:r w:rsidR="00220B38">
          <w:rPr>
            <w:noProof/>
            <w:webHidden/>
          </w:rPr>
          <w:fldChar w:fldCharType="begin"/>
        </w:r>
        <w:r w:rsidR="00220B38">
          <w:rPr>
            <w:noProof/>
            <w:webHidden/>
          </w:rPr>
          <w:instrText xml:space="preserve"> PAGEREF _Toc467849784 \h </w:instrText>
        </w:r>
        <w:r w:rsidR="00220B38">
          <w:rPr>
            <w:noProof/>
            <w:webHidden/>
          </w:rPr>
        </w:r>
        <w:r w:rsidR="00220B38">
          <w:rPr>
            <w:noProof/>
            <w:webHidden/>
          </w:rPr>
          <w:fldChar w:fldCharType="separate"/>
        </w:r>
        <w:r w:rsidR="00AB64B6">
          <w:rPr>
            <w:noProof/>
            <w:webHidden/>
          </w:rPr>
          <w:t>28</w:t>
        </w:r>
        <w:r w:rsidR="00220B38">
          <w:rPr>
            <w:noProof/>
            <w:webHidden/>
          </w:rPr>
          <w:fldChar w:fldCharType="end"/>
        </w:r>
      </w:hyperlink>
    </w:p>
    <w:p w14:paraId="756E0DAC" w14:textId="77777777" w:rsidR="00220B38" w:rsidRDefault="006E500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5" w:history="1">
        <w:r w:rsidR="00220B38" w:rsidRPr="00E265B8">
          <w:rPr>
            <w:rStyle w:val="af8"/>
            <w:noProof/>
          </w:rPr>
          <w:t>3.15.</w:t>
        </w:r>
        <w:r w:rsidR="00220B38">
          <w:rPr>
            <w:rFonts w:asciiTheme="minorHAnsi" w:eastAsiaTheme="minorEastAsia" w:hAnsiTheme="minorHAnsi" w:cstheme="minorBidi"/>
            <w:noProof/>
            <w:sz w:val="22"/>
            <w:szCs w:val="22"/>
            <w:lang w:eastAsia="ru-RU"/>
          </w:rPr>
          <w:tab/>
        </w:r>
        <w:r w:rsidR="00220B38" w:rsidRPr="00E265B8">
          <w:rPr>
            <w:rStyle w:val="af8"/>
            <w:noProof/>
          </w:rPr>
          <w:t>Переторжка</w:t>
        </w:r>
        <w:r w:rsidR="00220B38">
          <w:rPr>
            <w:noProof/>
            <w:webHidden/>
          </w:rPr>
          <w:tab/>
        </w:r>
        <w:r w:rsidR="00220B38">
          <w:rPr>
            <w:noProof/>
            <w:webHidden/>
          </w:rPr>
          <w:fldChar w:fldCharType="begin"/>
        </w:r>
        <w:r w:rsidR="00220B38">
          <w:rPr>
            <w:noProof/>
            <w:webHidden/>
          </w:rPr>
          <w:instrText xml:space="preserve"> PAGEREF _Toc467849785 \h </w:instrText>
        </w:r>
        <w:r w:rsidR="00220B38">
          <w:rPr>
            <w:noProof/>
            <w:webHidden/>
          </w:rPr>
        </w:r>
        <w:r w:rsidR="00220B38">
          <w:rPr>
            <w:noProof/>
            <w:webHidden/>
          </w:rPr>
          <w:fldChar w:fldCharType="separate"/>
        </w:r>
        <w:r w:rsidR="00AB64B6">
          <w:rPr>
            <w:noProof/>
            <w:webHidden/>
          </w:rPr>
          <w:t>29</w:t>
        </w:r>
        <w:r w:rsidR="00220B38">
          <w:rPr>
            <w:noProof/>
            <w:webHidden/>
          </w:rPr>
          <w:fldChar w:fldCharType="end"/>
        </w:r>
      </w:hyperlink>
    </w:p>
    <w:p w14:paraId="1A0F6C95" w14:textId="77777777" w:rsidR="00220B38" w:rsidRDefault="006E500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6" w:history="1">
        <w:r w:rsidR="00220B38" w:rsidRPr="00E265B8">
          <w:rPr>
            <w:rStyle w:val="af8"/>
            <w:noProof/>
          </w:rPr>
          <w:t>3.16.</w:t>
        </w:r>
        <w:r w:rsidR="00220B38">
          <w:rPr>
            <w:rFonts w:asciiTheme="minorHAnsi" w:eastAsiaTheme="minorEastAsia" w:hAnsiTheme="minorHAnsi" w:cstheme="minorBidi"/>
            <w:noProof/>
            <w:sz w:val="22"/>
            <w:szCs w:val="22"/>
            <w:lang w:eastAsia="ru-RU"/>
          </w:rPr>
          <w:tab/>
        </w:r>
        <w:r w:rsidR="00220B38" w:rsidRPr="00E265B8">
          <w:rPr>
            <w:rStyle w:val="af8"/>
            <w:noProof/>
          </w:rPr>
          <w:t>Подведение итогов закупки</w:t>
        </w:r>
        <w:r w:rsidR="00220B38">
          <w:rPr>
            <w:noProof/>
            <w:webHidden/>
          </w:rPr>
          <w:tab/>
        </w:r>
        <w:r w:rsidR="00220B38">
          <w:rPr>
            <w:noProof/>
            <w:webHidden/>
          </w:rPr>
          <w:fldChar w:fldCharType="begin"/>
        </w:r>
        <w:r w:rsidR="00220B38">
          <w:rPr>
            <w:noProof/>
            <w:webHidden/>
          </w:rPr>
          <w:instrText xml:space="preserve"> PAGEREF _Toc467849786 \h </w:instrText>
        </w:r>
        <w:r w:rsidR="00220B38">
          <w:rPr>
            <w:noProof/>
            <w:webHidden/>
          </w:rPr>
        </w:r>
        <w:r w:rsidR="00220B38">
          <w:rPr>
            <w:noProof/>
            <w:webHidden/>
          </w:rPr>
          <w:fldChar w:fldCharType="separate"/>
        </w:r>
        <w:r w:rsidR="00AB64B6">
          <w:rPr>
            <w:noProof/>
            <w:webHidden/>
          </w:rPr>
          <w:t>32</w:t>
        </w:r>
        <w:r w:rsidR="00220B38">
          <w:rPr>
            <w:noProof/>
            <w:webHidden/>
          </w:rPr>
          <w:fldChar w:fldCharType="end"/>
        </w:r>
      </w:hyperlink>
    </w:p>
    <w:p w14:paraId="5CC55596" w14:textId="77777777" w:rsidR="00220B38" w:rsidRDefault="006E500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7" w:history="1">
        <w:r w:rsidR="00220B38" w:rsidRPr="00E265B8">
          <w:rPr>
            <w:rStyle w:val="af8"/>
            <w:noProof/>
          </w:rPr>
          <w:t>3.17.</w:t>
        </w:r>
        <w:r w:rsidR="00220B38">
          <w:rPr>
            <w:rFonts w:asciiTheme="minorHAnsi" w:eastAsiaTheme="minorEastAsia" w:hAnsiTheme="minorHAnsi" w:cstheme="minorBidi"/>
            <w:noProof/>
            <w:sz w:val="22"/>
            <w:szCs w:val="22"/>
            <w:lang w:eastAsia="ru-RU"/>
          </w:rPr>
          <w:tab/>
        </w:r>
        <w:r w:rsidR="00220B38" w:rsidRPr="00E265B8">
          <w:rPr>
            <w:rStyle w:val="af8"/>
            <w:noProof/>
          </w:rPr>
          <w:t>Признание процедуры закупки несостоявшейся</w:t>
        </w:r>
        <w:r w:rsidR="00220B38">
          <w:rPr>
            <w:noProof/>
            <w:webHidden/>
          </w:rPr>
          <w:tab/>
        </w:r>
        <w:r w:rsidR="00220B38">
          <w:rPr>
            <w:noProof/>
            <w:webHidden/>
          </w:rPr>
          <w:fldChar w:fldCharType="begin"/>
        </w:r>
        <w:r w:rsidR="00220B38">
          <w:rPr>
            <w:noProof/>
            <w:webHidden/>
          </w:rPr>
          <w:instrText xml:space="preserve"> PAGEREF _Toc467849787 \h </w:instrText>
        </w:r>
        <w:r w:rsidR="00220B38">
          <w:rPr>
            <w:noProof/>
            <w:webHidden/>
          </w:rPr>
        </w:r>
        <w:r w:rsidR="00220B38">
          <w:rPr>
            <w:noProof/>
            <w:webHidden/>
          </w:rPr>
          <w:fldChar w:fldCharType="separate"/>
        </w:r>
        <w:r w:rsidR="00AB64B6">
          <w:rPr>
            <w:noProof/>
            <w:webHidden/>
          </w:rPr>
          <w:t>33</w:t>
        </w:r>
        <w:r w:rsidR="00220B38">
          <w:rPr>
            <w:noProof/>
            <w:webHidden/>
          </w:rPr>
          <w:fldChar w:fldCharType="end"/>
        </w:r>
      </w:hyperlink>
    </w:p>
    <w:p w14:paraId="197143F2" w14:textId="77777777" w:rsidR="00220B38" w:rsidRDefault="006E500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8" w:history="1">
        <w:r w:rsidR="00220B38" w:rsidRPr="00E265B8">
          <w:rPr>
            <w:rStyle w:val="af8"/>
            <w:noProof/>
          </w:rPr>
          <w:t>3.18.</w:t>
        </w:r>
        <w:r w:rsidR="00220B38">
          <w:rPr>
            <w:rFonts w:asciiTheme="minorHAnsi" w:eastAsiaTheme="minorEastAsia" w:hAnsiTheme="minorHAnsi" w:cstheme="minorBidi"/>
            <w:noProof/>
            <w:sz w:val="22"/>
            <w:szCs w:val="22"/>
            <w:lang w:eastAsia="ru-RU"/>
          </w:rPr>
          <w:tab/>
        </w:r>
        <w:r w:rsidR="00220B38" w:rsidRPr="00E265B8">
          <w:rPr>
            <w:rStyle w:val="af8"/>
            <w:noProof/>
          </w:rPr>
          <w:t>Отстранение участника</w:t>
        </w:r>
        <w:r w:rsidR="00220B38">
          <w:rPr>
            <w:noProof/>
            <w:webHidden/>
          </w:rPr>
          <w:tab/>
        </w:r>
        <w:r w:rsidR="00220B38">
          <w:rPr>
            <w:noProof/>
            <w:webHidden/>
          </w:rPr>
          <w:fldChar w:fldCharType="begin"/>
        </w:r>
        <w:r w:rsidR="00220B38">
          <w:rPr>
            <w:noProof/>
            <w:webHidden/>
          </w:rPr>
          <w:instrText xml:space="preserve"> PAGEREF _Toc467849788 \h </w:instrText>
        </w:r>
        <w:r w:rsidR="00220B38">
          <w:rPr>
            <w:noProof/>
            <w:webHidden/>
          </w:rPr>
        </w:r>
        <w:r w:rsidR="00220B38">
          <w:rPr>
            <w:noProof/>
            <w:webHidden/>
          </w:rPr>
          <w:fldChar w:fldCharType="separate"/>
        </w:r>
        <w:r w:rsidR="00AB64B6">
          <w:rPr>
            <w:noProof/>
            <w:webHidden/>
          </w:rPr>
          <w:t>34</w:t>
        </w:r>
        <w:r w:rsidR="00220B38">
          <w:rPr>
            <w:noProof/>
            <w:webHidden/>
          </w:rPr>
          <w:fldChar w:fldCharType="end"/>
        </w:r>
      </w:hyperlink>
    </w:p>
    <w:p w14:paraId="29485655" w14:textId="77777777" w:rsidR="00220B38" w:rsidRDefault="006E500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89" w:history="1">
        <w:r w:rsidR="00220B38" w:rsidRPr="00E265B8">
          <w:rPr>
            <w:rStyle w:val="af8"/>
            <w:noProof/>
          </w:rPr>
          <w:t>4.</w:t>
        </w:r>
        <w:r w:rsidR="00220B38">
          <w:rPr>
            <w:rFonts w:asciiTheme="minorHAnsi" w:eastAsiaTheme="minorEastAsia" w:hAnsiTheme="minorHAnsi" w:cstheme="minorBidi"/>
            <w:noProof/>
            <w:sz w:val="22"/>
            <w:szCs w:val="22"/>
            <w:lang w:eastAsia="ru-RU"/>
          </w:rPr>
          <w:tab/>
        </w:r>
        <w:r w:rsidR="00220B38" w:rsidRPr="00E265B8">
          <w:rPr>
            <w:rStyle w:val="af8"/>
            <w:noProof/>
          </w:rPr>
          <w:t>Порядок заключения договора</w:t>
        </w:r>
        <w:r w:rsidR="00220B38">
          <w:rPr>
            <w:noProof/>
            <w:webHidden/>
          </w:rPr>
          <w:tab/>
        </w:r>
        <w:r w:rsidR="00220B38">
          <w:rPr>
            <w:noProof/>
            <w:webHidden/>
          </w:rPr>
          <w:fldChar w:fldCharType="begin"/>
        </w:r>
        <w:r w:rsidR="00220B38">
          <w:rPr>
            <w:noProof/>
            <w:webHidden/>
          </w:rPr>
          <w:instrText xml:space="preserve"> PAGEREF _Toc467849789 \h </w:instrText>
        </w:r>
        <w:r w:rsidR="00220B38">
          <w:rPr>
            <w:noProof/>
            <w:webHidden/>
          </w:rPr>
        </w:r>
        <w:r w:rsidR="00220B38">
          <w:rPr>
            <w:noProof/>
            <w:webHidden/>
          </w:rPr>
          <w:fldChar w:fldCharType="separate"/>
        </w:r>
        <w:r w:rsidR="00AB64B6">
          <w:rPr>
            <w:noProof/>
            <w:webHidden/>
          </w:rPr>
          <w:t>35</w:t>
        </w:r>
        <w:r w:rsidR="00220B38">
          <w:rPr>
            <w:noProof/>
            <w:webHidden/>
          </w:rPr>
          <w:fldChar w:fldCharType="end"/>
        </w:r>
      </w:hyperlink>
    </w:p>
    <w:p w14:paraId="5724D64A" w14:textId="77777777" w:rsidR="00220B38" w:rsidRDefault="006E500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0" w:history="1">
        <w:r w:rsidR="00220B38" w:rsidRPr="00E265B8">
          <w:rPr>
            <w:rStyle w:val="af8"/>
            <w:noProof/>
          </w:rPr>
          <w:t>4.1.</w:t>
        </w:r>
        <w:r w:rsidR="00220B38">
          <w:rPr>
            <w:rFonts w:asciiTheme="minorHAnsi" w:eastAsiaTheme="minorEastAsia" w:hAnsiTheme="minorHAnsi" w:cstheme="minorBidi"/>
            <w:noProof/>
            <w:sz w:val="22"/>
            <w:szCs w:val="22"/>
            <w:lang w:eastAsia="ru-RU"/>
          </w:rPr>
          <w:tab/>
        </w:r>
        <w:r w:rsidR="00220B38" w:rsidRPr="00E265B8">
          <w:rPr>
            <w:rStyle w:val="af8"/>
            <w:noProof/>
          </w:rPr>
          <w:t>Преддоговорные переговоры</w:t>
        </w:r>
        <w:r w:rsidR="00220B38">
          <w:rPr>
            <w:noProof/>
            <w:webHidden/>
          </w:rPr>
          <w:tab/>
        </w:r>
        <w:r w:rsidR="00220B38">
          <w:rPr>
            <w:noProof/>
            <w:webHidden/>
          </w:rPr>
          <w:fldChar w:fldCharType="begin"/>
        </w:r>
        <w:r w:rsidR="00220B38">
          <w:rPr>
            <w:noProof/>
            <w:webHidden/>
          </w:rPr>
          <w:instrText xml:space="preserve"> PAGEREF _Toc467849790 \h </w:instrText>
        </w:r>
        <w:r w:rsidR="00220B38">
          <w:rPr>
            <w:noProof/>
            <w:webHidden/>
          </w:rPr>
        </w:r>
        <w:r w:rsidR="00220B38">
          <w:rPr>
            <w:noProof/>
            <w:webHidden/>
          </w:rPr>
          <w:fldChar w:fldCharType="separate"/>
        </w:r>
        <w:r w:rsidR="00AB64B6">
          <w:rPr>
            <w:noProof/>
            <w:webHidden/>
          </w:rPr>
          <w:t>35</w:t>
        </w:r>
        <w:r w:rsidR="00220B38">
          <w:rPr>
            <w:noProof/>
            <w:webHidden/>
          </w:rPr>
          <w:fldChar w:fldCharType="end"/>
        </w:r>
      </w:hyperlink>
    </w:p>
    <w:p w14:paraId="3B3DC5CD" w14:textId="77777777" w:rsidR="00220B38" w:rsidRDefault="006E500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1" w:history="1">
        <w:r w:rsidR="00220B38" w:rsidRPr="00E265B8">
          <w:rPr>
            <w:rStyle w:val="af8"/>
            <w:noProof/>
          </w:rPr>
          <w:t>4.2.</w:t>
        </w:r>
        <w:r w:rsidR="00220B38">
          <w:rPr>
            <w:rFonts w:asciiTheme="minorHAnsi" w:eastAsiaTheme="minorEastAsia" w:hAnsiTheme="minorHAnsi" w:cstheme="minorBidi"/>
            <w:noProof/>
            <w:sz w:val="22"/>
            <w:szCs w:val="22"/>
            <w:lang w:eastAsia="ru-RU"/>
          </w:rPr>
          <w:tab/>
        </w:r>
        <w:r w:rsidR="00220B38" w:rsidRPr="00E265B8">
          <w:rPr>
            <w:rStyle w:val="af8"/>
            <w:noProof/>
          </w:rPr>
          <w:t>Обеспечение исполнения договора</w:t>
        </w:r>
        <w:r w:rsidR="00220B38">
          <w:rPr>
            <w:noProof/>
            <w:webHidden/>
          </w:rPr>
          <w:tab/>
        </w:r>
        <w:r w:rsidR="00220B38">
          <w:rPr>
            <w:noProof/>
            <w:webHidden/>
          </w:rPr>
          <w:fldChar w:fldCharType="begin"/>
        </w:r>
        <w:r w:rsidR="00220B38">
          <w:rPr>
            <w:noProof/>
            <w:webHidden/>
          </w:rPr>
          <w:instrText xml:space="preserve"> PAGEREF _Toc467849791 \h </w:instrText>
        </w:r>
        <w:r w:rsidR="00220B38">
          <w:rPr>
            <w:noProof/>
            <w:webHidden/>
          </w:rPr>
        </w:r>
        <w:r w:rsidR="00220B38">
          <w:rPr>
            <w:noProof/>
            <w:webHidden/>
          </w:rPr>
          <w:fldChar w:fldCharType="separate"/>
        </w:r>
        <w:r w:rsidR="00AB64B6">
          <w:rPr>
            <w:noProof/>
            <w:webHidden/>
          </w:rPr>
          <w:t>36</w:t>
        </w:r>
        <w:r w:rsidR="00220B38">
          <w:rPr>
            <w:noProof/>
            <w:webHidden/>
          </w:rPr>
          <w:fldChar w:fldCharType="end"/>
        </w:r>
      </w:hyperlink>
    </w:p>
    <w:p w14:paraId="4BDA190C" w14:textId="77777777" w:rsidR="00220B38" w:rsidRDefault="006E500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2" w:history="1">
        <w:r w:rsidR="00220B38" w:rsidRPr="00E265B8">
          <w:rPr>
            <w:rStyle w:val="af8"/>
            <w:noProof/>
          </w:rPr>
          <w:t>4.3.</w:t>
        </w:r>
        <w:r w:rsidR="00220B38">
          <w:rPr>
            <w:rFonts w:asciiTheme="minorHAnsi" w:eastAsiaTheme="minorEastAsia" w:hAnsiTheme="minorHAnsi" w:cstheme="minorBidi"/>
            <w:noProof/>
            <w:sz w:val="22"/>
            <w:szCs w:val="22"/>
            <w:lang w:eastAsia="ru-RU"/>
          </w:rPr>
          <w:tab/>
        </w:r>
        <w:r w:rsidR="00220B38" w:rsidRPr="00E265B8">
          <w:rPr>
            <w:rStyle w:val="af8"/>
            <w:noProof/>
          </w:rPr>
          <w:t>Заключение договора</w:t>
        </w:r>
        <w:r w:rsidR="00220B38">
          <w:rPr>
            <w:noProof/>
            <w:webHidden/>
          </w:rPr>
          <w:tab/>
        </w:r>
        <w:r w:rsidR="00220B38">
          <w:rPr>
            <w:noProof/>
            <w:webHidden/>
          </w:rPr>
          <w:fldChar w:fldCharType="begin"/>
        </w:r>
        <w:r w:rsidR="00220B38">
          <w:rPr>
            <w:noProof/>
            <w:webHidden/>
          </w:rPr>
          <w:instrText xml:space="preserve"> PAGEREF _Toc467849792 \h </w:instrText>
        </w:r>
        <w:r w:rsidR="00220B38">
          <w:rPr>
            <w:noProof/>
            <w:webHidden/>
          </w:rPr>
        </w:r>
        <w:r w:rsidR="00220B38">
          <w:rPr>
            <w:noProof/>
            <w:webHidden/>
          </w:rPr>
          <w:fldChar w:fldCharType="separate"/>
        </w:r>
        <w:r w:rsidR="00AB64B6">
          <w:rPr>
            <w:noProof/>
            <w:webHidden/>
          </w:rPr>
          <w:t>36</w:t>
        </w:r>
        <w:r w:rsidR="00220B38">
          <w:rPr>
            <w:noProof/>
            <w:webHidden/>
          </w:rPr>
          <w:fldChar w:fldCharType="end"/>
        </w:r>
      </w:hyperlink>
    </w:p>
    <w:p w14:paraId="08FFB775" w14:textId="77777777" w:rsidR="00220B38" w:rsidRDefault="006E500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3" w:history="1">
        <w:r w:rsidR="00220B38" w:rsidRPr="00E265B8">
          <w:rPr>
            <w:rStyle w:val="af8"/>
            <w:noProof/>
          </w:rPr>
          <w:t>4.4.</w:t>
        </w:r>
        <w:r w:rsidR="00220B38">
          <w:rPr>
            <w:rFonts w:asciiTheme="minorHAnsi" w:eastAsiaTheme="minorEastAsia" w:hAnsiTheme="minorHAnsi" w:cstheme="minorBidi"/>
            <w:noProof/>
            <w:sz w:val="22"/>
            <w:szCs w:val="22"/>
            <w:lang w:eastAsia="ru-RU"/>
          </w:rPr>
          <w:tab/>
        </w:r>
        <w:r w:rsidR="00220B38" w:rsidRPr="00E265B8">
          <w:rPr>
            <w:rStyle w:val="af8"/>
            <w:noProof/>
          </w:rPr>
          <w:t>Уклонение контрагента от заключения договора</w:t>
        </w:r>
        <w:r w:rsidR="00220B38">
          <w:rPr>
            <w:noProof/>
            <w:webHidden/>
          </w:rPr>
          <w:tab/>
        </w:r>
        <w:r w:rsidR="00220B38">
          <w:rPr>
            <w:noProof/>
            <w:webHidden/>
          </w:rPr>
          <w:fldChar w:fldCharType="begin"/>
        </w:r>
        <w:r w:rsidR="00220B38">
          <w:rPr>
            <w:noProof/>
            <w:webHidden/>
          </w:rPr>
          <w:instrText xml:space="preserve"> PAGEREF _Toc467849793 \h </w:instrText>
        </w:r>
        <w:r w:rsidR="00220B38">
          <w:rPr>
            <w:noProof/>
            <w:webHidden/>
          </w:rPr>
        </w:r>
        <w:r w:rsidR="00220B38">
          <w:rPr>
            <w:noProof/>
            <w:webHidden/>
          </w:rPr>
          <w:fldChar w:fldCharType="separate"/>
        </w:r>
        <w:r w:rsidR="00AB64B6">
          <w:rPr>
            <w:noProof/>
            <w:webHidden/>
          </w:rPr>
          <w:t>39</w:t>
        </w:r>
        <w:r w:rsidR="00220B38">
          <w:rPr>
            <w:noProof/>
            <w:webHidden/>
          </w:rPr>
          <w:fldChar w:fldCharType="end"/>
        </w:r>
      </w:hyperlink>
    </w:p>
    <w:p w14:paraId="552DABAA" w14:textId="77777777" w:rsidR="00220B38" w:rsidRDefault="006E500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94" w:history="1">
        <w:r w:rsidR="00220B38" w:rsidRPr="00E265B8">
          <w:rPr>
            <w:rStyle w:val="af8"/>
            <w:noProof/>
          </w:rPr>
          <w:t>5.</w:t>
        </w:r>
        <w:r w:rsidR="00220B38">
          <w:rPr>
            <w:rFonts w:asciiTheme="minorHAnsi" w:eastAsiaTheme="minorEastAsia" w:hAnsiTheme="minorHAnsi" w:cstheme="minorBidi"/>
            <w:noProof/>
            <w:sz w:val="22"/>
            <w:szCs w:val="22"/>
            <w:lang w:eastAsia="ru-RU"/>
          </w:rPr>
          <w:tab/>
        </w:r>
        <w:r w:rsidR="00220B38" w:rsidRPr="00E265B8">
          <w:rPr>
            <w:rStyle w:val="af8"/>
            <w:noProof/>
          </w:rPr>
          <w:t>Порядок применения дополнительных элементов процедуры закупки</w:t>
        </w:r>
        <w:r w:rsidR="00220B38">
          <w:rPr>
            <w:noProof/>
            <w:webHidden/>
          </w:rPr>
          <w:tab/>
        </w:r>
        <w:r w:rsidR="00220B38">
          <w:rPr>
            <w:noProof/>
            <w:webHidden/>
          </w:rPr>
          <w:fldChar w:fldCharType="begin"/>
        </w:r>
        <w:r w:rsidR="00220B38">
          <w:rPr>
            <w:noProof/>
            <w:webHidden/>
          </w:rPr>
          <w:instrText xml:space="preserve"> PAGEREF _Toc467849794 \h </w:instrText>
        </w:r>
        <w:r w:rsidR="00220B38">
          <w:rPr>
            <w:noProof/>
            <w:webHidden/>
          </w:rPr>
        </w:r>
        <w:r w:rsidR="00220B38">
          <w:rPr>
            <w:noProof/>
            <w:webHidden/>
          </w:rPr>
          <w:fldChar w:fldCharType="separate"/>
        </w:r>
        <w:r w:rsidR="00AB64B6">
          <w:rPr>
            <w:noProof/>
            <w:webHidden/>
          </w:rPr>
          <w:t>39</w:t>
        </w:r>
        <w:r w:rsidR="00220B38">
          <w:rPr>
            <w:noProof/>
            <w:webHidden/>
          </w:rPr>
          <w:fldChar w:fldCharType="end"/>
        </w:r>
      </w:hyperlink>
    </w:p>
    <w:p w14:paraId="541F8062" w14:textId="77777777" w:rsidR="00220B38" w:rsidRDefault="006E500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5" w:history="1">
        <w:r w:rsidR="00220B38" w:rsidRPr="00E265B8">
          <w:rPr>
            <w:rStyle w:val="af8"/>
            <w:noProof/>
          </w:rPr>
          <w:t>5.1.</w:t>
        </w:r>
        <w:r w:rsidR="00220B38">
          <w:rPr>
            <w:rFonts w:asciiTheme="minorHAnsi" w:eastAsiaTheme="minorEastAsia" w:hAnsiTheme="minorHAnsi" w:cstheme="minorBidi"/>
            <w:noProof/>
            <w:sz w:val="22"/>
            <w:szCs w:val="22"/>
            <w:lang w:eastAsia="ru-RU"/>
          </w:rPr>
          <w:tab/>
        </w:r>
        <w:r w:rsidR="00220B38" w:rsidRPr="00E265B8">
          <w:rPr>
            <w:rStyle w:val="af8"/>
            <w:noProof/>
          </w:rPr>
          <w:t>Общие положения</w:t>
        </w:r>
        <w:r w:rsidR="00220B38">
          <w:rPr>
            <w:noProof/>
            <w:webHidden/>
          </w:rPr>
          <w:tab/>
        </w:r>
        <w:r w:rsidR="00220B38">
          <w:rPr>
            <w:noProof/>
            <w:webHidden/>
          </w:rPr>
          <w:fldChar w:fldCharType="begin"/>
        </w:r>
        <w:r w:rsidR="00220B38">
          <w:rPr>
            <w:noProof/>
            <w:webHidden/>
          </w:rPr>
          <w:instrText xml:space="preserve"> PAGEREF _Toc467849795 \h </w:instrText>
        </w:r>
        <w:r w:rsidR="00220B38">
          <w:rPr>
            <w:noProof/>
            <w:webHidden/>
          </w:rPr>
        </w:r>
        <w:r w:rsidR="00220B38">
          <w:rPr>
            <w:noProof/>
            <w:webHidden/>
          </w:rPr>
          <w:fldChar w:fldCharType="separate"/>
        </w:r>
        <w:r w:rsidR="00AB64B6">
          <w:rPr>
            <w:noProof/>
            <w:webHidden/>
          </w:rPr>
          <w:t>39</w:t>
        </w:r>
        <w:r w:rsidR="00220B38">
          <w:rPr>
            <w:noProof/>
            <w:webHidden/>
          </w:rPr>
          <w:fldChar w:fldCharType="end"/>
        </w:r>
      </w:hyperlink>
    </w:p>
    <w:p w14:paraId="578D1175" w14:textId="77777777" w:rsidR="00220B38" w:rsidRDefault="006E500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6" w:history="1">
        <w:r w:rsidR="00220B38" w:rsidRPr="00E265B8">
          <w:rPr>
            <w:rStyle w:val="af8"/>
            <w:noProof/>
          </w:rPr>
          <w:t>5.2.</w:t>
        </w:r>
        <w:r w:rsidR="00220B38">
          <w:rPr>
            <w:rFonts w:asciiTheme="minorHAnsi" w:eastAsiaTheme="minorEastAsia" w:hAnsiTheme="minorHAnsi" w:cstheme="minorBidi"/>
            <w:noProof/>
            <w:sz w:val="22"/>
            <w:szCs w:val="22"/>
            <w:lang w:eastAsia="ru-RU"/>
          </w:rPr>
          <w:tab/>
        </w:r>
        <w:r w:rsidR="00220B38" w:rsidRPr="00E265B8">
          <w:rPr>
            <w:rStyle w:val="af8"/>
            <w:noProof/>
          </w:rPr>
          <w:t>Альтернативные предложения</w:t>
        </w:r>
        <w:r w:rsidR="00220B38">
          <w:rPr>
            <w:noProof/>
            <w:webHidden/>
          </w:rPr>
          <w:tab/>
        </w:r>
        <w:r w:rsidR="00220B38">
          <w:rPr>
            <w:noProof/>
            <w:webHidden/>
          </w:rPr>
          <w:fldChar w:fldCharType="begin"/>
        </w:r>
        <w:r w:rsidR="00220B38">
          <w:rPr>
            <w:noProof/>
            <w:webHidden/>
          </w:rPr>
          <w:instrText xml:space="preserve"> PAGEREF _Toc467849796 \h </w:instrText>
        </w:r>
        <w:r w:rsidR="00220B38">
          <w:rPr>
            <w:noProof/>
            <w:webHidden/>
          </w:rPr>
        </w:r>
        <w:r w:rsidR="00220B38">
          <w:rPr>
            <w:noProof/>
            <w:webHidden/>
          </w:rPr>
          <w:fldChar w:fldCharType="separate"/>
        </w:r>
        <w:r w:rsidR="00AB64B6">
          <w:rPr>
            <w:noProof/>
            <w:webHidden/>
          </w:rPr>
          <w:t>39</w:t>
        </w:r>
        <w:r w:rsidR="00220B38">
          <w:rPr>
            <w:noProof/>
            <w:webHidden/>
          </w:rPr>
          <w:fldChar w:fldCharType="end"/>
        </w:r>
      </w:hyperlink>
    </w:p>
    <w:p w14:paraId="59E397E2" w14:textId="77777777" w:rsidR="00220B38" w:rsidRDefault="006E500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7" w:history="1">
        <w:r w:rsidR="00220B38" w:rsidRPr="00E265B8">
          <w:rPr>
            <w:rStyle w:val="af8"/>
            <w:noProof/>
          </w:rPr>
          <w:t>5.3.</w:t>
        </w:r>
        <w:r w:rsidR="00220B38">
          <w:rPr>
            <w:rFonts w:asciiTheme="minorHAnsi" w:eastAsiaTheme="minorEastAsia" w:hAnsiTheme="minorHAnsi" w:cstheme="minorBidi"/>
            <w:noProof/>
            <w:sz w:val="22"/>
            <w:szCs w:val="22"/>
            <w:lang w:eastAsia="ru-RU"/>
          </w:rPr>
          <w:tab/>
        </w:r>
        <w:r w:rsidR="00220B38" w:rsidRPr="00E265B8">
          <w:rPr>
            <w:rStyle w:val="af8"/>
            <w:noProof/>
          </w:rPr>
          <w:t>Закупка с делимым лотом</w:t>
        </w:r>
        <w:r w:rsidR="00220B38">
          <w:rPr>
            <w:noProof/>
            <w:webHidden/>
          </w:rPr>
          <w:tab/>
        </w:r>
        <w:r w:rsidR="00220B38">
          <w:rPr>
            <w:noProof/>
            <w:webHidden/>
          </w:rPr>
          <w:fldChar w:fldCharType="begin"/>
        </w:r>
        <w:r w:rsidR="00220B38">
          <w:rPr>
            <w:noProof/>
            <w:webHidden/>
          </w:rPr>
          <w:instrText xml:space="preserve"> PAGEREF _Toc467849797 \h </w:instrText>
        </w:r>
        <w:r w:rsidR="00220B38">
          <w:rPr>
            <w:noProof/>
            <w:webHidden/>
          </w:rPr>
        </w:r>
        <w:r w:rsidR="00220B38">
          <w:rPr>
            <w:noProof/>
            <w:webHidden/>
          </w:rPr>
          <w:fldChar w:fldCharType="separate"/>
        </w:r>
        <w:r w:rsidR="00AB64B6">
          <w:rPr>
            <w:noProof/>
            <w:webHidden/>
          </w:rPr>
          <w:t>40</w:t>
        </w:r>
        <w:r w:rsidR="00220B38">
          <w:rPr>
            <w:noProof/>
            <w:webHidden/>
          </w:rPr>
          <w:fldChar w:fldCharType="end"/>
        </w:r>
      </w:hyperlink>
    </w:p>
    <w:p w14:paraId="0B46A5E7" w14:textId="77777777" w:rsidR="00220B38" w:rsidRDefault="006E500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98" w:history="1">
        <w:r w:rsidR="00220B38" w:rsidRPr="00E265B8">
          <w:rPr>
            <w:rStyle w:val="af8"/>
            <w:noProof/>
          </w:rPr>
          <w:t>6.</w:t>
        </w:r>
        <w:r w:rsidR="00220B38">
          <w:rPr>
            <w:rFonts w:asciiTheme="minorHAnsi" w:eastAsiaTheme="minorEastAsia" w:hAnsiTheme="minorHAnsi" w:cstheme="minorBidi"/>
            <w:noProof/>
            <w:sz w:val="22"/>
            <w:szCs w:val="22"/>
            <w:lang w:eastAsia="ru-RU"/>
          </w:rPr>
          <w:tab/>
        </w:r>
        <w:r w:rsidR="00220B38" w:rsidRPr="00E265B8">
          <w:rPr>
            <w:rStyle w:val="af8"/>
            <w:noProof/>
          </w:rPr>
          <w:t>Требования к участникам</w:t>
        </w:r>
        <w:r w:rsidR="00220B38">
          <w:rPr>
            <w:noProof/>
            <w:webHidden/>
          </w:rPr>
          <w:tab/>
        </w:r>
        <w:r w:rsidR="00220B38">
          <w:rPr>
            <w:noProof/>
            <w:webHidden/>
          </w:rPr>
          <w:fldChar w:fldCharType="begin"/>
        </w:r>
        <w:r w:rsidR="00220B38">
          <w:rPr>
            <w:noProof/>
            <w:webHidden/>
          </w:rPr>
          <w:instrText xml:space="preserve"> PAGEREF _Toc467849798 \h </w:instrText>
        </w:r>
        <w:r w:rsidR="00220B38">
          <w:rPr>
            <w:noProof/>
            <w:webHidden/>
          </w:rPr>
        </w:r>
        <w:r w:rsidR="00220B38">
          <w:rPr>
            <w:noProof/>
            <w:webHidden/>
          </w:rPr>
          <w:fldChar w:fldCharType="separate"/>
        </w:r>
        <w:r w:rsidR="00AB64B6">
          <w:rPr>
            <w:noProof/>
            <w:webHidden/>
          </w:rPr>
          <w:t>40</w:t>
        </w:r>
        <w:r w:rsidR="00220B38">
          <w:rPr>
            <w:noProof/>
            <w:webHidden/>
          </w:rPr>
          <w:fldChar w:fldCharType="end"/>
        </w:r>
      </w:hyperlink>
    </w:p>
    <w:p w14:paraId="30573881" w14:textId="77777777" w:rsidR="00220B38" w:rsidRDefault="006E500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9" w:history="1">
        <w:r w:rsidR="00220B38" w:rsidRPr="00E265B8">
          <w:rPr>
            <w:rStyle w:val="af8"/>
            <w:noProof/>
          </w:rPr>
          <w:t>6.1.</w:t>
        </w:r>
        <w:r w:rsidR="00220B38">
          <w:rPr>
            <w:rFonts w:asciiTheme="minorHAnsi" w:eastAsiaTheme="minorEastAsia" w:hAnsiTheme="minorHAnsi" w:cstheme="minorBidi"/>
            <w:noProof/>
            <w:sz w:val="22"/>
            <w:szCs w:val="22"/>
            <w:lang w:eastAsia="ru-RU"/>
          </w:rPr>
          <w:tab/>
        </w:r>
        <w:r w:rsidR="00220B38" w:rsidRPr="00E265B8">
          <w:rPr>
            <w:rStyle w:val="af8"/>
            <w:noProof/>
          </w:rPr>
          <w:t>Требования к участникам</w:t>
        </w:r>
        <w:r w:rsidR="00220B38">
          <w:rPr>
            <w:noProof/>
            <w:webHidden/>
          </w:rPr>
          <w:tab/>
        </w:r>
        <w:r w:rsidR="00220B38">
          <w:rPr>
            <w:noProof/>
            <w:webHidden/>
          </w:rPr>
          <w:fldChar w:fldCharType="begin"/>
        </w:r>
        <w:r w:rsidR="00220B38">
          <w:rPr>
            <w:noProof/>
            <w:webHidden/>
          </w:rPr>
          <w:instrText xml:space="preserve"> PAGEREF _Toc467849799 \h </w:instrText>
        </w:r>
        <w:r w:rsidR="00220B38">
          <w:rPr>
            <w:noProof/>
            <w:webHidden/>
          </w:rPr>
        </w:r>
        <w:r w:rsidR="00220B38">
          <w:rPr>
            <w:noProof/>
            <w:webHidden/>
          </w:rPr>
          <w:fldChar w:fldCharType="separate"/>
        </w:r>
        <w:r w:rsidR="00AB64B6">
          <w:rPr>
            <w:noProof/>
            <w:webHidden/>
          </w:rPr>
          <w:t>40</w:t>
        </w:r>
        <w:r w:rsidR="00220B38">
          <w:rPr>
            <w:noProof/>
            <w:webHidden/>
          </w:rPr>
          <w:fldChar w:fldCharType="end"/>
        </w:r>
      </w:hyperlink>
    </w:p>
    <w:p w14:paraId="1D1F7F70" w14:textId="77777777" w:rsidR="00220B38" w:rsidRDefault="006E500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0" w:history="1">
        <w:r w:rsidR="00220B38" w:rsidRPr="00E265B8">
          <w:rPr>
            <w:rStyle w:val="af8"/>
            <w:noProof/>
          </w:rPr>
          <w:t>6.2.</w:t>
        </w:r>
        <w:r w:rsidR="00220B38">
          <w:rPr>
            <w:rFonts w:asciiTheme="minorHAnsi" w:eastAsiaTheme="minorEastAsia" w:hAnsiTheme="minorHAnsi" w:cstheme="minorBidi"/>
            <w:noProof/>
            <w:sz w:val="22"/>
            <w:szCs w:val="22"/>
            <w:lang w:eastAsia="ru-RU"/>
          </w:rPr>
          <w:tab/>
        </w:r>
        <w:r w:rsidR="00220B38" w:rsidRPr="00E265B8">
          <w:rPr>
            <w:rStyle w:val="af8"/>
            <w:noProof/>
          </w:rPr>
          <w:t>Участие в закупке с привлечением субподрядчиков / соисполнителей</w:t>
        </w:r>
        <w:r w:rsidR="00220B38">
          <w:rPr>
            <w:noProof/>
            <w:webHidden/>
          </w:rPr>
          <w:tab/>
        </w:r>
        <w:r w:rsidR="00220B38">
          <w:rPr>
            <w:noProof/>
            <w:webHidden/>
          </w:rPr>
          <w:fldChar w:fldCharType="begin"/>
        </w:r>
        <w:r w:rsidR="00220B38">
          <w:rPr>
            <w:noProof/>
            <w:webHidden/>
          </w:rPr>
          <w:instrText xml:space="preserve"> PAGEREF _Toc467849800 \h </w:instrText>
        </w:r>
        <w:r w:rsidR="00220B38">
          <w:rPr>
            <w:noProof/>
            <w:webHidden/>
          </w:rPr>
        </w:r>
        <w:r w:rsidR="00220B38">
          <w:rPr>
            <w:noProof/>
            <w:webHidden/>
          </w:rPr>
          <w:fldChar w:fldCharType="separate"/>
        </w:r>
        <w:r w:rsidR="00AB64B6">
          <w:rPr>
            <w:noProof/>
            <w:webHidden/>
          </w:rPr>
          <w:t>42</w:t>
        </w:r>
        <w:r w:rsidR="00220B38">
          <w:rPr>
            <w:noProof/>
            <w:webHidden/>
          </w:rPr>
          <w:fldChar w:fldCharType="end"/>
        </w:r>
      </w:hyperlink>
    </w:p>
    <w:p w14:paraId="5C68A59B" w14:textId="77777777" w:rsidR="00220B38" w:rsidRDefault="006E500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1" w:history="1">
        <w:r w:rsidR="00220B38" w:rsidRPr="00E265B8">
          <w:rPr>
            <w:rStyle w:val="af8"/>
            <w:noProof/>
          </w:rPr>
          <w:t>6.3.</w:t>
        </w:r>
        <w:r w:rsidR="00220B38">
          <w:rPr>
            <w:rFonts w:asciiTheme="minorHAnsi" w:eastAsiaTheme="minorEastAsia" w:hAnsiTheme="minorHAnsi" w:cstheme="minorBidi"/>
            <w:noProof/>
            <w:sz w:val="22"/>
            <w:szCs w:val="22"/>
            <w:lang w:eastAsia="ru-RU"/>
          </w:rPr>
          <w:tab/>
        </w:r>
        <w:r w:rsidR="00220B38" w:rsidRPr="00E265B8">
          <w:rPr>
            <w:rStyle w:val="af8"/>
            <w:noProof/>
          </w:rPr>
          <w:t>Участие в закупке в форме коллективного участника</w:t>
        </w:r>
        <w:r w:rsidR="00220B38">
          <w:rPr>
            <w:noProof/>
            <w:webHidden/>
          </w:rPr>
          <w:tab/>
        </w:r>
        <w:r w:rsidR="00220B38">
          <w:rPr>
            <w:noProof/>
            <w:webHidden/>
          </w:rPr>
          <w:fldChar w:fldCharType="begin"/>
        </w:r>
        <w:r w:rsidR="00220B38">
          <w:rPr>
            <w:noProof/>
            <w:webHidden/>
          </w:rPr>
          <w:instrText xml:space="preserve"> PAGEREF _Toc467849801 \h </w:instrText>
        </w:r>
        <w:r w:rsidR="00220B38">
          <w:rPr>
            <w:noProof/>
            <w:webHidden/>
          </w:rPr>
        </w:r>
        <w:r w:rsidR="00220B38">
          <w:rPr>
            <w:noProof/>
            <w:webHidden/>
          </w:rPr>
          <w:fldChar w:fldCharType="separate"/>
        </w:r>
        <w:r w:rsidR="00AB64B6">
          <w:rPr>
            <w:noProof/>
            <w:webHidden/>
          </w:rPr>
          <w:t>42</w:t>
        </w:r>
        <w:r w:rsidR="00220B38">
          <w:rPr>
            <w:noProof/>
            <w:webHidden/>
          </w:rPr>
          <w:fldChar w:fldCharType="end"/>
        </w:r>
      </w:hyperlink>
    </w:p>
    <w:p w14:paraId="35A614CF" w14:textId="77777777" w:rsidR="00220B38" w:rsidRDefault="006E500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803" w:history="1">
        <w:r w:rsidR="00220B38" w:rsidRPr="00E265B8">
          <w:rPr>
            <w:rStyle w:val="af8"/>
            <w:noProof/>
          </w:rPr>
          <w:t>7.</w:t>
        </w:r>
        <w:r w:rsidR="00220B38">
          <w:rPr>
            <w:rFonts w:asciiTheme="minorHAnsi" w:eastAsiaTheme="minorEastAsia" w:hAnsiTheme="minorHAnsi" w:cstheme="minorBidi"/>
            <w:noProof/>
            <w:sz w:val="22"/>
            <w:szCs w:val="22"/>
            <w:lang w:eastAsia="ru-RU"/>
          </w:rPr>
          <w:tab/>
        </w:r>
        <w:r w:rsidR="00220B38" w:rsidRPr="00E265B8">
          <w:rPr>
            <w:rStyle w:val="af8"/>
            <w:noProof/>
          </w:rPr>
          <w:t>Порядок применения приоритета</w:t>
        </w:r>
        <w:r w:rsidR="00220B38">
          <w:rPr>
            <w:noProof/>
            <w:webHidden/>
          </w:rPr>
          <w:tab/>
        </w:r>
        <w:r w:rsidR="00220B38">
          <w:rPr>
            <w:noProof/>
            <w:webHidden/>
          </w:rPr>
          <w:fldChar w:fldCharType="begin"/>
        </w:r>
        <w:r w:rsidR="00220B38">
          <w:rPr>
            <w:noProof/>
            <w:webHidden/>
          </w:rPr>
          <w:instrText xml:space="preserve"> PAGEREF _Toc467849803 \h </w:instrText>
        </w:r>
        <w:r w:rsidR="00220B38">
          <w:rPr>
            <w:noProof/>
            <w:webHidden/>
          </w:rPr>
        </w:r>
        <w:r w:rsidR="00220B38">
          <w:rPr>
            <w:noProof/>
            <w:webHidden/>
          </w:rPr>
          <w:fldChar w:fldCharType="separate"/>
        </w:r>
        <w:r w:rsidR="00AB64B6">
          <w:rPr>
            <w:noProof/>
            <w:webHidden/>
          </w:rPr>
          <w:t>43</w:t>
        </w:r>
        <w:r w:rsidR="00220B38">
          <w:rPr>
            <w:noProof/>
            <w:webHidden/>
          </w:rPr>
          <w:fldChar w:fldCharType="end"/>
        </w:r>
      </w:hyperlink>
    </w:p>
    <w:p w14:paraId="3F791973" w14:textId="77777777" w:rsidR="00220B38" w:rsidRDefault="006E500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4" w:history="1">
        <w:r w:rsidR="00220B38" w:rsidRPr="00E265B8">
          <w:rPr>
            <w:rStyle w:val="af8"/>
            <w:noProof/>
          </w:rPr>
          <w:t>7.1.</w:t>
        </w:r>
        <w:r w:rsidR="00220B38">
          <w:rPr>
            <w:rFonts w:asciiTheme="minorHAnsi" w:eastAsiaTheme="minorEastAsia" w:hAnsiTheme="minorHAnsi" w:cstheme="minorBidi"/>
            <w:noProof/>
            <w:sz w:val="22"/>
            <w:szCs w:val="22"/>
            <w:lang w:eastAsia="ru-RU"/>
          </w:rPr>
          <w:tab/>
        </w:r>
        <w:r w:rsidR="00220B38" w:rsidRPr="00E265B8">
          <w:rPr>
            <w:rStyle w:val="af8"/>
            <w:noProof/>
          </w:rPr>
          <w:t>Общие положения</w:t>
        </w:r>
        <w:r w:rsidR="00220B38">
          <w:rPr>
            <w:noProof/>
            <w:webHidden/>
          </w:rPr>
          <w:tab/>
        </w:r>
        <w:r w:rsidR="00220B38">
          <w:rPr>
            <w:noProof/>
            <w:webHidden/>
          </w:rPr>
          <w:fldChar w:fldCharType="begin"/>
        </w:r>
        <w:r w:rsidR="00220B38">
          <w:rPr>
            <w:noProof/>
            <w:webHidden/>
          </w:rPr>
          <w:instrText xml:space="preserve"> PAGEREF _Toc467849804 \h </w:instrText>
        </w:r>
        <w:r w:rsidR="00220B38">
          <w:rPr>
            <w:noProof/>
            <w:webHidden/>
          </w:rPr>
        </w:r>
        <w:r w:rsidR="00220B38">
          <w:rPr>
            <w:noProof/>
            <w:webHidden/>
          </w:rPr>
          <w:fldChar w:fldCharType="separate"/>
        </w:r>
        <w:r w:rsidR="00AB64B6">
          <w:rPr>
            <w:noProof/>
            <w:webHidden/>
          </w:rPr>
          <w:t>43</w:t>
        </w:r>
        <w:r w:rsidR="00220B38">
          <w:rPr>
            <w:noProof/>
            <w:webHidden/>
          </w:rPr>
          <w:fldChar w:fldCharType="end"/>
        </w:r>
      </w:hyperlink>
    </w:p>
    <w:p w14:paraId="23D218DC" w14:textId="77777777" w:rsidR="00220B38" w:rsidRDefault="006E500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5" w:history="1">
        <w:r w:rsidR="00220B38" w:rsidRPr="00E265B8">
          <w:rPr>
            <w:rStyle w:val="af8"/>
            <w:noProof/>
          </w:rPr>
          <w:t>7.2.</w:t>
        </w:r>
        <w:r w:rsidR="00220B38">
          <w:rPr>
            <w:rFonts w:asciiTheme="minorHAnsi" w:eastAsiaTheme="minorEastAsia" w:hAnsiTheme="minorHAnsi" w:cstheme="minorBidi"/>
            <w:noProof/>
            <w:sz w:val="22"/>
            <w:szCs w:val="22"/>
            <w:lang w:eastAsia="ru-RU"/>
          </w:rPr>
          <w:tab/>
        </w:r>
        <w:r w:rsidR="00220B38" w:rsidRPr="00E265B8">
          <w:rPr>
            <w:rStyle w:val="af8"/>
            <w:noProof/>
          </w:rPr>
          <w:t>Применение приоритета</w:t>
        </w:r>
        <w:r w:rsidR="00220B38">
          <w:rPr>
            <w:noProof/>
            <w:webHidden/>
          </w:rPr>
          <w:tab/>
        </w:r>
        <w:r w:rsidR="00220B38">
          <w:rPr>
            <w:noProof/>
            <w:webHidden/>
          </w:rPr>
          <w:fldChar w:fldCharType="begin"/>
        </w:r>
        <w:r w:rsidR="00220B38">
          <w:rPr>
            <w:noProof/>
            <w:webHidden/>
          </w:rPr>
          <w:instrText xml:space="preserve"> PAGEREF _Toc467849805 \h </w:instrText>
        </w:r>
        <w:r w:rsidR="00220B38">
          <w:rPr>
            <w:noProof/>
            <w:webHidden/>
          </w:rPr>
        </w:r>
        <w:r w:rsidR="00220B38">
          <w:rPr>
            <w:noProof/>
            <w:webHidden/>
          </w:rPr>
          <w:fldChar w:fldCharType="separate"/>
        </w:r>
        <w:r w:rsidR="00AB64B6">
          <w:rPr>
            <w:noProof/>
            <w:webHidden/>
          </w:rPr>
          <w:t>44</w:t>
        </w:r>
        <w:r w:rsidR="00220B38">
          <w:rPr>
            <w:noProof/>
            <w:webHidden/>
          </w:rPr>
          <w:fldChar w:fldCharType="end"/>
        </w:r>
      </w:hyperlink>
    </w:p>
    <w:p w14:paraId="4E107FB8" w14:textId="77777777" w:rsidR="00220B38" w:rsidRDefault="006E500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806" w:history="1">
        <w:r w:rsidR="00220B38" w:rsidRPr="00E265B8">
          <w:rPr>
            <w:rStyle w:val="af8"/>
            <w:noProof/>
          </w:rPr>
          <w:t>8.</w:t>
        </w:r>
        <w:r w:rsidR="00220B38">
          <w:rPr>
            <w:rFonts w:asciiTheme="minorHAnsi" w:eastAsiaTheme="minorEastAsia" w:hAnsiTheme="minorHAnsi" w:cstheme="minorBidi"/>
            <w:noProof/>
            <w:sz w:val="22"/>
            <w:szCs w:val="22"/>
            <w:lang w:eastAsia="ru-RU"/>
          </w:rPr>
          <w:tab/>
        </w:r>
        <w:r w:rsidR="00220B38" w:rsidRPr="00E265B8">
          <w:rPr>
            <w:rStyle w:val="af8"/>
            <w:noProof/>
          </w:rPr>
          <w:t>Образцы форм документов, включаемых в заявку</w:t>
        </w:r>
        <w:r w:rsidR="00220B38">
          <w:rPr>
            <w:noProof/>
            <w:webHidden/>
          </w:rPr>
          <w:tab/>
        </w:r>
        <w:r w:rsidR="00220B38">
          <w:rPr>
            <w:noProof/>
            <w:webHidden/>
          </w:rPr>
          <w:fldChar w:fldCharType="begin"/>
        </w:r>
        <w:r w:rsidR="00220B38">
          <w:rPr>
            <w:noProof/>
            <w:webHidden/>
          </w:rPr>
          <w:instrText xml:space="preserve"> PAGEREF _Toc467849806 \h </w:instrText>
        </w:r>
        <w:r w:rsidR="00220B38">
          <w:rPr>
            <w:noProof/>
            <w:webHidden/>
          </w:rPr>
        </w:r>
        <w:r w:rsidR="00220B38">
          <w:rPr>
            <w:noProof/>
            <w:webHidden/>
          </w:rPr>
          <w:fldChar w:fldCharType="separate"/>
        </w:r>
        <w:r w:rsidR="00AB64B6">
          <w:rPr>
            <w:noProof/>
            <w:webHidden/>
          </w:rPr>
          <w:t>46</w:t>
        </w:r>
        <w:r w:rsidR="00220B38">
          <w:rPr>
            <w:noProof/>
            <w:webHidden/>
          </w:rPr>
          <w:fldChar w:fldCharType="end"/>
        </w:r>
      </w:hyperlink>
    </w:p>
    <w:p w14:paraId="6A00A0D7" w14:textId="77777777" w:rsidR="00220B38" w:rsidRDefault="006E500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7" w:history="1">
        <w:r w:rsidR="00220B38" w:rsidRPr="00E265B8">
          <w:rPr>
            <w:rStyle w:val="af8"/>
            <w:noProof/>
          </w:rPr>
          <w:t>8.1.</w:t>
        </w:r>
        <w:r w:rsidR="00220B38">
          <w:rPr>
            <w:rFonts w:asciiTheme="minorHAnsi" w:eastAsiaTheme="minorEastAsia" w:hAnsiTheme="minorHAnsi" w:cstheme="minorBidi"/>
            <w:noProof/>
            <w:sz w:val="22"/>
            <w:szCs w:val="22"/>
            <w:lang w:eastAsia="ru-RU"/>
          </w:rPr>
          <w:tab/>
        </w:r>
        <w:r w:rsidR="00220B38" w:rsidRPr="00E265B8">
          <w:rPr>
            <w:rStyle w:val="af8"/>
            <w:noProof/>
          </w:rPr>
          <w:t>Опись документов заявки (форма 1)</w:t>
        </w:r>
        <w:r w:rsidR="00220B38">
          <w:rPr>
            <w:noProof/>
            <w:webHidden/>
          </w:rPr>
          <w:tab/>
        </w:r>
        <w:r w:rsidR="00220B38">
          <w:rPr>
            <w:noProof/>
            <w:webHidden/>
          </w:rPr>
          <w:fldChar w:fldCharType="begin"/>
        </w:r>
        <w:r w:rsidR="00220B38">
          <w:rPr>
            <w:noProof/>
            <w:webHidden/>
          </w:rPr>
          <w:instrText xml:space="preserve"> PAGEREF _Toc467849807 \h </w:instrText>
        </w:r>
        <w:r w:rsidR="00220B38">
          <w:rPr>
            <w:noProof/>
            <w:webHidden/>
          </w:rPr>
        </w:r>
        <w:r w:rsidR="00220B38">
          <w:rPr>
            <w:noProof/>
            <w:webHidden/>
          </w:rPr>
          <w:fldChar w:fldCharType="separate"/>
        </w:r>
        <w:r w:rsidR="00AB64B6">
          <w:rPr>
            <w:noProof/>
            <w:webHidden/>
          </w:rPr>
          <w:t>46</w:t>
        </w:r>
        <w:r w:rsidR="00220B38">
          <w:rPr>
            <w:noProof/>
            <w:webHidden/>
          </w:rPr>
          <w:fldChar w:fldCharType="end"/>
        </w:r>
      </w:hyperlink>
    </w:p>
    <w:p w14:paraId="352740A2" w14:textId="77777777" w:rsidR="00220B38" w:rsidRDefault="006E500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8" w:history="1">
        <w:r w:rsidR="00220B38" w:rsidRPr="00E265B8">
          <w:rPr>
            <w:rStyle w:val="af8"/>
            <w:noProof/>
          </w:rPr>
          <w:t>8.2.</w:t>
        </w:r>
        <w:r w:rsidR="00220B38">
          <w:rPr>
            <w:rFonts w:asciiTheme="minorHAnsi" w:eastAsiaTheme="minorEastAsia" w:hAnsiTheme="minorHAnsi" w:cstheme="minorBidi"/>
            <w:noProof/>
            <w:sz w:val="22"/>
            <w:szCs w:val="22"/>
            <w:lang w:eastAsia="ru-RU"/>
          </w:rPr>
          <w:tab/>
        </w:r>
        <w:r w:rsidR="00220B38" w:rsidRPr="00E265B8">
          <w:rPr>
            <w:rStyle w:val="af8"/>
            <w:noProof/>
          </w:rPr>
          <w:t>Заявка (форма 2)</w:t>
        </w:r>
        <w:r w:rsidR="00220B38">
          <w:rPr>
            <w:noProof/>
            <w:webHidden/>
          </w:rPr>
          <w:tab/>
        </w:r>
        <w:r w:rsidR="00220B38">
          <w:rPr>
            <w:noProof/>
            <w:webHidden/>
          </w:rPr>
          <w:fldChar w:fldCharType="begin"/>
        </w:r>
        <w:r w:rsidR="00220B38">
          <w:rPr>
            <w:noProof/>
            <w:webHidden/>
          </w:rPr>
          <w:instrText xml:space="preserve"> PAGEREF _Toc467849808 \h </w:instrText>
        </w:r>
        <w:r w:rsidR="00220B38">
          <w:rPr>
            <w:noProof/>
            <w:webHidden/>
          </w:rPr>
        </w:r>
        <w:r w:rsidR="00220B38">
          <w:rPr>
            <w:noProof/>
            <w:webHidden/>
          </w:rPr>
          <w:fldChar w:fldCharType="separate"/>
        </w:r>
        <w:r w:rsidR="00AB64B6">
          <w:rPr>
            <w:noProof/>
            <w:webHidden/>
          </w:rPr>
          <w:t>47</w:t>
        </w:r>
        <w:r w:rsidR="00220B38">
          <w:rPr>
            <w:noProof/>
            <w:webHidden/>
          </w:rPr>
          <w:fldChar w:fldCharType="end"/>
        </w:r>
      </w:hyperlink>
    </w:p>
    <w:p w14:paraId="3DE7493D" w14:textId="77777777" w:rsidR="00220B38" w:rsidRDefault="006E500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9" w:history="1">
        <w:r w:rsidR="00220B38" w:rsidRPr="00E265B8">
          <w:rPr>
            <w:rStyle w:val="af8"/>
            <w:noProof/>
          </w:rPr>
          <w:t>8.3.</w:t>
        </w:r>
        <w:r w:rsidR="00220B38">
          <w:rPr>
            <w:rFonts w:asciiTheme="minorHAnsi" w:eastAsiaTheme="minorEastAsia" w:hAnsiTheme="minorHAnsi" w:cstheme="minorBidi"/>
            <w:noProof/>
            <w:sz w:val="22"/>
            <w:szCs w:val="22"/>
            <w:lang w:eastAsia="ru-RU"/>
          </w:rPr>
          <w:tab/>
        </w:r>
        <w:r w:rsidR="00220B38" w:rsidRPr="00E265B8">
          <w:rPr>
            <w:rStyle w:val="af8"/>
            <w:noProof/>
          </w:rPr>
          <w:t>Коммерческое предложение (форма 3)</w:t>
        </w:r>
        <w:r w:rsidR="00220B38">
          <w:rPr>
            <w:noProof/>
            <w:webHidden/>
          </w:rPr>
          <w:tab/>
        </w:r>
        <w:r w:rsidR="00220B38">
          <w:rPr>
            <w:noProof/>
            <w:webHidden/>
          </w:rPr>
          <w:fldChar w:fldCharType="begin"/>
        </w:r>
        <w:r w:rsidR="00220B38">
          <w:rPr>
            <w:noProof/>
            <w:webHidden/>
          </w:rPr>
          <w:instrText xml:space="preserve"> PAGEREF _Toc467849809 \h </w:instrText>
        </w:r>
        <w:r w:rsidR="00220B38">
          <w:rPr>
            <w:noProof/>
            <w:webHidden/>
          </w:rPr>
        </w:r>
        <w:r w:rsidR="00220B38">
          <w:rPr>
            <w:noProof/>
            <w:webHidden/>
          </w:rPr>
          <w:fldChar w:fldCharType="separate"/>
        </w:r>
        <w:r w:rsidR="00AB64B6">
          <w:rPr>
            <w:noProof/>
            <w:webHidden/>
          </w:rPr>
          <w:t>50</w:t>
        </w:r>
        <w:r w:rsidR="00220B38">
          <w:rPr>
            <w:noProof/>
            <w:webHidden/>
          </w:rPr>
          <w:fldChar w:fldCharType="end"/>
        </w:r>
      </w:hyperlink>
    </w:p>
    <w:p w14:paraId="6CF18073" w14:textId="77777777" w:rsidR="00220B38" w:rsidRDefault="006E500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0" w:history="1">
        <w:r w:rsidR="00220B38" w:rsidRPr="00E265B8">
          <w:rPr>
            <w:rStyle w:val="af8"/>
            <w:noProof/>
          </w:rPr>
          <w:t>8.4.</w:t>
        </w:r>
        <w:r w:rsidR="00220B38">
          <w:rPr>
            <w:rFonts w:asciiTheme="minorHAnsi" w:eastAsiaTheme="minorEastAsia" w:hAnsiTheme="minorHAnsi" w:cstheme="minorBidi"/>
            <w:noProof/>
            <w:sz w:val="22"/>
            <w:szCs w:val="22"/>
            <w:lang w:eastAsia="ru-RU"/>
          </w:rPr>
          <w:tab/>
        </w:r>
        <w:r w:rsidR="00220B38" w:rsidRPr="00E265B8">
          <w:rPr>
            <w:rStyle w:val="af8"/>
            <w:noProof/>
          </w:rPr>
          <w:t>Техническое предложение (форма 4)</w:t>
        </w:r>
        <w:r w:rsidR="00220B38">
          <w:rPr>
            <w:noProof/>
            <w:webHidden/>
          </w:rPr>
          <w:tab/>
        </w:r>
        <w:r w:rsidR="00220B38">
          <w:rPr>
            <w:noProof/>
            <w:webHidden/>
          </w:rPr>
          <w:fldChar w:fldCharType="begin"/>
        </w:r>
        <w:r w:rsidR="00220B38">
          <w:rPr>
            <w:noProof/>
            <w:webHidden/>
          </w:rPr>
          <w:instrText xml:space="preserve"> PAGEREF _Toc467849810 \h </w:instrText>
        </w:r>
        <w:r w:rsidR="00220B38">
          <w:rPr>
            <w:noProof/>
            <w:webHidden/>
          </w:rPr>
        </w:r>
        <w:r w:rsidR="00220B38">
          <w:rPr>
            <w:noProof/>
            <w:webHidden/>
          </w:rPr>
          <w:fldChar w:fldCharType="separate"/>
        </w:r>
        <w:r w:rsidR="00AB64B6">
          <w:rPr>
            <w:noProof/>
            <w:webHidden/>
          </w:rPr>
          <w:t>51</w:t>
        </w:r>
        <w:r w:rsidR="00220B38">
          <w:rPr>
            <w:noProof/>
            <w:webHidden/>
          </w:rPr>
          <w:fldChar w:fldCharType="end"/>
        </w:r>
      </w:hyperlink>
    </w:p>
    <w:p w14:paraId="07D9AD13" w14:textId="77777777" w:rsidR="00220B38" w:rsidRDefault="006E500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1" w:history="1">
        <w:r w:rsidR="00220B38" w:rsidRPr="00E265B8">
          <w:rPr>
            <w:rStyle w:val="af8"/>
            <w:noProof/>
          </w:rPr>
          <w:t>8.5.</w:t>
        </w:r>
        <w:r w:rsidR="00220B38">
          <w:rPr>
            <w:rFonts w:asciiTheme="minorHAnsi" w:eastAsiaTheme="minorEastAsia" w:hAnsiTheme="minorHAnsi" w:cstheme="minorBidi"/>
            <w:noProof/>
            <w:sz w:val="22"/>
            <w:szCs w:val="22"/>
            <w:lang w:eastAsia="ru-RU"/>
          </w:rPr>
          <w:tab/>
        </w:r>
        <w:r w:rsidR="00220B38" w:rsidRPr="00E265B8">
          <w:rPr>
            <w:rStyle w:val="af8"/>
            <w:noProof/>
          </w:rPr>
          <w:t>График исполнения договора (форма 5)</w:t>
        </w:r>
        <w:r w:rsidR="00220B38">
          <w:rPr>
            <w:noProof/>
            <w:webHidden/>
          </w:rPr>
          <w:tab/>
        </w:r>
        <w:r w:rsidR="00220B38">
          <w:rPr>
            <w:noProof/>
            <w:webHidden/>
          </w:rPr>
          <w:fldChar w:fldCharType="begin"/>
        </w:r>
        <w:r w:rsidR="00220B38">
          <w:rPr>
            <w:noProof/>
            <w:webHidden/>
          </w:rPr>
          <w:instrText xml:space="preserve"> PAGEREF _Toc467849811 \h </w:instrText>
        </w:r>
        <w:r w:rsidR="00220B38">
          <w:rPr>
            <w:noProof/>
            <w:webHidden/>
          </w:rPr>
        </w:r>
        <w:r w:rsidR="00220B38">
          <w:rPr>
            <w:noProof/>
            <w:webHidden/>
          </w:rPr>
          <w:fldChar w:fldCharType="separate"/>
        </w:r>
        <w:r w:rsidR="00AB64B6">
          <w:rPr>
            <w:noProof/>
            <w:webHidden/>
          </w:rPr>
          <w:t>53</w:t>
        </w:r>
        <w:r w:rsidR="00220B38">
          <w:rPr>
            <w:noProof/>
            <w:webHidden/>
          </w:rPr>
          <w:fldChar w:fldCharType="end"/>
        </w:r>
      </w:hyperlink>
    </w:p>
    <w:p w14:paraId="44D15797" w14:textId="77777777" w:rsidR="00220B38" w:rsidRDefault="006E500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2" w:history="1">
        <w:r w:rsidR="00220B38" w:rsidRPr="00E265B8">
          <w:rPr>
            <w:rStyle w:val="af8"/>
            <w:noProof/>
          </w:rPr>
          <w:t>8.6.</w:t>
        </w:r>
        <w:r w:rsidR="00220B38">
          <w:rPr>
            <w:rFonts w:asciiTheme="minorHAnsi" w:eastAsiaTheme="minorEastAsia" w:hAnsiTheme="minorHAnsi" w:cstheme="minorBidi"/>
            <w:noProof/>
            <w:sz w:val="22"/>
            <w:szCs w:val="22"/>
            <w:lang w:eastAsia="ru-RU"/>
          </w:rPr>
          <w:tab/>
        </w:r>
        <w:r w:rsidR="00220B38" w:rsidRPr="00E265B8">
          <w:rPr>
            <w:rStyle w:val="af8"/>
            <w:noProof/>
          </w:rPr>
          <w:t>Протокол разногласий к проекту договора (форма 6)</w:t>
        </w:r>
        <w:r w:rsidR="00220B38">
          <w:rPr>
            <w:noProof/>
            <w:webHidden/>
          </w:rPr>
          <w:tab/>
        </w:r>
        <w:r w:rsidR="00220B38">
          <w:rPr>
            <w:noProof/>
            <w:webHidden/>
          </w:rPr>
          <w:fldChar w:fldCharType="begin"/>
        </w:r>
        <w:r w:rsidR="00220B38">
          <w:rPr>
            <w:noProof/>
            <w:webHidden/>
          </w:rPr>
          <w:instrText xml:space="preserve"> PAGEREF _Toc467849812 \h </w:instrText>
        </w:r>
        <w:r w:rsidR="00220B38">
          <w:rPr>
            <w:noProof/>
            <w:webHidden/>
          </w:rPr>
        </w:r>
        <w:r w:rsidR="00220B38">
          <w:rPr>
            <w:noProof/>
            <w:webHidden/>
          </w:rPr>
          <w:fldChar w:fldCharType="separate"/>
        </w:r>
        <w:r w:rsidR="00AB64B6">
          <w:rPr>
            <w:noProof/>
            <w:webHidden/>
          </w:rPr>
          <w:t>54</w:t>
        </w:r>
        <w:r w:rsidR="00220B38">
          <w:rPr>
            <w:noProof/>
            <w:webHidden/>
          </w:rPr>
          <w:fldChar w:fldCharType="end"/>
        </w:r>
      </w:hyperlink>
    </w:p>
    <w:p w14:paraId="2E1A23B5" w14:textId="77777777" w:rsidR="00220B38" w:rsidRDefault="006E500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3" w:history="1">
        <w:r w:rsidR="00220B38" w:rsidRPr="00E265B8">
          <w:rPr>
            <w:rStyle w:val="af8"/>
            <w:noProof/>
          </w:rPr>
          <w:t>8.7.</w:t>
        </w:r>
        <w:r w:rsidR="00220B38">
          <w:rPr>
            <w:rFonts w:asciiTheme="minorHAnsi" w:eastAsiaTheme="minorEastAsia" w:hAnsiTheme="minorHAnsi" w:cstheme="minorBidi"/>
            <w:noProof/>
            <w:sz w:val="22"/>
            <w:szCs w:val="22"/>
            <w:lang w:eastAsia="ru-RU"/>
          </w:rPr>
          <w:tab/>
        </w:r>
        <w:r w:rsidR="00220B38" w:rsidRPr="00E265B8">
          <w:rPr>
            <w:rStyle w:val="af8"/>
            <w:noProof/>
          </w:rPr>
          <w:t>Анкета участника (форма 7)</w:t>
        </w:r>
        <w:r w:rsidR="00220B38">
          <w:rPr>
            <w:noProof/>
            <w:webHidden/>
          </w:rPr>
          <w:tab/>
        </w:r>
        <w:r w:rsidR="00220B38">
          <w:rPr>
            <w:noProof/>
            <w:webHidden/>
          </w:rPr>
          <w:fldChar w:fldCharType="begin"/>
        </w:r>
        <w:r w:rsidR="00220B38">
          <w:rPr>
            <w:noProof/>
            <w:webHidden/>
          </w:rPr>
          <w:instrText xml:space="preserve"> PAGEREF _Toc467849813 \h </w:instrText>
        </w:r>
        <w:r w:rsidR="00220B38">
          <w:rPr>
            <w:noProof/>
            <w:webHidden/>
          </w:rPr>
        </w:r>
        <w:r w:rsidR="00220B38">
          <w:rPr>
            <w:noProof/>
            <w:webHidden/>
          </w:rPr>
          <w:fldChar w:fldCharType="separate"/>
        </w:r>
        <w:r w:rsidR="00AB64B6">
          <w:rPr>
            <w:noProof/>
            <w:webHidden/>
          </w:rPr>
          <w:t>55</w:t>
        </w:r>
        <w:r w:rsidR="00220B38">
          <w:rPr>
            <w:noProof/>
            <w:webHidden/>
          </w:rPr>
          <w:fldChar w:fldCharType="end"/>
        </w:r>
      </w:hyperlink>
    </w:p>
    <w:p w14:paraId="3BD8A727" w14:textId="77777777" w:rsidR="00220B38" w:rsidRDefault="006E500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4" w:history="1">
        <w:r w:rsidR="00220B38" w:rsidRPr="00E265B8">
          <w:rPr>
            <w:rStyle w:val="af8"/>
            <w:noProof/>
          </w:rPr>
          <w:t>8.8.</w:t>
        </w:r>
        <w:r w:rsidR="00220B38">
          <w:rPr>
            <w:rFonts w:asciiTheme="minorHAnsi" w:eastAsiaTheme="minorEastAsia" w:hAnsiTheme="minorHAnsi" w:cstheme="minorBidi"/>
            <w:noProof/>
            <w:sz w:val="22"/>
            <w:szCs w:val="22"/>
            <w:lang w:eastAsia="ru-RU"/>
          </w:rPr>
          <w:tab/>
        </w:r>
        <w:r w:rsidR="00220B38" w:rsidRPr="00E265B8">
          <w:rPr>
            <w:rStyle w:val="af8"/>
            <w:noProof/>
          </w:rPr>
          <w:t>Декларация о соответствии критериям отнесения к субъектам малого и среднего предпринимательства (форма 8)</w:t>
        </w:r>
        <w:r w:rsidR="00220B38">
          <w:rPr>
            <w:noProof/>
            <w:webHidden/>
          </w:rPr>
          <w:tab/>
        </w:r>
        <w:r w:rsidR="00220B38">
          <w:rPr>
            <w:noProof/>
            <w:webHidden/>
          </w:rPr>
          <w:fldChar w:fldCharType="begin"/>
        </w:r>
        <w:r w:rsidR="00220B38">
          <w:rPr>
            <w:noProof/>
            <w:webHidden/>
          </w:rPr>
          <w:instrText xml:space="preserve"> PAGEREF _Toc467849814 \h </w:instrText>
        </w:r>
        <w:r w:rsidR="00220B38">
          <w:rPr>
            <w:noProof/>
            <w:webHidden/>
          </w:rPr>
        </w:r>
        <w:r w:rsidR="00220B38">
          <w:rPr>
            <w:noProof/>
            <w:webHidden/>
          </w:rPr>
          <w:fldChar w:fldCharType="separate"/>
        </w:r>
        <w:r w:rsidR="00AB64B6">
          <w:rPr>
            <w:noProof/>
            <w:webHidden/>
          </w:rPr>
          <w:t>61</w:t>
        </w:r>
        <w:r w:rsidR="00220B38">
          <w:rPr>
            <w:noProof/>
            <w:webHidden/>
          </w:rPr>
          <w:fldChar w:fldCharType="end"/>
        </w:r>
      </w:hyperlink>
    </w:p>
    <w:p w14:paraId="01915931" w14:textId="77777777" w:rsidR="00220B38" w:rsidRDefault="006E500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5" w:history="1">
        <w:r w:rsidR="00220B38" w:rsidRPr="00E265B8">
          <w:rPr>
            <w:rStyle w:val="af8"/>
            <w:noProof/>
          </w:rPr>
          <w:t>8.9.</w:t>
        </w:r>
        <w:r w:rsidR="00220B38">
          <w:rPr>
            <w:rFonts w:asciiTheme="minorHAnsi" w:eastAsiaTheme="minorEastAsia" w:hAnsiTheme="minorHAnsi" w:cstheme="minorBidi"/>
            <w:noProof/>
            <w:sz w:val="22"/>
            <w:szCs w:val="22"/>
            <w:lang w:eastAsia="ru-RU"/>
          </w:rPr>
          <w:tab/>
        </w:r>
        <w:r w:rsidR="00220B38" w:rsidRPr="00E265B8">
          <w:rPr>
            <w:rStyle w:val="af8"/>
            <w:noProof/>
          </w:rPr>
          <w:t>Справка об опыте (форма 9)</w:t>
        </w:r>
        <w:r w:rsidR="00220B38">
          <w:rPr>
            <w:noProof/>
            <w:webHidden/>
          </w:rPr>
          <w:tab/>
        </w:r>
        <w:r w:rsidR="00220B38">
          <w:rPr>
            <w:noProof/>
            <w:webHidden/>
          </w:rPr>
          <w:fldChar w:fldCharType="begin"/>
        </w:r>
        <w:r w:rsidR="00220B38">
          <w:rPr>
            <w:noProof/>
            <w:webHidden/>
          </w:rPr>
          <w:instrText xml:space="preserve"> PAGEREF _Toc467849815 \h </w:instrText>
        </w:r>
        <w:r w:rsidR="00220B38">
          <w:rPr>
            <w:noProof/>
            <w:webHidden/>
          </w:rPr>
        </w:r>
        <w:r w:rsidR="00220B38">
          <w:rPr>
            <w:noProof/>
            <w:webHidden/>
          </w:rPr>
          <w:fldChar w:fldCharType="separate"/>
        </w:r>
        <w:r w:rsidR="00AB64B6">
          <w:rPr>
            <w:noProof/>
            <w:webHidden/>
          </w:rPr>
          <w:t>66</w:t>
        </w:r>
        <w:r w:rsidR="00220B38">
          <w:rPr>
            <w:noProof/>
            <w:webHidden/>
          </w:rPr>
          <w:fldChar w:fldCharType="end"/>
        </w:r>
      </w:hyperlink>
    </w:p>
    <w:p w14:paraId="40174DFF" w14:textId="77777777" w:rsidR="00220B38" w:rsidRDefault="006E500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816" w:history="1">
        <w:r w:rsidR="00220B38" w:rsidRPr="00E265B8">
          <w:rPr>
            <w:rStyle w:val="af8"/>
            <w:noProof/>
          </w:rPr>
          <w:t>8.10.</w:t>
        </w:r>
        <w:r w:rsidR="00220B38">
          <w:rPr>
            <w:rFonts w:asciiTheme="minorHAnsi" w:eastAsiaTheme="minorEastAsia" w:hAnsiTheme="minorHAnsi" w:cstheme="minorBidi"/>
            <w:noProof/>
            <w:sz w:val="22"/>
            <w:szCs w:val="22"/>
            <w:lang w:eastAsia="ru-RU"/>
          </w:rPr>
          <w:tab/>
        </w:r>
        <w:r w:rsidR="00220B38" w:rsidRPr="00E265B8">
          <w:rPr>
            <w:rStyle w:val="af8"/>
            <w:noProof/>
          </w:rPr>
          <w:t>Справка о материально-технических ресурсах (форма 10)</w:t>
        </w:r>
        <w:r w:rsidR="00220B38">
          <w:rPr>
            <w:noProof/>
            <w:webHidden/>
          </w:rPr>
          <w:tab/>
        </w:r>
        <w:r w:rsidR="00220B38">
          <w:rPr>
            <w:noProof/>
            <w:webHidden/>
          </w:rPr>
          <w:fldChar w:fldCharType="begin"/>
        </w:r>
        <w:r w:rsidR="00220B38">
          <w:rPr>
            <w:noProof/>
            <w:webHidden/>
          </w:rPr>
          <w:instrText xml:space="preserve"> PAGEREF _Toc467849816 \h </w:instrText>
        </w:r>
        <w:r w:rsidR="00220B38">
          <w:rPr>
            <w:noProof/>
            <w:webHidden/>
          </w:rPr>
        </w:r>
        <w:r w:rsidR="00220B38">
          <w:rPr>
            <w:noProof/>
            <w:webHidden/>
          </w:rPr>
          <w:fldChar w:fldCharType="separate"/>
        </w:r>
        <w:r w:rsidR="00AB64B6">
          <w:rPr>
            <w:noProof/>
            <w:webHidden/>
          </w:rPr>
          <w:t>67</w:t>
        </w:r>
        <w:r w:rsidR="00220B38">
          <w:rPr>
            <w:noProof/>
            <w:webHidden/>
          </w:rPr>
          <w:fldChar w:fldCharType="end"/>
        </w:r>
      </w:hyperlink>
    </w:p>
    <w:p w14:paraId="5917F505" w14:textId="77777777" w:rsidR="00220B38" w:rsidRDefault="006E500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817" w:history="1">
        <w:r w:rsidR="00220B38" w:rsidRPr="00E265B8">
          <w:rPr>
            <w:rStyle w:val="af8"/>
            <w:noProof/>
          </w:rPr>
          <w:t>8.11.</w:t>
        </w:r>
        <w:r w:rsidR="00220B38">
          <w:rPr>
            <w:rFonts w:asciiTheme="minorHAnsi" w:eastAsiaTheme="minorEastAsia" w:hAnsiTheme="minorHAnsi" w:cstheme="minorBidi"/>
            <w:noProof/>
            <w:sz w:val="22"/>
            <w:szCs w:val="22"/>
            <w:lang w:eastAsia="ru-RU"/>
          </w:rPr>
          <w:tab/>
        </w:r>
        <w:r w:rsidR="00220B38" w:rsidRPr="00E265B8">
          <w:rPr>
            <w:rStyle w:val="af8"/>
            <w:noProof/>
          </w:rPr>
          <w:t>Справка о кадровых ресурсах (форма 11)</w:t>
        </w:r>
        <w:r w:rsidR="00220B38">
          <w:rPr>
            <w:noProof/>
            <w:webHidden/>
          </w:rPr>
          <w:tab/>
        </w:r>
        <w:r w:rsidR="00220B38">
          <w:rPr>
            <w:noProof/>
            <w:webHidden/>
          </w:rPr>
          <w:fldChar w:fldCharType="begin"/>
        </w:r>
        <w:r w:rsidR="00220B38">
          <w:rPr>
            <w:noProof/>
            <w:webHidden/>
          </w:rPr>
          <w:instrText xml:space="preserve"> PAGEREF _Toc467849817 \h </w:instrText>
        </w:r>
        <w:r w:rsidR="00220B38">
          <w:rPr>
            <w:noProof/>
            <w:webHidden/>
          </w:rPr>
        </w:r>
        <w:r w:rsidR="00220B38">
          <w:rPr>
            <w:noProof/>
            <w:webHidden/>
          </w:rPr>
          <w:fldChar w:fldCharType="separate"/>
        </w:r>
        <w:r w:rsidR="00AB64B6">
          <w:rPr>
            <w:noProof/>
            <w:webHidden/>
          </w:rPr>
          <w:t>69</w:t>
        </w:r>
        <w:r w:rsidR="00220B38">
          <w:rPr>
            <w:noProof/>
            <w:webHidden/>
          </w:rPr>
          <w:fldChar w:fldCharType="end"/>
        </w:r>
      </w:hyperlink>
    </w:p>
    <w:p w14:paraId="071FADC4" w14:textId="77777777" w:rsidR="00220B38" w:rsidRDefault="006E500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818" w:history="1">
        <w:r w:rsidR="00220B38" w:rsidRPr="00E265B8">
          <w:rPr>
            <w:rStyle w:val="af8"/>
            <w:noProof/>
          </w:rPr>
          <w:t>8.12.</w:t>
        </w:r>
        <w:r w:rsidR="00220B38">
          <w:rPr>
            <w:rFonts w:asciiTheme="minorHAnsi" w:eastAsiaTheme="minorEastAsia" w:hAnsiTheme="minorHAnsi" w:cstheme="minorBidi"/>
            <w:noProof/>
            <w:sz w:val="22"/>
            <w:szCs w:val="22"/>
            <w:lang w:eastAsia="ru-RU"/>
          </w:rPr>
          <w:tab/>
        </w:r>
        <w:r w:rsidR="00220B38" w:rsidRPr="00E265B8">
          <w:rPr>
            <w:rStyle w:val="af8"/>
            <w:noProof/>
          </w:rPr>
          <w:t>План распределения объемов по договору между участником и привлекаемыми субподрядчиками / соисполнителями (форма 12)</w:t>
        </w:r>
        <w:r w:rsidR="00220B38">
          <w:rPr>
            <w:noProof/>
            <w:webHidden/>
          </w:rPr>
          <w:tab/>
        </w:r>
        <w:r w:rsidR="00220B38">
          <w:rPr>
            <w:noProof/>
            <w:webHidden/>
          </w:rPr>
          <w:fldChar w:fldCharType="begin"/>
        </w:r>
        <w:r w:rsidR="00220B38">
          <w:rPr>
            <w:noProof/>
            <w:webHidden/>
          </w:rPr>
          <w:instrText xml:space="preserve"> PAGEREF _Toc467849818 \h </w:instrText>
        </w:r>
        <w:r w:rsidR="00220B38">
          <w:rPr>
            <w:noProof/>
            <w:webHidden/>
          </w:rPr>
        </w:r>
        <w:r w:rsidR="00220B38">
          <w:rPr>
            <w:noProof/>
            <w:webHidden/>
          </w:rPr>
          <w:fldChar w:fldCharType="separate"/>
        </w:r>
        <w:r w:rsidR="00AB64B6">
          <w:rPr>
            <w:noProof/>
            <w:webHidden/>
          </w:rPr>
          <w:t>71</w:t>
        </w:r>
        <w:r w:rsidR="00220B38">
          <w:rPr>
            <w:noProof/>
            <w:webHidden/>
          </w:rPr>
          <w:fldChar w:fldCharType="end"/>
        </w:r>
      </w:hyperlink>
    </w:p>
    <w:p w14:paraId="6559EFB9" w14:textId="77777777" w:rsidR="00220B38" w:rsidRDefault="006E500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819" w:history="1">
        <w:r w:rsidR="00220B38" w:rsidRPr="00E265B8">
          <w:rPr>
            <w:rStyle w:val="af8"/>
            <w:noProof/>
          </w:rPr>
          <w:t>8.13.</w:t>
        </w:r>
        <w:r w:rsidR="00220B38">
          <w:rPr>
            <w:rFonts w:asciiTheme="minorHAnsi" w:eastAsiaTheme="minorEastAsia" w:hAnsiTheme="minorHAnsi" w:cstheme="minorBidi"/>
            <w:noProof/>
            <w:sz w:val="22"/>
            <w:szCs w:val="22"/>
            <w:lang w:eastAsia="ru-RU"/>
          </w:rPr>
          <w:tab/>
        </w:r>
        <w:r w:rsidR="00220B38" w:rsidRPr="00E265B8">
          <w:rPr>
            <w:rStyle w:val="af8"/>
            <w:noProof/>
          </w:rPr>
          <w:t>План распределения объемов по договору внутри коллективного участника (форма 13)</w:t>
        </w:r>
        <w:r w:rsidR="00220B38">
          <w:rPr>
            <w:noProof/>
            <w:webHidden/>
          </w:rPr>
          <w:tab/>
        </w:r>
        <w:r w:rsidR="00220B38">
          <w:rPr>
            <w:noProof/>
            <w:webHidden/>
          </w:rPr>
          <w:fldChar w:fldCharType="begin"/>
        </w:r>
        <w:r w:rsidR="00220B38">
          <w:rPr>
            <w:noProof/>
            <w:webHidden/>
          </w:rPr>
          <w:instrText xml:space="preserve"> PAGEREF _Toc467849819 \h </w:instrText>
        </w:r>
        <w:r w:rsidR="00220B38">
          <w:rPr>
            <w:noProof/>
            <w:webHidden/>
          </w:rPr>
        </w:r>
        <w:r w:rsidR="00220B38">
          <w:rPr>
            <w:noProof/>
            <w:webHidden/>
          </w:rPr>
          <w:fldChar w:fldCharType="separate"/>
        </w:r>
        <w:r w:rsidR="00AB64B6">
          <w:rPr>
            <w:noProof/>
            <w:webHidden/>
          </w:rPr>
          <w:t>72</w:t>
        </w:r>
        <w:r w:rsidR="00220B38">
          <w:rPr>
            <w:noProof/>
            <w:webHidden/>
          </w:rPr>
          <w:fldChar w:fldCharType="end"/>
        </w:r>
      </w:hyperlink>
    </w:p>
    <w:p w14:paraId="464E7CE6" w14:textId="77777777" w:rsidR="00220B38" w:rsidRDefault="006E500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820" w:history="1">
        <w:r w:rsidR="00220B38" w:rsidRPr="00E265B8">
          <w:rPr>
            <w:rStyle w:val="af8"/>
            <w:noProof/>
          </w:rPr>
          <w:t>8.14.</w:t>
        </w:r>
        <w:r w:rsidR="00220B38">
          <w:rPr>
            <w:rFonts w:asciiTheme="minorHAnsi" w:eastAsiaTheme="minorEastAsia" w:hAnsiTheme="minorHAnsi" w:cstheme="minorBidi"/>
            <w:noProof/>
            <w:sz w:val="22"/>
            <w:szCs w:val="22"/>
            <w:lang w:eastAsia="ru-RU"/>
          </w:rPr>
          <w:tab/>
        </w:r>
        <w:r w:rsidR="00220B38" w:rsidRPr="00E265B8">
          <w:rPr>
            <w:rStyle w:val="af8"/>
            <w:noProof/>
          </w:rPr>
          <w:t>Образец оформления конверта заявки (форма 14)</w:t>
        </w:r>
        <w:r w:rsidR="00220B38">
          <w:rPr>
            <w:noProof/>
            <w:webHidden/>
          </w:rPr>
          <w:tab/>
        </w:r>
        <w:r w:rsidR="00220B38">
          <w:rPr>
            <w:noProof/>
            <w:webHidden/>
          </w:rPr>
          <w:fldChar w:fldCharType="begin"/>
        </w:r>
        <w:r w:rsidR="00220B38">
          <w:rPr>
            <w:noProof/>
            <w:webHidden/>
          </w:rPr>
          <w:instrText xml:space="preserve"> PAGEREF _Toc467849820 \h </w:instrText>
        </w:r>
        <w:r w:rsidR="00220B38">
          <w:rPr>
            <w:noProof/>
            <w:webHidden/>
          </w:rPr>
        </w:r>
        <w:r w:rsidR="00220B38">
          <w:rPr>
            <w:noProof/>
            <w:webHidden/>
          </w:rPr>
          <w:fldChar w:fldCharType="separate"/>
        </w:r>
        <w:r w:rsidR="00AB64B6">
          <w:rPr>
            <w:noProof/>
            <w:webHidden/>
          </w:rPr>
          <w:t>73</w:t>
        </w:r>
        <w:r w:rsidR="00220B38">
          <w:rPr>
            <w:noProof/>
            <w:webHidden/>
          </w:rPr>
          <w:fldChar w:fldCharType="end"/>
        </w:r>
      </w:hyperlink>
    </w:p>
    <w:p w14:paraId="4C1A6496" w14:textId="77777777" w:rsidR="00220B38" w:rsidRDefault="006E500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821" w:history="1">
        <w:r w:rsidR="00220B38" w:rsidRPr="00E265B8">
          <w:rPr>
            <w:rStyle w:val="af8"/>
            <w:noProof/>
          </w:rPr>
          <w:t>9.</w:t>
        </w:r>
        <w:r w:rsidR="00220B38">
          <w:rPr>
            <w:rFonts w:asciiTheme="minorHAnsi" w:eastAsiaTheme="minorEastAsia" w:hAnsiTheme="minorHAnsi" w:cstheme="minorBidi"/>
            <w:noProof/>
            <w:sz w:val="22"/>
            <w:szCs w:val="22"/>
            <w:lang w:eastAsia="ru-RU"/>
          </w:rPr>
          <w:tab/>
        </w:r>
        <w:r w:rsidR="00220B38" w:rsidRPr="00E265B8">
          <w:rPr>
            <w:rStyle w:val="af8"/>
            <w:noProof/>
          </w:rPr>
          <w:t>Приложения к документации о закупке</w:t>
        </w:r>
        <w:r w:rsidR="00220B38">
          <w:rPr>
            <w:noProof/>
            <w:webHidden/>
          </w:rPr>
          <w:tab/>
        </w:r>
        <w:r w:rsidR="00220B38">
          <w:rPr>
            <w:noProof/>
            <w:webHidden/>
          </w:rPr>
          <w:fldChar w:fldCharType="begin"/>
        </w:r>
        <w:r w:rsidR="00220B38">
          <w:rPr>
            <w:noProof/>
            <w:webHidden/>
          </w:rPr>
          <w:instrText xml:space="preserve"> PAGEREF _Toc467849821 \h </w:instrText>
        </w:r>
        <w:r w:rsidR="00220B38">
          <w:rPr>
            <w:noProof/>
            <w:webHidden/>
          </w:rPr>
        </w:r>
        <w:r w:rsidR="00220B38">
          <w:rPr>
            <w:noProof/>
            <w:webHidden/>
          </w:rPr>
          <w:fldChar w:fldCharType="separate"/>
        </w:r>
        <w:r w:rsidR="00AB64B6">
          <w:rPr>
            <w:noProof/>
            <w:webHidden/>
          </w:rPr>
          <w:t>74</w:t>
        </w:r>
        <w:r w:rsidR="00220B38">
          <w:rPr>
            <w:noProof/>
            <w:webHidden/>
          </w:rPr>
          <w:fldChar w:fldCharType="end"/>
        </w:r>
      </w:hyperlink>
    </w:p>
    <w:p w14:paraId="2B91B0F3" w14:textId="77777777" w:rsidR="00220B38" w:rsidRDefault="006E500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22" w:history="1">
        <w:r w:rsidR="00220B38" w:rsidRPr="00E265B8">
          <w:rPr>
            <w:rStyle w:val="af8"/>
            <w:noProof/>
          </w:rPr>
          <w:t>9.1.</w:t>
        </w:r>
        <w:r w:rsidR="00220B38">
          <w:rPr>
            <w:rFonts w:asciiTheme="minorHAnsi" w:eastAsiaTheme="minorEastAsia" w:hAnsiTheme="minorHAnsi" w:cstheme="minorBidi"/>
            <w:noProof/>
            <w:sz w:val="22"/>
            <w:szCs w:val="22"/>
            <w:lang w:eastAsia="ru-RU"/>
          </w:rPr>
          <w:tab/>
        </w:r>
        <w:r w:rsidR="00220B38" w:rsidRPr="00E265B8">
          <w:rPr>
            <w:rStyle w:val="af8"/>
            <w:noProof/>
          </w:rPr>
          <w:t>ПРИЛОЖЕНИЕ 1: Проект договора</w:t>
        </w:r>
        <w:r w:rsidR="00220B38">
          <w:rPr>
            <w:noProof/>
            <w:webHidden/>
          </w:rPr>
          <w:tab/>
        </w:r>
        <w:r w:rsidR="00220B38">
          <w:rPr>
            <w:noProof/>
            <w:webHidden/>
          </w:rPr>
          <w:fldChar w:fldCharType="begin"/>
        </w:r>
        <w:r w:rsidR="00220B38">
          <w:rPr>
            <w:noProof/>
            <w:webHidden/>
          </w:rPr>
          <w:instrText xml:space="preserve"> PAGEREF _Toc467849822 \h </w:instrText>
        </w:r>
        <w:r w:rsidR="00220B38">
          <w:rPr>
            <w:noProof/>
            <w:webHidden/>
          </w:rPr>
        </w:r>
        <w:r w:rsidR="00220B38">
          <w:rPr>
            <w:noProof/>
            <w:webHidden/>
          </w:rPr>
          <w:fldChar w:fldCharType="separate"/>
        </w:r>
        <w:r w:rsidR="00AB64B6">
          <w:rPr>
            <w:noProof/>
            <w:webHidden/>
          </w:rPr>
          <w:t>74</w:t>
        </w:r>
        <w:r w:rsidR="00220B38">
          <w:rPr>
            <w:noProof/>
            <w:webHidden/>
          </w:rPr>
          <w:fldChar w:fldCharType="end"/>
        </w:r>
      </w:hyperlink>
    </w:p>
    <w:p w14:paraId="0F3E27AE" w14:textId="77777777" w:rsidR="00220B38" w:rsidRDefault="006E500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23" w:history="1">
        <w:r w:rsidR="00220B38" w:rsidRPr="00E265B8">
          <w:rPr>
            <w:rStyle w:val="af8"/>
            <w:noProof/>
          </w:rPr>
          <w:t>9.2.</w:t>
        </w:r>
        <w:r w:rsidR="00220B38">
          <w:rPr>
            <w:rFonts w:asciiTheme="minorHAnsi" w:eastAsiaTheme="minorEastAsia" w:hAnsiTheme="minorHAnsi" w:cstheme="minorBidi"/>
            <w:noProof/>
            <w:sz w:val="22"/>
            <w:szCs w:val="22"/>
            <w:lang w:eastAsia="ru-RU"/>
          </w:rPr>
          <w:tab/>
        </w:r>
        <w:r w:rsidR="00220B38" w:rsidRPr="00E265B8">
          <w:rPr>
            <w:rStyle w:val="af8"/>
            <w:noProof/>
          </w:rPr>
          <w:t>ПРИЛОЖЕНИЕ 2: Техническое задание (Требования к продукции)</w:t>
        </w:r>
        <w:r w:rsidR="00220B38">
          <w:rPr>
            <w:noProof/>
            <w:webHidden/>
          </w:rPr>
          <w:tab/>
        </w:r>
        <w:r w:rsidR="00220B38">
          <w:rPr>
            <w:noProof/>
            <w:webHidden/>
          </w:rPr>
          <w:fldChar w:fldCharType="begin"/>
        </w:r>
        <w:r w:rsidR="00220B38">
          <w:rPr>
            <w:noProof/>
            <w:webHidden/>
          </w:rPr>
          <w:instrText xml:space="preserve"> PAGEREF _Toc467849823 \h </w:instrText>
        </w:r>
        <w:r w:rsidR="00220B38">
          <w:rPr>
            <w:noProof/>
            <w:webHidden/>
          </w:rPr>
        </w:r>
        <w:r w:rsidR="00220B38">
          <w:rPr>
            <w:noProof/>
            <w:webHidden/>
          </w:rPr>
          <w:fldChar w:fldCharType="separate"/>
        </w:r>
        <w:r w:rsidR="00AB64B6">
          <w:rPr>
            <w:noProof/>
            <w:webHidden/>
          </w:rPr>
          <w:t>92</w:t>
        </w:r>
        <w:r w:rsidR="00220B38">
          <w:rPr>
            <w:noProof/>
            <w:webHidden/>
          </w:rPr>
          <w:fldChar w:fldCharType="end"/>
        </w:r>
      </w:hyperlink>
    </w:p>
    <w:p w14:paraId="5E850A09" w14:textId="77777777" w:rsidR="00714027" w:rsidRDefault="006E500B" w:rsidP="00BF36CD">
      <w:pPr>
        <w:pStyle w:val="35"/>
        <w:tabs>
          <w:tab w:val="left" w:pos="660"/>
          <w:tab w:val="right" w:leader="dot" w:pos="10195"/>
        </w:tabs>
        <w:rPr>
          <w:rFonts w:ascii="Calibri Light" w:hAnsi="Calibri Light"/>
          <w:caps/>
        </w:rPr>
      </w:pPr>
      <w:hyperlink w:anchor="_Toc467849824" w:history="1">
        <w:r w:rsidR="00220B38" w:rsidRPr="00E265B8">
          <w:rPr>
            <w:rStyle w:val="af8"/>
            <w:noProof/>
          </w:rPr>
          <w:t>9.3.</w:t>
        </w:r>
        <w:r w:rsidR="00220B38">
          <w:rPr>
            <w:rFonts w:asciiTheme="minorHAnsi" w:eastAsiaTheme="minorEastAsia" w:hAnsiTheme="minorHAnsi" w:cstheme="minorBidi"/>
            <w:noProof/>
            <w:sz w:val="22"/>
            <w:szCs w:val="22"/>
            <w:lang w:eastAsia="ru-RU"/>
          </w:rPr>
          <w:tab/>
        </w:r>
        <w:r w:rsidR="00220B38" w:rsidRPr="00E265B8">
          <w:rPr>
            <w:rStyle w:val="af8"/>
            <w:noProof/>
          </w:rPr>
          <w:t>ПРИЛОЖЕНИЕ 3: Сведения о начальной (максимальной) цене единицы товара, работы, услуги</w:t>
        </w:r>
        <w:r w:rsidR="00220B38">
          <w:rPr>
            <w:noProof/>
            <w:webHidden/>
          </w:rPr>
          <w:tab/>
        </w:r>
        <w:r w:rsidR="00220B38">
          <w:rPr>
            <w:noProof/>
            <w:webHidden/>
          </w:rPr>
          <w:fldChar w:fldCharType="begin"/>
        </w:r>
        <w:r w:rsidR="00220B38">
          <w:rPr>
            <w:noProof/>
            <w:webHidden/>
          </w:rPr>
          <w:instrText xml:space="preserve"> PAGEREF _Toc467849824 \h </w:instrText>
        </w:r>
        <w:r w:rsidR="00220B38">
          <w:rPr>
            <w:noProof/>
            <w:webHidden/>
          </w:rPr>
        </w:r>
        <w:r w:rsidR="00220B38">
          <w:rPr>
            <w:noProof/>
            <w:webHidden/>
          </w:rPr>
          <w:fldChar w:fldCharType="separate"/>
        </w:r>
        <w:r w:rsidR="00AB64B6">
          <w:rPr>
            <w:noProof/>
            <w:webHidden/>
          </w:rPr>
          <w:t>93</w:t>
        </w:r>
        <w:r w:rsidR="00220B38">
          <w:rPr>
            <w:noProof/>
            <w:webHidden/>
          </w:rPr>
          <w:fldChar w:fldCharType="end"/>
        </w:r>
      </w:hyperlink>
      <w:r w:rsidR="00714027">
        <w:rPr>
          <w:rFonts w:ascii="Calibri Light" w:hAnsi="Calibri Light"/>
          <w:caps/>
        </w:rPr>
        <w:fldChar w:fldCharType="end"/>
      </w:r>
    </w:p>
    <w:p w14:paraId="3BD4A2DB" w14:textId="0081CB89" w:rsidR="00AB64B6" w:rsidRPr="00AB64B6" w:rsidRDefault="00AB64B6" w:rsidP="00AB64B6">
      <w:r>
        <w:t>9.4.    ПРИЛОЖЕНИЕ 4</w:t>
      </w:r>
      <w:r w:rsidRPr="00AB64B6">
        <w:t>:</w:t>
      </w:r>
      <w:r>
        <w:t xml:space="preserve"> Порядок</w:t>
      </w:r>
      <w:r w:rsidRPr="00AB64B6">
        <w:t xml:space="preserve"> оценок заявок участников закупочной процедуры</w:t>
      </w:r>
      <w:r>
        <w:t>……94</w:t>
      </w:r>
    </w:p>
    <w:p w14:paraId="30DEF494" w14:textId="77777777" w:rsidR="00714027" w:rsidRPr="00D8766A" w:rsidRDefault="00714027" w:rsidP="008A11E5">
      <w:pPr>
        <w:keepNext/>
        <w:pageBreakBefore/>
        <w:spacing w:before="0"/>
        <w:jc w:val="center"/>
        <w:outlineLvl w:val="0"/>
        <w:rPr>
          <w:b/>
          <w:caps/>
        </w:rPr>
      </w:pPr>
      <w:bookmarkStart w:id="0" w:name="_Toc467849761"/>
      <w:r w:rsidRPr="00D8766A">
        <w:rPr>
          <w:b/>
          <w:caps/>
        </w:rPr>
        <w:lastRenderedPageBreak/>
        <w:t>Сокращения</w:t>
      </w:r>
      <w:bookmarkEnd w:id="0"/>
    </w:p>
    <w:p w14:paraId="7459AE86" w14:textId="77777777" w:rsidR="00714027" w:rsidRDefault="00714027" w:rsidP="009572FD">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14:paraId="2F8945F0" w14:textId="77777777"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14:paraId="404CDA62" w14:textId="77777777"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14:paraId="5F62C568" w14:textId="77777777"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14:paraId="6B3BFE85" w14:textId="77777777"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14:paraId="77A0290D" w14:textId="77777777"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14:paraId="5653D7ED" w14:textId="77777777"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14:paraId="698F70D8" w14:textId="77777777"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14:paraId="3EE8EED4" w14:textId="77777777"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14:paraId="091F0520" w14:textId="77777777"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14:paraId="06144265" w14:textId="77777777"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14:paraId="5243BEC8" w14:textId="77777777"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14:paraId="0BFAF14D" w14:textId="77777777"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14:paraId="3507C701" w14:textId="77777777"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66A3567" w14:textId="77777777"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AB64B6">
        <w:t>1.2.5</w:t>
      </w:r>
      <w:r w:rsidRPr="008248BF">
        <w:fldChar w:fldCharType="end"/>
      </w:r>
      <w:r w:rsidRPr="008248BF">
        <w:t xml:space="preserve"> информационной карты.</w:t>
      </w:r>
    </w:p>
    <w:p w14:paraId="338F6133" w14:textId="77777777"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14:paraId="1E909E85" w14:textId="77777777"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14:paraId="2D1E289D" w14:textId="77777777"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14:paraId="7908CFC5" w14:textId="77777777"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14:paraId="374FB2E1" w14:textId="77777777" w:rsidR="0096122B" w:rsidRDefault="00714027" w:rsidP="0096122B">
      <w:pPr>
        <w:tabs>
          <w:tab w:val="left" w:pos="3686"/>
          <w:tab w:val="left" w:pos="4253"/>
        </w:tabs>
        <w:ind w:left="4253" w:hanging="4253"/>
      </w:pPr>
      <w:r w:rsidRPr="00F96F3D">
        <w:rPr>
          <w:b/>
          <w:lang w:val="en-US"/>
        </w:rPr>
        <w:lastRenderedPageBreak/>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bookmarkStart w:id="1" w:name="_Toc467849762"/>
    </w:p>
    <w:p w14:paraId="42BC3374" w14:textId="078E2FE4" w:rsidR="00714027" w:rsidRPr="00D8766A" w:rsidRDefault="00714027" w:rsidP="0096122B">
      <w:pPr>
        <w:tabs>
          <w:tab w:val="left" w:pos="3686"/>
          <w:tab w:val="left" w:pos="4253"/>
        </w:tabs>
        <w:ind w:left="4253" w:hanging="4253"/>
        <w:rPr>
          <w:b/>
          <w:caps/>
        </w:rPr>
      </w:pPr>
      <w:r w:rsidRPr="00D8766A">
        <w:rPr>
          <w:b/>
          <w:caps/>
        </w:rPr>
        <w:t>Глоссарий</w:t>
      </w:r>
      <w:bookmarkEnd w:id="1"/>
    </w:p>
    <w:p w14:paraId="490EB3EB" w14:textId="77777777"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14:paraId="541922D9" w14:textId="77777777"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14:paraId="635ACEEC" w14:textId="77777777"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14:paraId="2DC129BF" w14:textId="77777777"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14:paraId="666B6172" w14:textId="77777777"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14:paraId="4086432E" w14:textId="77777777" w:rsidR="00714027" w:rsidRDefault="00714027" w:rsidP="00714027">
      <w:pPr>
        <w:rPr>
          <w:lang w:eastAsia="ru-RU"/>
        </w:rPr>
      </w:pPr>
      <w:bookmarkStart w:id="2" w:name="dst100024"/>
      <w:bookmarkEnd w:id="2"/>
      <w:r>
        <w:rPr>
          <w:lang w:eastAsia="ru-RU"/>
        </w:rPr>
        <w:br w:type="page"/>
      </w:r>
    </w:p>
    <w:p w14:paraId="79CC23B5" w14:textId="77777777" w:rsidR="00714027" w:rsidRPr="00D8766A" w:rsidRDefault="00714027" w:rsidP="00714027">
      <w:pPr>
        <w:pStyle w:val="10"/>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467849763"/>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14:paraId="2782DB74" w14:textId="77777777" w:rsidR="00B97B4B" w:rsidRPr="00027EA1" w:rsidRDefault="00B97B4B" w:rsidP="00B97B4B">
      <w:pPr>
        <w:pStyle w:val="11"/>
        <w:rPr>
          <w:b w:val="0"/>
        </w:rPr>
      </w:pPr>
      <w:bookmarkStart w:id="21"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p>
    <w:p w14:paraId="6229BEFD" w14:textId="77777777" w:rsidR="00B97B4B" w:rsidRPr="00027EA1" w:rsidRDefault="00B97B4B" w:rsidP="00B97B4B">
      <w:pPr>
        <w:pStyle w:val="11"/>
        <w:rPr>
          <w:b w:val="0"/>
        </w:rPr>
      </w:pPr>
      <w:r w:rsidRPr="00027EA1">
        <w:rPr>
          <w:b w:val="0"/>
        </w:rPr>
        <w:t xml:space="preserve">Условия и требования проведения закупки </w:t>
      </w:r>
    </w:p>
    <w:tbl>
      <w:tblPr>
        <w:tblStyle w:val="af9"/>
        <w:tblW w:w="10421" w:type="dxa"/>
        <w:tblLayout w:type="fixed"/>
        <w:tblLook w:val="04A0" w:firstRow="1" w:lastRow="0" w:firstColumn="1" w:lastColumn="0" w:noHBand="0" w:noVBand="1"/>
      </w:tblPr>
      <w:tblGrid>
        <w:gridCol w:w="4361"/>
        <w:gridCol w:w="6060"/>
      </w:tblGrid>
      <w:tr w:rsidR="00CD13B2" w:rsidRPr="00B83CCA" w14:paraId="6B6B73C0" w14:textId="77777777" w:rsidTr="005548D7">
        <w:tc>
          <w:tcPr>
            <w:tcW w:w="4361" w:type="dxa"/>
          </w:tcPr>
          <w:p w14:paraId="14206F2E" w14:textId="77777777" w:rsidR="00CD13B2" w:rsidRDefault="00CD13B2" w:rsidP="00CD13B2">
            <w:pPr>
              <w:keepNext/>
              <w:spacing w:after="120"/>
              <w:jc w:val="center"/>
              <w:rPr>
                <w:b/>
              </w:rPr>
            </w:pPr>
            <w:bookmarkStart w:id="22" w:name="_Ref443486646"/>
            <w:bookmarkEnd w:id="21"/>
            <w:r>
              <w:rPr>
                <w:b/>
              </w:rPr>
              <w:t>Пункт, наименование пункта</w:t>
            </w:r>
          </w:p>
        </w:tc>
        <w:tc>
          <w:tcPr>
            <w:tcW w:w="6060" w:type="dxa"/>
          </w:tcPr>
          <w:p w14:paraId="3B55F381" w14:textId="77777777" w:rsidR="00CD13B2" w:rsidRDefault="00CD13B2" w:rsidP="00CD13B2">
            <w:pPr>
              <w:keepNext/>
              <w:spacing w:after="120"/>
              <w:jc w:val="center"/>
              <w:rPr>
                <w:b/>
              </w:rPr>
            </w:pPr>
            <w:r>
              <w:rPr>
                <w:b/>
              </w:rPr>
              <w:t>Содержание условия / требования</w:t>
            </w:r>
          </w:p>
        </w:tc>
      </w:tr>
      <w:tr w:rsidR="00CD13B2" w14:paraId="00D702D9" w14:textId="77777777" w:rsidTr="005548D7">
        <w:tc>
          <w:tcPr>
            <w:tcW w:w="4361" w:type="dxa"/>
          </w:tcPr>
          <w:p w14:paraId="14448F6E" w14:textId="77777777" w:rsidR="00CD13B2" w:rsidRDefault="00CD13B2" w:rsidP="00CD13B2">
            <w:pPr>
              <w:pStyle w:val="111"/>
              <w:numPr>
                <w:ilvl w:val="2"/>
                <w:numId w:val="26"/>
              </w:numPr>
              <w:spacing w:before="0"/>
            </w:pPr>
            <w:bookmarkStart w:id="23" w:name="_Ref467753511"/>
            <w:r>
              <w:t>Предмет закупки:</w:t>
            </w:r>
            <w:bookmarkEnd w:id="23"/>
          </w:p>
        </w:tc>
        <w:tc>
          <w:tcPr>
            <w:tcW w:w="6060" w:type="dxa"/>
          </w:tcPr>
          <w:p w14:paraId="253F1A0C" w14:textId="3FAD4A25" w:rsidR="00CD13B2" w:rsidRDefault="00D621DA" w:rsidP="00E624F2">
            <w:pPr>
              <w:spacing w:before="60" w:after="60"/>
            </w:pPr>
            <w:r w:rsidRPr="00D621DA">
              <w:rPr>
                <w:i/>
              </w:rPr>
              <w:t xml:space="preserve">Выполнение </w:t>
            </w:r>
            <w:r w:rsidR="004C4737" w:rsidRPr="004C4737">
              <w:rPr>
                <w:i/>
              </w:rPr>
              <w:t xml:space="preserve">работ по капитальному ремонту </w:t>
            </w:r>
            <w:r w:rsidR="00E624F2" w:rsidRPr="00E624F2">
              <w:rPr>
                <w:i/>
              </w:rPr>
              <w:t>медицинского блока в детском саду №52 «Крепыш»» филиала АН ДОО «Алмазик» в г. Мирный, по ул. Тихонова 9 «А», Мирнинского района РС(Я), согласно технического задания.</w:t>
            </w:r>
          </w:p>
        </w:tc>
      </w:tr>
      <w:tr w:rsidR="00CD13B2" w14:paraId="0F5C4E46" w14:textId="77777777" w:rsidTr="005548D7">
        <w:tc>
          <w:tcPr>
            <w:tcW w:w="4361" w:type="dxa"/>
          </w:tcPr>
          <w:p w14:paraId="5394F30E" w14:textId="77777777" w:rsidR="00CD13B2" w:rsidRDefault="00CD13B2" w:rsidP="00CD13B2">
            <w:pPr>
              <w:pStyle w:val="111"/>
              <w:spacing w:before="0"/>
            </w:pPr>
            <w:bookmarkStart w:id="24" w:name="_Ref446066480"/>
            <w:bookmarkStart w:id="25" w:name="_Ref446068972"/>
            <w:bookmarkEnd w:id="24"/>
            <w:r>
              <w:t>Способ закупки:</w:t>
            </w:r>
            <w:bookmarkEnd w:id="25"/>
          </w:p>
        </w:tc>
        <w:tc>
          <w:tcPr>
            <w:tcW w:w="6060" w:type="dxa"/>
          </w:tcPr>
          <w:p w14:paraId="143D5115" w14:textId="77777777" w:rsidR="00CD13B2" w:rsidRPr="000805DF" w:rsidRDefault="00CD13B2" w:rsidP="00CD13B2">
            <w:pPr>
              <w:spacing w:before="60" w:after="60"/>
            </w:pPr>
            <w:r>
              <w:t>Запрос предложений</w:t>
            </w:r>
          </w:p>
        </w:tc>
      </w:tr>
      <w:tr w:rsidR="00CD13B2" w14:paraId="7CA8A1CA" w14:textId="77777777" w:rsidTr="005548D7">
        <w:trPr>
          <w:trHeight w:val="675"/>
        </w:trPr>
        <w:tc>
          <w:tcPr>
            <w:tcW w:w="4361" w:type="dxa"/>
          </w:tcPr>
          <w:p w14:paraId="63339D62" w14:textId="77777777" w:rsidR="00CD13B2" w:rsidRDefault="00CD13B2" w:rsidP="00CD13B2">
            <w:pPr>
              <w:pStyle w:val="111"/>
              <w:spacing w:before="0"/>
            </w:pPr>
            <w:bookmarkStart w:id="26" w:name="_Ref446078556"/>
            <w:r>
              <w:t>Форма закупки:</w:t>
            </w:r>
            <w:bookmarkEnd w:id="26"/>
          </w:p>
        </w:tc>
        <w:tc>
          <w:tcPr>
            <w:tcW w:w="6060" w:type="dxa"/>
          </w:tcPr>
          <w:p w14:paraId="4E299D28" w14:textId="77777777" w:rsidR="00CD13B2" w:rsidRDefault="00CD13B2" w:rsidP="00CD13B2">
            <w:pPr>
              <w:spacing w:before="60" w:after="60"/>
            </w:pPr>
            <w:r>
              <w:t>Форма закупки:</w:t>
            </w:r>
          </w:p>
          <w:p w14:paraId="2D7ED83B" w14:textId="77777777" w:rsidR="00CD13B2" w:rsidRDefault="00CD13B2" w:rsidP="00CD13B2">
            <w:pPr>
              <w:spacing w:before="60" w:after="60"/>
            </w:pPr>
            <w:r>
              <w:t xml:space="preserve">«Публикуемая (открытая)» </w:t>
            </w:r>
          </w:p>
          <w:p w14:paraId="763A1AF5" w14:textId="77777777" w:rsidR="00CD13B2" w:rsidRDefault="00CD13B2" w:rsidP="00CD13B2">
            <w:pPr>
              <w:spacing w:before="60" w:after="60"/>
            </w:pPr>
            <w:r>
              <w:t>«Не электронная»</w:t>
            </w:r>
          </w:p>
          <w:p w14:paraId="2E292CCE" w14:textId="77777777" w:rsidR="00CD13B2" w:rsidRDefault="00CD13B2" w:rsidP="00CD13B2">
            <w:pPr>
              <w:spacing w:before="60" w:after="60"/>
            </w:pPr>
            <w:r>
              <w:t>«Одноэтапная»</w:t>
            </w:r>
          </w:p>
        </w:tc>
      </w:tr>
      <w:tr w:rsidR="00CD13B2" w14:paraId="5A1DB7B2" w14:textId="77777777" w:rsidTr="005548D7">
        <w:tc>
          <w:tcPr>
            <w:tcW w:w="4361" w:type="dxa"/>
            <w:vMerge w:val="restart"/>
          </w:tcPr>
          <w:p w14:paraId="6C53C31B" w14:textId="77777777" w:rsidR="00CD13B2" w:rsidRDefault="00CD13B2" w:rsidP="00CD13B2">
            <w:pPr>
              <w:pStyle w:val="111"/>
              <w:spacing w:before="0"/>
            </w:pPr>
            <w:bookmarkStart w:id="27" w:name="_Ref446069013"/>
            <w:r>
              <w:t>Дополнительные элементы закупки:</w:t>
            </w:r>
            <w:bookmarkEnd w:id="27"/>
          </w:p>
        </w:tc>
        <w:tc>
          <w:tcPr>
            <w:tcW w:w="6060" w:type="dxa"/>
          </w:tcPr>
          <w:p w14:paraId="6470E568" w14:textId="77777777" w:rsidR="00CD13B2" w:rsidRPr="00C339E5" w:rsidRDefault="00CD13B2" w:rsidP="00CD13B2">
            <w:pPr>
              <w:spacing w:before="60" w:after="60"/>
            </w:pPr>
            <w:r w:rsidRPr="003049FF">
              <w:rPr>
                <w:i/>
              </w:rPr>
              <w:t>«Однолотовая»</w:t>
            </w:r>
          </w:p>
        </w:tc>
      </w:tr>
      <w:tr w:rsidR="00CD13B2" w14:paraId="0D1B1529" w14:textId="77777777" w:rsidTr="005548D7">
        <w:tc>
          <w:tcPr>
            <w:tcW w:w="4361" w:type="dxa"/>
            <w:vMerge/>
          </w:tcPr>
          <w:p w14:paraId="411D1D9A" w14:textId="77777777" w:rsidR="00CD13B2" w:rsidRDefault="00CD13B2" w:rsidP="00CD13B2">
            <w:pPr>
              <w:pStyle w:val="ae"/>
              <w:numPr>
                <w:ilvl w:val="0"/>
                <w:numId w:val="20"/>
              </w:numPr>
              <w:spacing w:before="60" w:after="60"/>
              <w:ind w:left="1134"/>
              <w:contextualSpacing/>
              <w:jc w:val="left"/>
              <w:outlineLvl w:val="3"/>
            </w:pPr>
          </w:p>
        </w:tc>
        <w:tc>
          <w:tcPr>
            <w:tcW w:w="6060" w:type="dxa"/>
          </w:tcPr>
          <w:p w14:paraId="1505730A" w14:textId="77777777" w:rsidR="00CD13B2" w:rsidRPr="000805DF" w:rsidRDefault="00CD13B2" w:rsidP="00CD13B2">
            <w:pPr>
              <w:spacing w:before="60" w:after="60"/>
            </w:pPr>
            <w:r w:rsidRPr="003049FF">
              <w:rPr>
                <w:i/>
              </w:rPr>
              <w:t>«Без возможности подачи альтернативных предложений»</w:t>
            </w:r>
          </w:p>
        </w:tc>
      </w:tr>
      <w:tr w:rsidR="00CD13B2" w14:paraId="46CB1758" w14:textId="77777777" w:rsidTr="005548D7">
        <w:tc>
          <w:tcPr>
            <w:tcW w:w="4361" w:type="dxa"/>
            <w:vMerge/>
          </w:tcPr>
          <w:p w14:paraId="63078728" w14:textId="77777777" w:rsidR="00CD13B2" w:rsidRDefault="00CD13B2" w:rsidP="00CD13B2">
            <w:pPr>
              <w:pStyle w:val="ae"/>
              <w:numPr>
                <w:ilvl w:val="0"/>
                <w:numId w:val="20"/>
              </w:numPr>
              <w:spacing w:before="60" w:after="60"/>
              <w:ind w:left="1134"/>
              <w:contextualSpacing/>
              <w:jc w:val="left"/>
              <w:outlineLvl w:val="3"/>
            </w:pPr>
          </w:p>
        </w:tc>
        <w:tc>
          <w:tcPr>
            <w:tcW w:w="6060" w:type="dxa"/>
          </w:tcPr>
          <w:p w14:paraId="32D8EB64" w14:textId="77777777" w:rsidR="00CD13B2" w:rsidRDefault="00CD13B2" w:rsidP="00CD13B2">
            <w:pPr>
              <w:spacing w:before="60" w:after="60"/>
            </w:pPr>
            <w:r w:rsidRPr="003049FF">
              <w:rPr>
                <w:i/>
              </w:rPr>
              <w:t>«С возможностью проведения процедуры конкурентных переговоров»</w:t>
            </w:r>
          </w:p>
        </w:tc>
      </w:tr>
      <w:tr w:rsidR="00CD13B2" w14:paraId="2F7B2CD1" w14:textId="77777777" w:rsidTr="005548D7">
        <w:tc>
          <w:tcPr>
            <w:tcW w:w="4361" w:type="dxa"/>
            <w:vMerge/>
          </w:tcPr>
          <w:p w14:paraId="784B77C3" w14:textId="77777777" w:rsidR="00CD13B2" w:rsidRDefault="00CD13B2" w:rsidP="00CD13B2">
            <w:pPr>
              <w:pStyle w:val="ae"/>
              <w:numPr>
                <w:ilvl w:val="0"/>
                <w:numId w:val="20"/>
              </w:numPr>
              <w:spacing w:before="60" w:after="60"/>
              <w:ind w:left="1134"/>
              <w:contextualSpacing/>
              <w:jc w:val="left"/>
              <w:outlineLvl w:val="3"/>
            </w:pPr>
          </w:p>
        </w:tc>
        <w:tc>
          <w:tcPr>
            <w:tcW w:w="6060" w:type="dxa"/>
          </w:tcPr>
          <w:p w14:paraId="023E6A28" w14:textId="77777777" w:rsidR="00CD13B2" w:rsidRDefault="00CD13B2" w:rsidP="00CD13B2">
            <w:pPr>
              <w:spacing w:before="60" w:after="60"/>
            </w:pPr>
            <w:r w:rsidRPr="003049FF">
              <w:rPr>
                <w:i/>
              </w:rPr>
              <w:t>«С возможностью проведения переторжки»</w:t>
            </w:r>
          </w:p>
        </w:tc>
      </w:tr>
      <w:tr w:rsidR="00CD13B2" w14:paraId="40B13479" w14:textId="77777777" w:rsidTr="005548D7">
        <w:tc>
          <w:tcPr>
            <w:tcW w:w="4361" w:type="dxa"/>
            <w:vMerge/>
          </w:tcPr>
          <w:p w14:paraId="23730ED1" w14:textId="77777777" w:rsidR="00CD13B2" w:rsidRDefault="00CD13B2" w:rsidP="00CD13B2">
            <w:pPr>
              <w:pStyle w:val="ae"/>
              <w:numPr>
                <w:ilvl w:val="0"/>
                <w:numId w:val="20"/>
              </w:numPr>
              <w:spacing w:before="60" w:after="60"/>
              <w:ind w:left="1134"/>
              <w:contextualSpacing/>
              <w:jc w:val="left"/>
              <w:outlineLvl w:val="3"/>
            </w:pPr>
          </w:p>
        </w:tc>
        <w:tc>
          <w:tcPr>
            <w:tcW w:w="6060" w:type="dxa"/>
          </w:tcPr>
          <w:p w14:paraId="100C3DF2" w14:textId="77777777" w:rsidR="00CD13B2" w:rsidRPr="000805DF" w:rsidRDefault="00CD13B2" w:rsidP="00CD13B2">
            <w:pPr>
              <w:spacing w:before="60" w:after="60"/>
            </w:pPr>
            <w:r w:rsidRPr="00F5081E">
              <w:rPr>
                <w:i/>
              </w:rPr>
              <w:t>«С делимым лотом (допускается распределение объемов продукции среди нескольких участников)»</w:t>
            </w:r>
            <w:r>
              <w:rPr>
                <w:i/>
              </w:rPr>
              <w:t xml:space="preserve"> </w:t>
            </w:r>
            <w:r w:rsidRPr="004F4ECD">
              <w:rPr>
                <w:b/>
                <w:i/>
              </w:rPr>
              <w:t>«Не применимо»</w:t>
            </w:r>
          </w:p>
        </w:tc>
      </w:tr>
      <w:tr w:rsidR="00CD13B2" w14:paraId="5140F3E5" w14:textId="77777777" w:rsidTr="005548D7">
        <w:tc>
          <w:tcPr>
            <w:tcW w:w="4361" w:type="dxa"/>
            <w:vMerge/>
          </w:tcPr>
          <w:p w14:paraId="6936CB57" w14:textId="77777777" w:rsidR="00CD13B2" w:rsidRDefault="00CD13B2" w:rsidP="00CD13B2">
            <w:pPr>
              <w:pStyle w:val="ae"/>
              <w:numPr>
                <w:ilvl w:val="0"/>
                <w:numId w:val="20"/>
              </w:numPr>
              <w:spacing w:before="60" w:after="60"/>
              <w:ind w:left="1134"/>
              <w:jc w:val="left"/>
              <w:outlineLvl w:val="3"/>
            </w:pPr>
          </w:p>
        </w:tc>
        <w:tc>
          <w:tcPr>
            <w:tcW w:w="6060" w:type="dxa"/>
          </w:tcPr>
          <w:p w14:paraId="7623AA16" w14:textId="77777777" w:rsidR="00CD13B2" w:rsidRDefault="00CD13B2" w:rsidP="00CD13B2">
            <w:pPr>
              <w:spacing w:before="60" w:after="60"/>
            </w:pPr>
            <w:r w:rsidRPr="00F5081E">
              <w:rPr>
                <w:i/>
              </w:rPr>
              <w:t>«С возможностью выбора нескольких победителей»</w:t>
            </w:r>
            <w:r>
              <w:rPr>
                <w:i/>
              </w:rPr>
              <w:t xml:space="preserve"> </w:t>
            </w:r>
            <w:r w:rsidRPr="004F4ECD">
              <w:rPr>
                <w:b/>
                <w:i/>
              </w:rPr>
              <w:t>«Не применимо»</w:t>
            </w:r>
          </w:p>
        </w:tc>
      </w:tr>
      <w:tr w:rsidR="00CD13B2" w14:paraId="01F78EA7" w14:textId="77777777" w:rsidTr="005548D7">
        <w:tc>
          <w:tcPr>
            <w:tcW w:w="4361" w:type="dxa"/>
          </w:tcPr>
          <w:p w14:paraId="43D9733B" w14:textId="77777777" w:rsidR="00CD13B2" w:rsidRDefault="00CD13B2" w:rsidP="00CD13B2">
            <w:pPr>
              <w:pStyle w:val="111"/>
              <w:spacing w:before="0"/>
            </w:pPr>
            <w:bookmarkStart w:id="28" w:name="_Ref443392224"/>
            <w:r>
              <w:t>Заказчик:</w:t>
            </w:r>
            <w:bookmarkEnd w:id="28"/>
          </w:p>
        </w:tc>
        <w:tc>
          <w:tcPr>
            <w:tcW w:w="6060" w:type="dxa"/>
          </w:tcPr>
          <w:p w14:paraId="08266C83" w14:textId="77777777" w:rsidR="00CD13B2" w:rsidRDefault="00CD13B2" w:rsidP="00CD13B2">
            <w:pPr>
              <w:tabs>
                <w:tab w:val="right" w:pos="5845"/>
              </w:tabs>
              <w:spacing w:before="60" w:after="60"/>
            </w:pPr>
            <w:r>
              <w:t>Наименование:</w:t>
            </w:r>
            <w:r w:rsidRPr="000805DF">
              <w:t xml:space="preserve"> </w:t>
            </w:r>
            <w:r w:rsidRPr="003049FF">
              <w:t>Автономная некоммерческая дошкольная образовательная организация (АН ДОО) «Алмазик»</w:t>
            </w:r>
          </w:p>
          <w:p w14:paraId="451D9B68" w14:textId="3D617344" w:rsidR="00CD13B2" w:rsidRPr="003049FF" w:rsidRDefault="00CD13B2" w:rsidP="00CD13B2">
            <w:pPr>
              <w:tabs>
                <w:tab w:val="right" w:pos="5845"/>
              </w:tabs>
              <w:spacing w:before="60" w:after="60"/>
            </w:pPr>
            <w:r>
              <w:t>Место нахождения:</w:t>
            </w:r>
            <w:r w:rsidRPr="000805DF">
              <w:t xml:space="preserve"> </w:t>
            </w:r>
            <w:r w:rsidR="008B1AE6">
              <w:t>г.</w:t>
            </w:r>
            <w:r w:rsidRPr="003049FF">
              <w:t xml:space="preserve"> Мирный РС(Я) ул. Ленина 14</w:t>
            </w:r>
            <w:r w:rsidR="008B1AE6">
              <w:t xml:space="preserve"> «</w:t>
            </w:r>
            <w:r w:rsidRPr="003049FF">
              <w:t>А</w:t>
            </w:r>
            <w:r w:rsidR="008B1AE6">
              <w:t>»</w:t>
            </w:r>
          </w:p>
          <w:p w14:paraId="1BDFB901" w14:textId="5AA4800C" w:rsidR="00CD13B2" w:rsidRPr="003049FF" w:rsidRDefault="00CD13B2" w:rsidP="00CD13B2">
            <w:pPr>
              <w:tabs>
                <w:tab w:val="right" w:pos="5845"/>
              </w:tabs>
              <w:spacing w:before="60" w:after="60"/>
            </w:pPr>
            <w:r>
              <w:t>Почтовый адрес:</w:t>
            </w:r>
            <w:r w:rsidR="008B1AE6">
              <w:t xml:space="preserve"> 678</w:t>
            </w:r>
            <w:r w:rsidRPr="003049FF">
              <w:t>170, РС (Я) г. Мирный ул. Ленина 14</w:t>
            </w:r>
            <w:r w:rsidR="005228FB">
              <w:t xml:space="preserve"> «</w:t>
            </w:r>
            <w:r w:rsidRPr="003049FF">
              <w:t>А</w:t>
            </w:r>
            <w:r w:rsidR="005228FB">
              <w:t>»</w:t>
            </w:r>
            <w:r w:rsidRPr="003049FF">
              <w:t xml:space="preserve"> </w:t>
            </w:r>
          </w:p>
          <w:p w14:paraId="70C91521" w14:textId="77777777" w:rsidR="00CD13B2" w:rsidRPr="00ED1F5E" w:rsidRDefault="00CD13B2" w:rsidP="00CD13B2">
            <w:pPr>
              <w:tabs>
                <w:tab w:val="right" w:pos="5845"/>
              </w:tabs>
              <w:spacing w:before="60" w:after="60"/>
            </w:pPr>
            <w:r>
              <w:t>Адрес электронной почты: Zakupki@anodo.ru</w:t>
            </w:r>
          </w:p>
          <w:p w14:paraId="6D3C94E9" w14:textId="0F6715D9" w:rsidR="00CD13B2" w:rsidRDefault="00CD13B2" w:rsidP="00CD13B2">
            <w:pPr>
              <w:tabs>
                <w:tab w:val="right" w:pos="5845"/>
              </w:tabs>
              <w:spacing w:before="60" w:after="60"/>
            </w:pPr>
            <w:r>
              <w:t>Номер контактного телефона:</w:t>
            </w:r>
            <w:r w:rsidRPr="000805DF">
              <w:t xml:space="preserve"> </w:t>
            </w:r>
            <w:r w:rsidR="00F55C85">
              <w:t>8-41136-4-3</w:t>
            </w:r>
            <w:r w:rsidRPr="00ED1F5E">
              <w:t>8-95</w:t>
            </w:r>
          </w:p>
          <w:p w14:paraId="4829ADA6" w14:textId="77777777" w:rsidR="00CD13B2" w:rsidRDefault="00CD13B2" w:rsidP="00CD13B2">
            <w:pPr>
              <w:tabs>
                <w:tab w:val="right" w:pos="5845"/>
              </w:tabs>
              <w:spacing w:before="60" w:after="60"/>
            </w:pPr>
            <w:r>
              <w:t>Контактное лицо (Ф.И.О.):</w:t>
            </w:r>
            <w:r w:rsidRPr="000805DF">
              <w:t xml:space="preserve"> </w:t>
            </w:r>
            <w:r>
              <w:t>Зверьков Александр Анатольевич</w:t>
            </w:r>
          </w:p>
        </w:tc>
      </w:tr>
      <w:tr w:rsidR="00CD13B2" w14:paraId="08944E2A" w14:textId="77777777" w:rsidTr="005548D7">
        <w:tc>
          <w:tcPr>
            <w:tcW w:w="4361" w:type="dxa"/>
          </w:tcPr>
          <w:p w14:paraId="11284BE0" w14:textId="77777777" w:rsidR="00CD13B2" w:rsidRDefault="00CD13B2" w:rsidP="00CD13B2">
            <w:pPr>
              <w:pStyle w:val="111"/>
              <w:spacing w:before="0"/>
            </w:pPr>
            <w:bookmarkStart w:id="29" w:name="_Ref446065368"/>
            <w:r>
              <w:t>Организатор закупки:</w:t>
            </w:r>
            <w:bookmarkEnd w:id="29"/>
          </w:p>
        </w:tc>
        <w:tc>
          <w:tcPr>
            <w:tcW w:w="6060" w:type="dxa"/>
          </w:tcPr>
          <w:p w14:paraId="51F3947D" w14:textId="77777777" w:rsidR="00CD13B2" w:rsidRDefault="00CD13B2" w:rsidP="00CD13B2">
            <w:pPr>
              <w:spacing w:before="60" w:after="60"/>
            </w:pPr>
            <w:r w:rsidRPr="00ED1F5E">
              <w:rPr>
                <w:i/>
              </w:rPr>
              <w:t xml:space="preserve"> «Закупка проводится Заказчиком без привлечения организатора закупки»</w:t>
            </w:r>
          </w:p>
        </w:tc>
      </w:tr>
      <w:tr w:rsidR="00CD13B2" w14:paraId="0E6E9BD8" w14:textId="77777777" w:rsidTr="005548D7">
        <w:tc>
          <w:tcPr>
            <w:tcW w:w="4361" w:type="dxa"/>
          </w:tcPr>
          <w:p w14:paraId="3C875110" w14:textId="77777777" w:rsidR="00CD13B2" w:rsidRDefault="00CD13B2" w:rsidP="00CD13B2">
            <w:pPr>
              <w:pStyle w:val="111"/>
              <w:spacing w:before="0"/>
            </w:pPr>
            <w:bookmarkStart w:id="30" w:name="_Ref446065541"/>
            <w:r>
              <w:lastRenderedPageBreak/>
              <w:t>Место официального размещения информации о закупке, официальное размещение:</w:t>
            </w:r>
            <w:bookmarkEnd w:id="30"/>
          </w:p>
        </w:tc>
        <w:tc>
          <w:tcPr>
            <w:tcW w:w="6060" w:type="dxa"/>
          </w:tcPr>
          <w:p w14:paraId="2E3DA84F" w14:textId="77777777" w:rsidR="00CD13B2" w:rsidRDefault="00CD13B2" w:rsidP="00CD13B2">
            <w:pPr>
              <w:spacing w:before="60" w:after="60"/>
            </w:pPr>
            <w:r w:rsidRPr="00ED1F5E">
              <w:rPr>
                <w:i/>
                <w:lang w:val="en-US"/>
              </w:rPr>
              <w:t>https</w:t>
            </w:r>
            <w:r w:rsidRPr="00ED1F5E">
              <w:rPr>
                <w:i/>
              </w:rPr>
              <w:t>:</w:t>
            </w:r>
            <w:r w:rsidRPr="00ED1F5E">
              <w:rPr>
                <w:i/>
                <w:lang w:val="en-US"/>
              </w:rPr>
              <w:t>//www.almazik.org</w:t>
            </w:r>
          </w:p>
        </w:tc>
      </w:tr>
      <w:tr w:rsidR="00CD13B2" w14:paraId="4114A8A3" w14:textId="77777777" w:rsidTr="005548D7">
        <w:tc>
          <w:tcPr>
            <w:tcW w:w="4361" w:type="dxa"/>
          </w:tcPr>
          <w:p w14:paraId="445D6956" w14:textId="77777777" w:rsidR="00CD13B2" w:rsidRDefault="00CD13B2" w:rsidP="00CD13B2">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14:paraId="4E9EE71A" w14:textId="77777777" w:rsidR="00CD13B2" w:rsidRDefault="00CD13B2" w:rsidP="00CD13B2">
            <w:pPr>
              <w:spacing w:before="60" w:after="60"/>
              <w:rPr>
                <w:highlight w:val="yellow"/>
              </w:rPr>
            </w:pPr>
            <w:r w:rsidRPr="00ED1F5E">
              <w:rPr>
                <w:i/>
              </w:rPr>
              <w:t>«Закупка проводится не на ЭТП»</w:t>
            </w:r>
          </w:p>
        </w:tc>
      </w:tr>
      <w:tr w:rsidR="00CD13B2" w14:paraId="3E39B291" w14:textId="77777777" w:rsidTr="005548D7">
        <w:tc>
          <w:tcPr>
            <w:tcW w:w="4361" w:type="dxa"/>
          </w:tcPr>
          <w:p w14:paraId="50964709" w14:textId="77777777" w:rsidR="00CD13B2" w:rsidRDefault="00CD13B2" w:rsidP="00CD13B2">
            <w:pPr>
              <w:pStyle w:val="111"/>
              <w:spacing w:before="0"/>
            </w:pPr>
            <w:bookmarkStart w:id="33" w:name="_Ref446080853"/>
            <w:r>
              <w:t>Участниками закупки являются:</w:t>
            </w:r>
            <w:bookmarkEnd w:id="33"/>
          </w:p>
        </w:tc>
        <w:tc>
          <w:tcPr>
            <w:tcW w:w="6060" w:type="dxa"/>
          </w:tcPr>
          <w:p w14:paraId="30300B99" w14:textId="77777777" w:rsidR="00CD13B2" w:rsidRPr="00ED1F5E" w:rsidRDefault="00CD13B2" w:rsidP="00CD13B2">
            <w:pPr>
              <w:spacing w:before="60" w:after="60"/>
            </w:pPr>
            <w:r w:rsidRPr="009E65D2">
              <w:t>В закупке могут принять участие любые поставщики</w:t>
            </w:r>
          </w:p>
        </w:tc>
      </w:tr>
      <w:tr w:rsidR="00CD13B2" w14:paraId="615775FA" w14:textId="77777777" w:rsidTr="005548D7">
        <w:tc>
          <w:tcPr>
            <w:tcW w:w="4361" w:type="dxa"/>
          </w:tcPr>
          <w:p w14:paraId="4684312D" w14:textId="77777777" w:rsidR="00CD13B2" w:rsidRDefault="00CD13B2" w:rsidP="00CD13B2">
            <w:pPr>
              <w:pStyle w:val="111"/>
              <w:spacing w:before="0"/>
            </w:pPr>
            <w:r>
              <w:t>М</w:t>
            </w:r>
            <w:r w:rsidRPr="00135825">
              <w:t>есто поставки товара, выполнения работ, оказания услуг</w:t>
            </w:r>
            <w:r>
              <w:t>:</w:t>
            </w:r>
          </w:p>
        </w:tc>
        <w:tc>
          <w:tcPr>
            <w:tcW w:w="6060" w:type="dxa"/>
          </w:tcPr>
          <w:p w14:paraId="585F76A5" w14:textId="526D75A7" w:rsidR="00CD13B2" w:rsidRDefault="00CD13B2" w:rsidP="00CD13B2">
            <w:pPr>
              <w:spacing w:before="60" w:after="60"/>
            </w:pPr>
            <w:r w:rsidRPr="00ED1F5E">
              <w:rPr>
                <w:i/>
              </w:rPr>
              <w:t xml:space="preserve">г. Мирный РС(Я) ул. Ленина 14 </w:t>
            </w:r>
            <w:r w:rsidR="005228FB">
              <w:rPr>
                <w:i/>
              </w:rPr>
              <w:t>«</w:t>
            </w:r>
            <w:r w:rsidRPr="00ED1F5E">
              <w:rPr>
                <w:i/>
              </w:rPr>
              <w:t>А</w:t>
            </w:r>
            <w:r w:rsidR="005228FB">
              <w:rPr>
                <w:i/>
              </w:rPr>
              <w:t>»</w:t>
            </w:r>
          </w:p>
        </w:tc>
      </w:tr>
      <w:tr w:rsidR="00CD13B2" w14:paraId="6E503FEF" w14:textId="77777777" w:rsidTr="005548D7">
        <w:tc>
          <w:tcPr>
            <w:tcW w:w="4361" w:type="dxa"/>
          </w:tcPr>
          <w:p w14:paraId="7355D015" w14:textId="77777777" w:rsidR="00CD13B2" w:rsidRDefault="00CD13B2" w:rsidP="00CD13B2">
            <w:pPr>
              <w:pStyle w:val="111"/>
              <w:spacing w:before="0"/>
            </w:pPr>
            <w:r w:rsidRPr="000805DF">
              <w:t xml:space="preserve">Условия </w:t>
            </w:r>
            <w:r>
              <w:t>и сроки (периоды) выполнения работ:</w:t>
            </w:r>
          </w:p>
        </w:tc>
        <w:tc>
          <w:tcPr>
            <w:tcW w:w="6060" w:type="dxa"/>
          </w:tcPr>
          <w:p w14:paraId="3E1CB4C8" w14:textId="4B7BC56F" w:rsidR="00CD13B2" w:rsidRPr="00F5081E" w:rsidRDefault="000769D0" w:rsidP="00E624F2">
            <w:pPr>
              <w:spacing w:before="60" w:after="60"/>
            </w:pPr>
            <w:r>
              <w:rPr>
                <w:rFonts w:eastAsia="Times New Roman"/>
                <w:b/>
                <w:color w:val="000000"/>
                <w:sz w:val="24"/>
                <w:szCs w:val="24"/>
                <w:lang w:eastAsia="ru-RU"/>
              </w:rPr>
              <w:t xml:space="preserve">Д/с № </w:t>
            </w:r>
            <w:r w:rsidR="004C4737">
              <w:rPr>
                <w:rFonts w:eastAsia="Times New Roman"/>
                <w:b/>
                <w:color w:val="000000"/>
                <w:sz w:val="24"/>
                <w:szCs w:val="24"/>
                <w:lang w:eastAsia="ru-RU"/>
              </w:rPr>
              <w:t>5</w:t>
            </w:r>
            <w:r w:rsidR="00E624F2">
              <w:rPr>
                <w:rFonts w:eastAsia="Times New Roman"/>
                <w:b/>
                <w:color w:val="000000"/>
                <w:sz w:val="24"/>
                <w:szCs w:val="24"/>
                <w:lang w:eastAsia="ru-RU"/>
              </w:rPr>
              <w:t>2</w:t>
            </w:r>
            <w:r w:rsidR="006B3784">
              <w:rPr>
                <w:rFonts w:eastAsia="Times New Roman"/>
                <w:b/>
                <w:color w:val="000000"/>
                <w:sz w:val="24"/>
                <w:szCs w:val="24"/>
                <w:lang w:eastAsia="ru-RU"/>
              </w:rPr>
              <w:t xml:space="preserve"> «</w:t>
            </w:r>
            <w:r w:rsidR="00E624F2">
              <w:rPr>
                <w:rFonts w:eastAsia="Times New Roman"/>
                <w:b/>
                <w:color w:val="000000"/>
                <w:sz w:val="24"/>
                <w:szCs w:val="24"/>
                <w:lang w:eastAsia="ru-RU"/>
              </w:rPr>
              <w:t>Крепыш»</w:t>
            </w:r>
            <w:r w:rsidR="00CD13B2" w:rsidRPr="00F5081E">
              <w:rPr>
                <w:rFonts w:eastAsia="Times New Roman"/>
                <w:b/>
                <w:color w:val="000000"/>
                <w:sz w:val="24"/>
                <w:szCs w:val="24"/>
                <w:lang w:eastAsia="ru-RU"/>
              </w:rPr>
              <w:t xml:space="preserve">» </w:t>
            </w:r>
            <w:r w:rsidR="00CD13B2" w:rsidRPr="00F5081E">
              <w:rPr>
                <w:rFonts w:eastAsia="Times New Roman"/>
                <w:b/>
                <w:color w:val="000000"/>
                <w:sz w:val="24"/>
                <w:szCs w:val="24"/>
                <w:lang w:val="en-US" w:eastAsia="ru-RU"/>
              </w:rPr>
              <w:t>c</w:t>
            </w:r>
            <w:r w:rsidR="00486B7F">
              <w:rPr>
                <w:rFonts w:eastAsia="Times New Roman"/>
                <w:b/>
                <w:color w:val="000000"/>
                <w:sz w:val="24"/>
                <w:szCs w:val="24"/>
                <w:lang w:eastAsia="ru-RU"/>
              </w:rPr>
              <w:t xml:space="preserve"> 15.06.2018 по 10</w:t>
            </w:r>
            <w:r w:rsidR="00CD13B2" w:rsidRPr="00F5081E">
              <w:rPr>
                <w:rFonts w:eastAsia="Times New Roman"/>
                <w:b/>
                <w:color w:val="000000"/>
                <w:sz w:val="24"/>
                <w:szCs w:val="24"/>
                <w:lang w:eastAsia="ru-RU"/>
              </w:rPr>
              <w:t>.0</w:t>
            </w:r>
            <w:r w:rsidR="00486B7F">
              <w:rPr>
                <w:rFonts w:eastAsia="Times New Roman"/>
                <w:b/>
                <w:color w:val="000000"/>
                <w:sz w:val="24"/>
                <w:szCs w:val="24"/>
                <w:lang w:eastAsia="ru-RU"/>
              </w:rPr>
              <w:t>7</w:t>
            </w:r>
            <w:r w:rsidR="005B3A6C">
              <w:rPr>
                <w:rFonts w:eastAsia="Times New Roman"/>
                <w:b/>
                <w:color w:val="000000"/>
                <w:sz w:val="24"/>
                <w:szCs w:val="24"/>
                <w:lang w:eastAsia="ru-RU"/>
              </w:rPr>
              <w:t>.2018</w:t>
            </w:r>
            <w:r w:rsidR="00CD13B2" w:rsidRPr="00F5081E">
              <w:rPr>
                <w:rFonts w:eastAsia="Times New Roman"/>
                <w:b/>
                <w:color w:val="000000"/>
                <w:sz w:val="24"/>
                <w:szCs w:val="24"/>
                <w:lang w:eastAsia="ru-RU"/>
              </w:rPr>
              <w:t xml:space="preserve">. </w:t>
            </w:r>
          </w:p>
        </w:tc>
      </w:tr>
      <w:tr w:rsidR="00CD13B2" w14:paraId="268DFDA2" w14:textId="77777777" w:rsidTr="005548D7">
        <w:tc>
          <w:tcPr>
            <w:tcW w:w="4361" w:type="dxa"/>
          </w:tcPr>
          <w:p w14:paraId="17B1A784" w14:textId="77777777" w:rsidR="00CD13B2" w:rsidRDefault="00CD13B2" w:rsidP="00CD13B2">
            <w:pPr>
              <w:pStyle w:val="111"/>
              <w:spacing w:before="0"/>
            </w:pPr>
            <w:r w:rsidRPr="000805DF">
              <w:t xml:space="preserve">Форма, сроки и порядок оплаты </w:t>
            </w:r>
            <w:r>
              <w:t>продукции:</w:t>
            </w:r>
          </w:p>
        </w:tc>
        <w:tc>
          <w:tcPr>
            <w:tcW w:w="6060" w:type="dxa"/>
          </w:tcPr>
          <w:p w14:paraId="157437D1" w14:textId="385294D2" w:rsidR="00CD13B2" w:rsidRDefault="00CD13B2" w:rsidP="00A63120">
            <w:pPr>
              <w:spacing w:before="60" w:after="60"/>
            </w:pPr>
            <w:r w:rsidRPr="001A0AD8">
              <w:rPr>
                <w:i/>
              </w:rPr>
              <w:t xml:space="preserve">Оплата выполненных ПОДРЯДЧИКОМ работ производится </w:t>
            </w:r>
            <w:r w:rsidR="008F3A68" w:rsidRPr="008F3A68">
              <w:rPr>
                <w:b/>
                <w:i/>
              </w:rPr>
              <w:t>за фактически выполненные объемы</w:t>
            </w:r>
            <w:r w:rsidRPr="004D02DD">
              <w:rPr>
                <w:b/>
                <w:i/>
              </w:rPr>
              <w:t xml:space="preserve"> </w:t>
            </w:r>
            <w:r w:rsidRPr="001A0AD8">
              <w:rPr>
                <w:i/>
              </w:rPr>
              <w:t>в течение 30 календарных дней на основании подписанных сторонами актов формы КС-2, справки КС-3, согласно выставленному счету и счету-фактуре.</w:t>
            </w:r>
          </w:p>
        </w:tc>
      </w:tr>
      <w:tr w:rsidR="00CD13B2" w14:paraId="2F8CF323" w14:textId="77777777" w:rsidTr="005548D7">
        <w:trPr>
          <w:trHeight w:val="1550"/>
        </w:trPr>
        <w:tc>
          <w:tcPr>
            <w:tcW w:w="4361" w:type="dxa"/>
          </w:tcPr>
          <w:p w14:paraId="3047E5E0" w14:textId="77777777" w:rsidR="00CD13B2" w:rsidRDefault="00CD13B2" w:rsidP="00CD13B2">
            <w:pPr>
              <w:pStyle w:val="111"/>
              <w:spacing w:before="0"/>
            </w:pPr>
            <w:bookmarkStart w:id="34" w:name="_Ref446066595"/>
            <w:r>
              <w:t>С</w:t>
            </w:r>
            <w:r w:rsidRPr="00135825">
              <w:t xml:space="preserve">ведения о </w:t>
            </w:r>
            <w:r>
              <w:t>НМЦ:</w:t>
            </w:r>
            <w:bookmarkEnd w:id="34"/>
          </w:p>
        </w:tc>
        <w:tc>
          <w:tcPr>
            <w:tcW w:w="6060" w:type="dxa"/>
          </w:tcPr>
          <w:p w14:paraId="514A9ACA" w14:textId="40B2443A" w:rsidR="00CD13B2" w:rsidRDefault="00E624F2" w:rsidP="005548D7">
            <w:pPr>
              <w:spacing w:before="60" w:after="60"/>
              <w:jc w:val="left"/>
            </w:pPr>
            <w:r w:rsidRPr="00E624F2">
              <w:rPr>
                <w:b/>
              </w:rPr>
              <w:t xml:space="preserve">779 232 </w:t>
            </w:r>
            <w:r w:rsidRPr="00E624F2">
              <w:rPr>
                <w:i/>
              </w:rPr>
              <w:t>(Семьсот семьдесят девять тысяч двести тридцать два) рубля 00 копеек</w:t>
            </w:r>
            <w:r w:rsidR="004C4737" w:rsidRPr="00E624F2">
              <w:rPr>
                <w:i/>
                <w:szCs w:val="24"/>
              </w:rPr>
              <w:t>.</w:t>
            </w:r>
            <w:r w:rsidR="004C4737">
              <w:rPr>
                <w:i/>
                <w:szCs w:val="24"/>
              </w:rPr>
              <w:t xml:space="preserve"> </w:t>
            </w:r>
            <w:r w:rsidR="00CD13B2" w:rsidRPr="005D2249">
              <w:t xml:space="preserve">Сведения о </w:t>
            </w:r>
            <w:r w:rsidR="00CD13B2">
              <w:t>НМЦ</w:t>
            </w:r>
            <w:r w:rsidR="00CD13B2"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CD13B2">
              <w:t>.</w:t>
            </w:r>
          </w:p>
          <w:p w14:paraId="36211E1C" w14:textId="77777777" w:rsidR="00CD13B2" w:rsidRPr="00F952F4" w:rsidRDefault="00CD13B2" w:rsidP="00CD13B2">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AB64B6">
              <w:t>1.1</w:t>
            </w:r>
            <w:r>
              <w:fldChar w:fldCharType="end"/>
            </w:r>
            <w:r>
              <w:t>)</w:t>
            </w:r>
          </w:p>
        </w:tc>
      </w:tr>
      <w:tr w:rsidR="00CD13B2" w14:paraId="2D163770" w14:textId="77777777" w:rsidTr="005548D7">
        <w:trPr>
          <w:trHeight w:val="866"/>
        </w:trPr>
        <w:tc>
          <w:tcPr>
            <w:tcW w:w="4361" w:type="dxa"/>
          </w:tcPr>
          <w:p w14:paraId="4D584CD2" w14:textId="77777777" w:rsidR="00CD13B2" w:rsidRDefault="00CD13B2" w:rsidP="00CD13B2">
            <w:pPr>
              <w:pStyle w:val="111"/>
              <w:spacing w:before="0"/>
            </w:pPr>
            <w:bookmarkStart w:id="35" w:name="_Ref446066860"/>
            <w:r>
              <w:t xml:space="preserve">Место, </w:t>
            </w:r>
            <w:r w:rsidRPr="00135825">
              <w:t>дата</w:t>
            </w:r>
            <w:r>
              <w:t xml:space="preserve"> и время</w:t>
            </w:r>
            <w:r w:rsidRPr="00135825">
              <w:t xml:space="preserve"> </w:t>
            </w:r>
            <w:r>
              <w:t>начала и окончания подачи заявок на</w:t>
            </w:r>
            <w:r w:rsidRPr="00135825">
              <w:t xml:space="preserve"> участие в закупке</w:t>
            </w:r>
            <w:r w:rsidRPr="00E55EEB">
              <w:rPr>
                <w:rStyle w:val="aff"/>
                <w:color w:val="FF0000"/>
                <w:szCs w:val="24"/>
              </w:rPr>
              <w:footnoteReference w:id="1"/>
            </w:r>
            <w:r>
              <w:t>:</w:t>
            </w:r>
          </w:p>
          <w:p w14:paraId="4F87FC97" w14:textId="77777777" w:rsidR="00CD13B2" w:rsidRDefault="00CD13B2" w:rsidP="00CD13B2">
            <w:pPr>
              <w:pStyle w:val="111"/>
              <w:numPr>
                <w:ilvl w:val="0"/>
                <w:numId w:val="0"/>
              </w:numPr>
              <w:spacing w:before="0"/>
              <w:ind w:left="1134"/>
            </w:pPr>
          </w:p>
          <w:p w14:paraId="2EF200B4" w14:textId="77777777" w:rsidR="00CD13B2" w:rsidRDefault="00CD13B2" w:rsidP="00CD13B2">
            <w:pPr>
              <w:pStyle w:val="111"/>
              <w:numPr>
                <w:ilvl w:val="0"/>
                <w:numId w:val="0"/>
              </w:numPr>
              <w:spacing w:before="0"/>
              <w:ind w:left="1134"/>
            </w:pPr>
          </w:p>
          <w:p w14:paraId="1511B6AF" w14:textId="77777777" w:rsidR="00CD13B2" w:rsidRDefault="00CD13B2" w:rsidP="00CD13B2">
            <w:pPr>
              <w:pStyle w:val="111"/>
              <w:numPr>
                <w:ilvl w:val="0"/>
                <w:numId w:val="0"/>
              </w:numPr>
              <w:spacing w:before="0"/>
              <w:ind w:left="1134"/>
            </w:pPr>
          </w:p>
          <w:p w14:paraId="639A2160" w14:textId="77777777" w:rsidR="00CD13B2" w:rsidRDefault="00CD13B2" w:rsidP="00CD13B2">
            <w:pPr>
              <w:pStyle w:val="111"/>
              <w:numPr>
                <w:ilvl w:val="0"/>
                <w:numId w:val="0"/>
              </w:numPr>
              <w:spacing w:before="0"/>
              <w:rPr>
                <w:szCs w:val="24"/>
              </w:rPr>
            </w:pPr>
          </w:p>
          <w:p w14:paraId="2AFF5CDB" w14:textId="77777777" w:rsidR="00CD13B2" w:rsidRDefault="00CD13B2" w:rsidP="00CD13B2">
            <w:pPr>
              <w:pStyle w:val="111"/>
              <w:numPr>
                <w:ilvl w:val="0"/>
                <w:numId w:val="0"/>
              </w:numPr>
              <w:spacing w:before="0"/>
              <w:ind w:left="1134"/>
              <w:rPr>
                <w:szCs w:val="24"/>
              </w:rPr>
            </w:pPr>
          </w:p>
          <w:p w14:paraId="219A1680" w14:textId="77777777" w:rsidR="00CD13B2" w:rsidRDefault="00CD13B2" w:rsidP="00CD13B2">
            <w:pPr>
              <w:pStyle w:val="111"/>
              <w:numPr>
                <w:ilvl w:val="0"/>
                <w:numId w:val="0"/>
              </w:numPr>
              <w:spacing w:before="0"/>
              <w:ind w:left="1134" w:hanging="1134"/>
            </w:pPr>
            <w:r>
              <w:rPr>
                <w:szCs w:val="24"/>
              </w:rPr>
              <w:t xml:space="preserve">                 </w:t>
            </w:r>
            <w:r w:rsidRPr="00262E45">
              <w:rPr>
                <w:szCs w:val="24"/>
              </w:rPr>
              <w:t xml:space="preserve">Дата начала и окончания срока предоставления участникам закупки разъяснений положений </w:t>
            </w:r>
            <w:r w:rsidRPr="00262E45">
              <w:rPr>
                <w:szCs w:val="24"/>
              </w:rPr>
              <w:lastRenderedPageBreak/>
              <w:t>извещения и/или документации о закупке:</w:t>
            </w:r>
            <w:bookmarkEnd w:id="35"/>
          </w:p>
        </w:tc>
        <w:tc>
          <w:tcPr>
            <w:tcW w:w="6060" w:type="dxa"/>
          </w:tcPr>
          <w:p w14:paraId="2F5DF748" w14:textId="77777777" w:rsidR="00CD13B2" w:rsidRPr="00AE18D5" w:rsidRDefault="00CD13B2" w:rsidP="00CD13B2">
            <w:pPr>
              <w:spacing w:before="60" w:after="60"/>
              <w:rPr>
                <w:i/>
              </w:rPr>
            </w:pPr>
            <w:r w:rsidRPr="00AE18D5">
              <w:rPr>
                <w:i/>
              </w:rPr>
              <w:lastRenderedPageBreak/>
              <w:t>1) М</w:t>
            </w:r>
            <w:r>
              <w:rPr>
                <w:i/>
              </w:rPr>
              <w:t>есто подачи заявок:</w:t>
            </w:r>
          </w:p>
          <w:p w14:paraId="42E44346" w14:textId="162EDA39" w:rsidR="00CD13B2" w:rsidRPr="00AE18D5" w:rsidRDefault="00CD13B2" w:rsidP="00CD13B2">
            <w:pPr>
              <w:spacing w:before="60" w:after="60"/>
              <w:rPr>
                <w:i/>
              </w:rPr>
            </w:pPr>
            <w:r w:rsidRPr="00AE18D5">
              <w:rPr>
                <w:i/>
              </w:rPr>
              <w:t xml:space="preserve">г. Мирный РС(Я) ул. Ленина 14 </w:t>
            </w:r>
            <w:r w:rsidR="005228FB">
              <w:rPr>
                <w:i/>
              </w:rPr>
              <w:t>«</w:t>
            </w:r>
            <w:r w:rsidRPr="00AE18D5">
              <w:rPr>
                <w:i/>
              </w:rPr>
              <w:t>А</w:t>
            </w:r>
            <w:r w:rsidR="005228FB">
              <w:rPr>
                <w:i/>
              </w:rPr>
              <w:t>»</w:t>
            </w:r>
            <w:r w:rsidRPr="00AE18D5">
              <w:rPr>
                <w:i/>
              </w:rPr>
              <w:t xml:space="preserve"> к</w:t>
            </w:r>
            <w:r w:rsidR="008B1AE6">
              <w:rPr>
                <w:i/>
              </w:rPr>
              <w:t>а</w:t>
            </w:r>
            <w:r w:rsidRPr="00AE18D5">
              <w:rPr>
                <w:i/>
              </w:rPr>
              <w:t xml:space="preserve">б.109 </w:t>
            </w:r>
            <w:r w:rsidR="00F6511C">
              <w:rPr>
                <w:i/>
              </w:rPr>
              <w:t>1-ый этаж.</w:t>
            </w:r>
          </w:p>
          <w:p w14:paraId="49F59E29" w14:textId="77777777" w:rsidR="00CD13B2" w:rsidRDefault="00CD13B2" w:rsidP="00CD13B2">
            <w:pPr>
              <w:spacing w:before="60" w:after="60"/>
              <w:rPr>
                <w:i/>
              </w:rPr>
            </w:pPr>
            <w:r w:rsidRPr="00AE18D5">
              <w:rPr>
                <w:i/>
              </w:rPr>
              <w:t>2) Дни и часы приема заявок:</w:t>
            </w:r>
          </w:p>
          <w:p w14:paraId="6EC15A8A" w14:textId="75375145" w:rsidR="00CD13B2" w:rsidRPr="00AE18D5" w:rsidRDefault="00CD13B2" w:rsidP="00CD13B2">
            <w:pPr>
              <w:spacing w:before="60" w:after="60"/>
              <w:rPr>
                <w:i/>
              </w:rPr>
            </w:pPr>
            <w:r w:rsidRPr="00AE18D5">
              <w:rPr>
                <w:i/>
              </w:rPr>
              <w:t xml:space="preserve"> </w:t>
            </w:r>
            <w:r w:rsidR="001A0CC6">
              <w:rPr>
                <w:b/>
                <w:i/>
              </w:rPr>
              <w:t>С</w:t>
            </w:r>
            <w:r w:rsidR="001A0CC6">
              <w:rPr>
                <w:b/>
                <w:szCs w:val="24"/>
              </w:rPr>
              <w:t xml:space="preserve"> </w:t>
            </w:r>
            <w:r w:rsidR="00486B7F">
              <w:rPr>
                <w:b/>
                <w:i/>
                <w:szCs w:val="24"/>
              </w:rPr>
              <w:t>28.04.2018 по 16</w:t>
            </w:r>
            <w:r w:rsidR="00E624F2" w:rsidRPr="00E624F2">
              <w:rPr>
                <w:b/>
                <w:i/>
                <w:szCs w:val="24"/>
              </w:rPr>
              <w:t>.05.2018</w:t>
            </w:r>
            <w:r w:rsidR="001A0CC6" w:rsidRPr="001A0CC6">
              <w:rPr>
                <w:b/>
                <w:i/>
                <w:szCs w:val="24"/>
              </w:rPr>
              <w:t>,</w:t>
            </w:r>
            <w:r w:rsidRPr="001A0CC6">
              <w:rPr>
                <w:i/>
              </w:rPr>
              <w:t xml:space="preserve"> </w:t>
            </w:r>
            <w:r w:rsidRPr="00AE18D5">
              <w:rPr>
                <w:i/>
              </w:rPr>
              <w:t>в рабочие дни с 08-00ч.</w:t>
            </w:r>
            <w:r w:rsidR="00980002">
              <w:rPr>
                <w:i/>
              </w:rPr>
              <w:t xml:space="preserve"> до 17-30ч. (местного времени).</w:t>
            </w:r>
          </w:p>
          <w:p w14:paraId="0ABB6390" w14:textId="77777777" w:rsidR="00CD13B2" w:rsidRPr="00AE18D5" w:rsidRDefault="00CD13B2" w:rsidP="00CD13B2">
            <w:pPr>
              <w:spacing w:before="60" w:after="60"/>
              <w:rPr>
                <w:i/>
              </w:rPr>
            </w:pPr>
          </w:p>
          <w:p w14:paraId="51E72F81" w14:textId="386994CC" w:rsidR="00CD13B2" w:rsidRPr="00A53834" w:rsidRDefault="00CD13B2" w:rsidP="004319B9">
            <w:pPr>
              <w:tabs>
                <w:tab w:val="right" w:pos="5845"/>
              </w:tabs>
              <w:spacing w:before="60" w:after="60"/>
              <w:rPr>
                <w:i/>
                <w:highlight w:val="yellow"/>
              </w:rPr>
            </w:pPr>
            <w:r w:rsidRPr="00AE18D5">
              <w:rPr>
                <w:i/>
              </w:rPr>
              <w:t>3)</w:t>
            </w:r>
            <w:r>
              <w:rPr>
                <w:i/>
              </w:rPr>
              <w:t xml:space="preserve"> </w:t>
            </w:r>
            <w:r w:rsidRPr="00F5081E">
              <w:rPr>
                <w:i/>
              </w:rPr>
              <w:t xml:space="preserve">Предоставление участникам разъяснений </w:t>
            </w:r>
            <w:r w:rsidR="00980002" w:rsidRPr="00F5081E">
              <w:rPr>
                <w:i/>
              </w:rPr>
              <w:t xml:space="preserve">с </w:t>
            </w:r>
            <w:r w:rsidR="00486B7F">
              <w:rPr>
                <w:b/>
                <w:i/>
                <w:szCs w:val="24"/>
              </w:rPr>
              <w:t>28.04.2018 по 16</w:t>
            </w:r>
            <w:r w:rsidR="00E624F2" w:rsidRPr="00E624F2">
              <w:rPr>
                <w:b/>
                <w:i/>
                <w:szCs w:val="24"/>
              </w:rPr>
              <w:t>.05.2018</w:t>
            </w:r>
            <w:r w:rsidR="008735C7" w:rsidRPr="001A0CC6">
              <w:rPr>
                <w:b/>
                <w:i/>
                <w:szCs w:val="24"/>
              </w:rPr>
              <w:t>,</w:t>
            </w:r>
            <w:r w:rsidR="001A0CC6" w:rsidRPr="00FC0EF5">
              <w:rPr>
                <w:szCs w:val="24"/>
              </w:rPr>
              <w:t xml:space="preserve"> </w:t>
            </w:r>
            <w:r w:rsidR="00980002">
              <w:rPr>
                <w:i/>
              </w:rPr>
              <w:t>в рабочие дни с 08-00ч. до 17-3</w:t>
            </w:r>
            <w:r w:rsidRPr="00F5081E">
              <w:rPr>
                <w:i/>
              </w:rPr>
              <w:t>0ч. (местного времени.</w:t>
            </w:r>
          </w:p>
        </w:tc>
      </w:tr>
      <w:tr w:rsidR="00CD13B2" w14:paraId="6E763856" w14:textId="77777777" w:rsidTr="005548D7">
        <w:tc>
          <w:tcPr>
            <w:tcW w:w="4361" w:type="dxa"/>
          </w:tcPr>
          <w:p w14:paraId="485999C8" w14:textId="77777777" w:rsidR="00CD13B2" w:rsidRDefault="00CD13B2" w:rsidP="00CD13B2">
            <w:pPr>
              <w:pStyle w:val="111"/>
              <w:spacing w:before="0"/>
            </w:pPr>
            <w:bookmarkStart w:id="36" w:name="_Ref463530950"/>
            <w:r>
              <w:t>Срок для отзыва заявки</w:t>
            </w:r>
            <w:bookmarkEnd w:id="36"/>
          </w:p>
        </w:tc>
        <w:tc>
          <w:tcPr>
            <w:tcW w:w="6060" w:type="dxa"/>
          </w:tcPr>
          <w:p w14:paraId="306D5C2F" w14:textId="1230CF6A" w:rsidR="00CD13B2" w:rsidRPr="00F5081E" w:rsidRDefault="001A0CC6" w:rsidP="004319B9">
            <w:pPr>
              <w:spacing w:before="60" w:after="60"/>
              <w:rPr>
                <w:b/>
                <w:highlight w:val="yellow"/>
              </w:rPr>
            </w:pPr>
            <w:r>
              <w:rPr>
                <w:b/>
                <w:i/>
              </w:rPr>
              <w:t>С</w:t>
            </w:r>
            <w:r>
              <w:rPr>
                <w:b/>
                <w:szCs w:val="24"/>
              </w:rPr>
              <w:t xml:space="preserve"> </w:t>
            </w:r>
            <w:r w:rsidR="00486B7F">
              <w:rPr>
                <w:b/>
                <w:i/>
                <w:szCs w:val="24"/>
              </w:rPr>
              <w:t>28.04.2018 по 16</w:t>
            </w:r>
            <w:r w:rsidR="00E624F2" w:rsidRPr="00E624F2">
              <w:rPr>
                <w:b/>
                <w:i/>
                <w:szCs w:val="24"/>
              </w:rPr>
              <w:t>.05.2018</w:t>
            </w:r>
            <w:r>
              <w:rPr>
                <w:b/>
                <w:i/>
                <w:szCs w:val="24"/>
              </w:rPr>
              <w:t>.</w:t>
            </w:r>
          </w:p>
        </w:tc>
      </w:tr>
      <w:tr w:rsidR="00CD13B2" w14:paraId="5CD09D67" w14:textId="77777777" w:rsidTr="005548D7">
        <w:trPr>
          <w:trHeight w:val="338"/>
        </w:trPr>
        <w:tc>
          <w:tcPr>
            <w:tcW w:w="4361" w:type="dxa"/>
            <w:vMerge w:val="restart"/>
          </w:tcPr>
          <w:p w14:paraId="485C1D19" w14:textId="77777777" w:rsidR="00CD13B2" w:rsidRDefault="00CD13B2" w:rsidP="00CD13B2">
            <w:pPr>
              <w:pStyle w:val="111"/>
              <w:spacing w:before="0"/>
            </w:pPr>
            <w:bookmarkStart w:id="37" w:name="_Ref446068327"/>
            <w:r>
              <w:t xml:space="preserve">Место, </w:t>
            </w:r>
            <w:r w:rsidRPr="00135825">
              <w:t>дата</w:t>
            </w:r>
            <w:r>
              <w:t xml:space="preserve"> и время</w:t>
            </w:r>
            <w:r w:rsidRPr="00135825">
              <w:t xml:space="preserve"> вскрытия конвертов с заявками на участие в закупке</w:t>
            </w:r>
            <w:r>
              <w:t>; возможность присутствия поставщиков на процедуре вскрытия конвертов:</w:t>
            </w:r>
            <w:bookmarkEnd w:id="37"/>
          </w:p>
        </w:tc>
        <w:tc>
          <w:tcPr>
            <w:tcW w:w="6060" w:type="dxa"/>
          </w:tcPr>
          <w:p w14:paraId="10D52A9E" w14:textId="74906073" w:rsidR="00CD13B2" w:rsidRPr="00A53834" w:rsidRDefault="00CD13B2" w:rsidP="004D02DD">
            <w:pPr>
              <w:spacing w:before="60" w:after="60"/>
              <w:rPr>
                <w:highlight w:val="yellow"/>
              </w:rPr>
            </w:pPr>
            <w:r w:rsidRPr="00AE18D5">
              <w:rPr>
                <w:i/>
              </w:rPr>
              <w:t xml:space="preserve">г. Мирный РС(Я) ул. Ленина 14 </w:t>
            </w:r>
            <w:r w:rsidR="005228FB">
              <w:rPr>
                <w:i/>
              </w:rPr>
              <w:t>«</w:t>
            </w:r>
            <w:r w:rsidRPr="00AE18D5">
              <w:rPr>
                <w:i/>
              </w:rPr>
              <w:t>А</w:t>
            </w:r>
            <w:r w:rsidR="005228FB">
              <w:rPr>
                <w:i/>
              </w:rPr>
              <w:t>»</w:t>
            </w:r>
            <w:r w:rsidRPr="00AE18D5">
              <w:rPr>
                <w:i/>
              </w:rPr>
              <w:t xml:space="preserve"> к</w:t>
            </w:r>
            <w:r w:rsidR="005228FB">
              <w:rPr>
                <w:i/>
              </w:rPr>
              <w:t>а</w:t>
            </w:r>
            <w:r w:rsidR="00980002">
              <w:rPr>
                <w:i/>
              </w:rPr>
              <w:t>б.106</w:t>
            </w:r>
            <w:r>
              <w:rPr>
                <w:i/>
              </w:rPr>
              <w:t xml:space="preserve"> </w:t>
            </w:r>
            <w:r w:rsidR="00486B7F">
              <w:rPr>
                <w:b/>
                <w:i/>
              </w:rPr>
              <w:t>17</w:t>
            </w:r>
            <w:r w:rsidR="004C4737">
              <w:rPr>
                <w:b/>
                <w:i/>
              </w:rPr>
              <w:t>.05</w:t>
            </w:r>
            <w:r w:rsidR="004C4737" w:rsidRPr="00F55C85">
              <w:rPr>
                <w:b/>
                <w:i/>
              </w:rPr>
              <w:t>.2018</w:t>
            </w:r>
            <w:r w:rsidR="00980002">
              <w:rPr>
                <w:i/>
              </w:rPr>
              <w:t>, в</w:t>
            </w:r>
            <w:r w:rsidR="00D75C32">
              <w:rPr>
                <w:i/>
              </w:rPr>
              <w:t xml:space="preserve"> 08-3</w:t>
            </w:r>
            <w:r w:rsidRPr="00AE18D5">
              <w:rPr>
                <w:i/>
              </w:rPr>
              <w:t>0</w:t>
            </w:r>
            <w:r>
              <w:rPr>
                <w:i/>
              </w:rPr>
              <w:t xml:space="preserve"> местного времени.</w:t>
            </w:r>
          </w:p>
        </w:tc>
      </w:tr>
      <w:tr w:rsidR="00CD13B2" w14:paraId="4053FDA3" w14:textId="77777777" w:rsidTr="005548D7">
        <w:tc>
          <w:tcPr>
            <w:tcW w:w="4361" w:type="dxa"/>
            <w:vMerge/>
          </w:tcPr>
          <w:p w14:paraId="4A33667D" w14:textId="77777777" w:rsidR="00CD13B2" w:rsidRDefault="00CD13B2" w:rsidP="00CD13B2">
            <w:pPr>
              <w:pStyle w:val="111"/>
              <w:spacing w:before="0"/>
            </w:pPr>
          </w:p>
        </w:tc>
        <w:tc>
          <w:tcPr>
            <w:tcW w:w="6060" w:type="dxa"/>
          </w:tcPr>
          <w:p w14:paraId="30EF9CBB" w14:textId="28E98B20" w:rsidR="00CD13B2" w:rsidRPr="00C6341D" w:rsidRDefault="00CD13B2" w:rsidP="00CD13B2">
            <w:pPr>
              <w:spacing w:before="60" w:after="60"/>
              <w:rPr>
                <w:i/>
              </w:rPr>
            </w:pPr>
            <w:r w:rsidRPr="00C6341D">
              <w:rPr>
                <w:i/>
              </w:rPr>
              <w:t>Присутствие поставщиков на</w:t>
            </w:r>
            <w:r w:rsidR="00D75C32">
              <w:rPr>
                <w:i/>
              </w:rPr>
              <w:t xml:space="preserve"> процедуре вскрытия конвертов </w:t>
            </w:r>
            <w:r w:rsidRPr="00C6341D">
              <w:rPr>
                <w:i/>
              </w:rPr>
              <w:t>возможна.</w:t>
            </w:r>
          </w:p>
          <w:p w14:paraId="735C8B2C" w14:textId="77777777" w:rsidR="00CD13B2" w:rsidRPr="009368CA" w:rsidRDefault="00CD13B2" w:rsidP="00CD13B2">
            <w:pPr>
              <w:spacing w:before="60" w:after="60"/>
              <w:rPr>
                <w:highlight w:val="yellow"/>
              </w:rPr>
            </w:pPr>
          </w:p>
        </w:tc>
      </w:tr>
      <w:tr w:rsidR="00CD13B2" w14:paraId="1E652E54" w14:textId="77777777" w:rsidTr="005548D7">
        <w:trPr>
          <w:trHeight w:val="656"/>
        </w:trPr>
        <w:tc>
          <w:tcPr>
            <w:tcW w:w="4361" w:type="dxa"/>
          </w:tcPr>
          <w:p w14:paraId="71362A5B" w14:textId="77777777" w:rsidR="00CD13B2" w:rsidRDefault="00CD13B2" w:rsidP="00CD13B2">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tcPr>
          <w:p w14:paraId="4603E496" w14:textId="2C4E1366" w:rsidR="00CD13B2" w:rsidRDefault="00CD13B2" w:rsidP="004C4737">
            <w:pPr>
              <w:spacing w:before="60" w:after="60"/>
            </w:pPr>
            <w:r w:rsidRPr="00AE18D5">
              <w:rPr>
                <w:i/>
              </w:rPr>
              <w:t>г. Мирны</w:t>
            </w:r>
            <w:r>
              <w:rPr>
                <w:i/>
              </w:rPr>
              <w:t xml:space="preserve">й РС(Я) ул. Ленина 14 </w:t>
            </w:r>
            <w:r w:rsidR="005228FB">
              <w:rPr>
                <w:i/>
              </w:rPr>
              <w:t>«</w:t>
            </w:r>
            <w:r>
              <w:rPr>
                <w:i/>
              </w:rPr>
              <w:t>А</w:t>
            </w:r>
            <w:r w:rsidR="005228FB">
              <w:rPr>
                <w:i/>
              </w:rPr>
              <w:t>»</w:t>
            </w:r>
            <w:r>
              <w:rPr>
                <w:i/>
              </w:rPr>
              <w:t xml:space="preserve"> к</w:t>
            </w:r>
            <w:r w:rsidR="008B1AE6">
              <w:rPr>
                <w:i/>
              </w:rPr>
              <w:t>а</w:t>
            </w:r>
            <w:r w:rsidR="00980002">
              <w:rPr>
                <w:i/>
              </w:rPr>
              <w:t>б.106,</w:t>
            </w:r>
            <w:r w:rsidR="001A0CC6">
              <w:rPr>
                <w:i/>
              </w:rPr>
              <w:t xml:space="preserve"> </w:t>
            </w:r>
            <w:r w:rsidR="00486B7F">
              <w:rPr>
                <w:b/>
                <w:i/>
              </w:rPr>
              <w:t>24</w:t>
            </w:r>
            <w:r w:rsidR="008F3A68">
              <w:rPr>
                <w:b/>
                <w:i/>
              </w:rPr>
              <w:t>.05</w:t>
            </w:r>
            <w:r w:rsidR="00D61E95" w:rsidRPr="00D61E95">
              <w:rPr>
                <w:b/>
                <w:i/>
              </w:rPr>
              <w:t>.2018</w:t>
            </w:r>
            <w:r w:rsidRPr="00F5081E">
              <w:rPr>
                <w:b/>
                <w:i/>
              </w:rPr>
              <w:t>,</w:t>
            </w:r>
            <w:r w:rsidR="00D75C32">
              <w:rPr>
                <w:i/>
              </w:rPr>
              <w:t xml:space="preserve"> в</w:t>
            </w:r>
            <w:r w:rsidRPr="00AE18D5">
              <w:rPr>
                <w:i/>
              </w:rPr>
              <w:t xml:space="preserve"> 1</w:t>
            </w:r>
            <w:r w:rsidR="008B5F6C">
              <w:rPr>
                <w:i/>
              </w:rPr>
              <w:t>6</w:t>
            </w:r>
            <w:r w:rsidRPr="00AE18D5">
              <w:rPr>
                <w:i/>
              </w:rPr>
              <w:t>-00 (местного времени).</w:t>
            </w:r>
          </w:p>
        </w:tc>
      </w:tr>
      <w:tr w:rsidR="00CD13B2" w14:paraId="37917D7C" w14:textId="77777777" w:rsidTr="005548D7">
        <w:trPr>
          <w:trHeight w:val="585"/>
        </w:trPr>
        <w:tc>
          <w:tcPr>
            <w:tcW w:w="4361" w:type="dxa"/>
          </w:tcPr>
          <w:p w14:paraId="2AAF0C35" w14:textId="77777777" w:rsidR="00CD13B2" w:rsidRDefault="00CD13B2" w:rsidP="00CD13B2">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tcPr>
          <w:p w14:paraId="18740FDE" w14:textId="3AA38D33" w:rsidR="00CD13B2" w:rsidRDefault="00CD13B2" w:rsidP="00980002">
            <w:pPr>
              <w:spacing w:before="60" w:after="60"/>
            </w:pPr>
            <w:r w:rsidRPr="00AE18D5">
              <w:rPr>
                <w:i/>
              </w:rPr>
              <w:t xml:space="preserve">г. Мирный РС(Я) ул. Ленина 14 </w:t>
            </w:r>
            <w:r w:rsidR="005228FB">
              <w:rPr>
                <w:i/>
              </w:rPr>
              <w:t>«</w:t>
            </w:r>
            <w:r w:rsidRPr="00AE18D5">
              <w:rPr>
                <w:i/>
              </w:rPr>
              <w:t>А</w:t>
            </w:r>
            <w:r w:rsidR="005228FB">
              <w:rPr>
                <w:i/>
              </w:rPr>
              <w:t>»</w:t>
            </w:r>
            <w:r w:rsidRPr="00AE18D5">
              <w:rPr>
                <w:i/>
              </w:rPr>
              <w:t xml:space="preserve"> к</w:t>
            </w:r>
            <w:r w:rsidR="008B1AE6">
              <w:rPr>
                <w:i/>
              </w:rPr>
              <w:t>а</w:t>
            </w:r>
            <w:r w:rsidR="00980002">
              <w:rPr>
                <w:i/>
              </w:rPr>
              <w:t>б.106,</w:t>
            </w:r>
            <w:r w:rsidR="001A0CC6" w:rsidRPr="001A0CC6">
              <w:rPr>
                <w:b/>
                <w:i/>
              </w:rPr>
              <w:t xml:space="preserve"> </w:t>
            </w:r>
            <w:r w:rsidR="00486B7F">
              <w:rPr>
                <w:b/>
                <w:i/>
              </w:rPr>
              <w:t>31</w:t>
            </w:r>
            <w:r w:rsidR="00A82BB3">
              <w:rPr>
                <w:b/>
                <w:i/>
              </w:rPr>
              <w:t>.05</w:t>
            </w:r>
            <w:r w:rsidR="00D61E95" w:rsidRPr="00D61E95">
              <w:rPr>
                <w:b/>
                <w:i/>
              </w:rPr>
              <w:t>.2018</w:t>
            </w:r>
            <w:r w:rsidR="00D61E95">
              <w:rPr>
                <w:b/>
                <w:i/>
              </w:rPr>
              <w:t xml:space="preserve"> </w:t>
            </w:r>
            <w:r w:rsidR="00980002">
              <w:rPr>
                <w:i/>
              </w:rPr>
              <w:t>в 16</w:t>
            </w:r>
            <w:r w:rsidRPr="00AE18D5">
              <w:rPr>
                <w:i/>
              </w:rPr>
              <w:t>-00 (местного времени).</w:t>
            </w:r>
          </w:p>
        </w:tc>
      </w:tr>
      <w:tr w:rsidR="00CD13B2" w14:paraId="7B1E14E6" w14:textId="77777777" w:rsidTr="005548D7">
        <w:tc>
          <w:tcPr>
            <w:tcW w:w="4361" w:type="dxa"/>
          </w:tcPr>
          <w:p w14:paraId="6387BC9C" w14:textId="77777777" w:rsidR="00CD13B2" w:rsidRDefault="00CD13B2" w:rsidP="00CD13B2">
            <w:pPr>
              <w:pStyle w:val="111"/>
              <w:spacing w:before="0"/>
            </w:pPr>
            <w:bookmarkStart w:id="40" w:name="_Ref446506887"/>
            <w:r>
              <w:t>Срок действия заявки:</w:t>
            </w:r>
            <w:bookmarkEnd w:id="40"/>
          </w:p>
        </w:tc>
        <w:tc>
          <w:tcPr>
            <w:tcW w:w="6060" w:type="dxa"/>
          </w:tcPr>
          <w:p w14:paraId="695BA036" w14:textId="77777777" w:rsidR="00CD13B2" w:rsidRPr="009368CA" w:rsidRDefault="00CD13B2" w:rsidP="00CD13B2">
            <w:pPr>
              <w:spacing w:before="60" w:after="60"/>
              <w:rPr>
                <w:highlight w:val="yellow"/>
              </w:rPr>
            </w:pPr>
            <w:r>
              <w:rPr>
                <w:i/>
              </w:rPr>
              <w:t>не менее чем 15</w:t>
            </w:r>
            <w:r w:rsidRPr="00FE343B">
              <w:rPr>
                <w:i/>
              </w:rPr>
              <w:t xml:space="preserve"> дней с даты окончания срока подачи заявок.</w:t>
            </w:r>
          </w:p>
        </w:tc>
      </w:tr>
      <w:tr w:rsidR="00CD13B2" w14:paraId="328C6437" w14:textId="77777777" w:rsidTr="005548D7">
        <w:tc>
          <w:tcPr>
            <w:tcW w:w="4361" w:type="dxa"/>
          </w:tcPr>
          <w:p w14:paraId="4C14C13A" w14:textId="77777777" w:rsidR="00CD13B2" w:rsidRDefault="00CD13B2" w:rsidP="00CD13B2">
            <w:pPr>
              <w:pStyle w:val="111"/>
              <w:spacing w:before="0"/>
            </w:pPr>
            <w:bookmarkStart w:id="41" w:name="_Ref446067050"/>
            <w:r>
              <w:t>Срок заключения договора:</w:t>
            </w:r>
            <w:bookmarkEnd w:id="41"/>
          </w:p>
        </w:tc>
        <w:tc>
          <w:tcPr>
            <w:tcW w:w="6060" w:type="dxa"/>
          </w:tcPr>
          <w:p w14:paraId="5345A9B5" w14:textId="417A0E06" w:rsidR="00CD13B2" w:rsidRDefault="005548D7" w:rsidP="006549D5">
            <w:pPr>
              <w:spacing w:before="60" w:after="60"/>
            </w:pPr>
            <w:r>
              <w:t xml:space="preserve">Не ранее чем через </w:t>
            </w:r>
            <w:r w:rsidR="006549D5" w:rsidRPr="006549D5">
              <w:t>10</w:t>
            </w:r>
            <w:r>
              <w:t xml:space="preserve"> (</w:t>
            </w:r>
            <w:r w:rsidR="006549D5">
              <w:t>десять) дней</w:t>
            </w:r>
            <w:r w:rsidR="00CD13B2" w:rsidRPr="00715CAF">
              <w:t xml:space="preserve"> с даты официального размещения протокола, содержащего решение об итогах закупки, </w:t>
            </w:r>
            <w:r w:rsidR="00CD13B2">
              <w:t>и не позднее 6 (шести) месяцев с даты официального размещения протокола, содержаще</w:t>
            </w:r>
            <w:bookmarkStart w:id="42" w:name="_GoBack"/>
            <w:r w:rsidR="00CD13B2">
              <w:t>г</w:t>
            </w:r>
            <w:bookmarkEnd w:id="42"/>
            <w:r w:rsidR="00CD13B2">
              <w:t>о решение об итогах закупки</w:t>
            </w:r>
            <w:r w:rsidR="00CD13B2"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00CD13B2">
              <w:t>не позднее 6 (шести) месяцев</w:t>
            </w:r>
            <w:r w:rsidR="00CD13B2" w:rsidRPr="00A85BB6">
              <w:t xml:space="preserve"> со дня вступления в силу решения антимонопольного органа или судебного акта, предусматривающего заключение договора</w:t>
            </w:r>
            <w:r w:rsidR="00CD13B2">
              <w:t>.</w:t>
            </w:r>
          </w:p>
        </w:tc>
      </w:tr>
      <w:tr w:rsidR="00CD13B2" w14:paraId="0B7553C8" w14:textId="77777777" w:rsidTr="005548D7">
        <w:tc>
          <w:tcPr>
            <w:tcW w:w="4361" w:type="dxa"/>
          </w:tcPr>
          <w:p w14:paraId="4EED5531" w14:textId="77777777" w:rsidR="00CD13B2" w:rsidRDefault="00CD13B2" w:rsidP="00CD13B2">
            <w:pPr>
              <w:pStyle w:val="111"/>
              <w:spacing w:before="0"/>
            </w:pPr>
            <w:bookmarkStart w:id="43" w:name="_Ref464060966"/>
            <w:r>
              <w:t xml:space="preserve">Валюта </w:t>
            </w:r>
            <w:r w:rsidRPr="00E86DB1">
              <w:t>заявки и договора</w:t>
            </w:r>
            <w:r>
              <w:t>:</w:t>
            </w:r>
            <w:bookmarkEnd w:id="43"/>
          </w:p>
        </w:tc>
        <w:tc>
          <w:tcPr>
            <w:tcW w:w="6060" w:type="dxa"/>
          </w:tcPr>
          <w:p w14:paraId="01EA1005" w14:textId="77777777" w:rsidR="00CD13B2" w:rsidRPr="009368CA" w:rsidRDefault="00CD13B2" w:rsidP="00CD13B2">
            <w:pPr>
              <w:spacing w:before="60" w:after="60"/>
              <w:rPr>
                <w:highlight w:val="yellow"/>
              </w:rPr>
            </w:pPr>
            <w:r w:rsidRPr="00FE343B">
              <w:t>Рубль.</w:t>
            </w:r>
          </w:p>
        </w:tc>
      </w:tr>
      <w:tr w:rsidR="00CD13B2" w14:paraId="7FE22CFE" w14:textId="77777777" w:rsidTr="005548D7">
        <w:tc>
          <w:tcPr>
            <w:tcW w:w="4361" w:type="dxa"/>
          </w:tcPr>
          <w:p w14:paraId="2F1BC978" w14:textId="77777777" w:rsidR="00CD13B2" w:rsidRDefault="00CD13B2" w:rsidP="00CD13B2">
            <w:pPr>
              <w:pStyle w:val="111"/>
              <w:spacing w:before="0"/>
            </w:pPr>
            <w:bookmarkStart w:id="44" w:name="_Ref464232543"/>
            <w:r w:rsidRPr="006004AD">
              <w:t>Требования к описанию продукции</w:t>
            </w:r>
            <w:bookmarkEnd w:id="44"/>
          </w:p>
        </w:tc>
        <w:tc>
          <w:tcPr>
            <w:tcW w:w="6060" w:type="dxa"/>
          </w:tcPr>
          <w:p w14:paraId="580CD8B3" w14:textId="77777777" w:rsidR="00CD13B2" w:rsidRPr="006004AD" w:rsidRDefault="00CD13B2" w:rsidP="00CD13B2">
            <w:pPr>
              <w:spacing w:before="60" w:after="60"/>
            </w:pPr>
            <w:r>
              <w:t xml:space="preserve">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w:t>
            </w:r>
            <w:r>
              <w:fldChar w:fldCharType="begin"/>
            </w:r>
            <w:r>
              <w:instrText xml:space="preserve"> REF _Ref464061774 \r \h </w:instrText>
            </w:r>
            <w:r>
              <w:fldChar w:fldCharType="separate"/>
            </w:r>
            <w:r w:rsidR="00AB64B6">
              <w:t>8.4</w:t>
            </w:r>
            <w:r>
              <w:fldChar w:fldCharType="end"/>
            </w:r>
          </w:p>
        </w:tc>
      </w:tr>
      <w:tr w:rsidR="00CD13B2" w14:paraId="3C142CFE" w14:textId="77777777" w:rsidTr="005548D7">
        <w:tc>
          <w:tcPr>
            <w:tcW w:w="4361" w:type="dxa"/>
          </w:tcPr>
          <w:p w14:paraId="22E50C41" w14:textId="77777777" w:rsidR="00CD13B2" w:rsidRDefault="00CD13B2" w:rsidP="00CD13B2">
            <w:pPr>
              <w:pStyle w:val="111"/>
              <w:spacing w:before="0"/>
            </w:pPr>
            <w:bookmarkStart w:id="45" w:name="_Ref446067404"/>
            <w:r>
              <w:t>Обеспечение заявки:</w:t>
            </w:r>
            <w:bookmarkEnd w:id="45"/>
          </w:p>
        </w:tc>
        <w:tc>
          <w:tcPr>
            <w:tcW w:w="6060" w:type="dxa"/>
          </w:tcPr>
          <w:p w14:paraId="4813D661" w14:textId="77777777" w:rsidR="00CD13B2" w:rsidRPr="001A0CC6" w:rsidRDefault="00CD13B2" w:rsidP="00CD13B2">
            <w:pPr>
              <w:spacing w:before="60" w:after="60"/>
              <w:rPr>
                <w:b/>
              </w:rPr>
            </w:pPr>
            <w:r w:rsidRPr="001A0CC6">
              <w:rPr>
                <w:b/>
                <w:i/>
              </w:rPr>
              <w:t>«Не применимо»</w:t>
            </w:r>
          </w:p>
        </w:tc>
      </w:tr>
      <w:tr w:rsidR="00CD13B2" w14:paraId="7C4B513A" w14:textId="77777777" w:rsidTr="005548D7">
        <w:tc>
          <w:tcPr>
            <w:tcW w:w="4361" w:type="dxa"/>
          </w:tcPr>
          <w:p w14:paraId="6D0ED95F" w14:textId="77777777" w:rsidR="00CD13B2" w:rsidRDefault="00CD13B2" w:rsidP="00CD13B2">
            <w:pPr>
              <w:pStyle w:val="111"/>
              <w:spacing w:before="0"/>
            </w:pPr>
            <w:bookmarkStart w:id="46" w:name="_Ref446069966"/>
            <w:r>
              <w:lastRenderedPageBreak/>
              <w:t>Обеспечение исполнения договора:</w:t>
            </w:r>
            <w:bookmarkEnd w:id="46"/>
          </w:p>
        </w:tc>
        <w:tc>
          <w:tcPr>
            <w:tcW w:w="6060" w:type="dxa"/>
          </w:tcPr>
          <w:p w14:paraId="6DB60E31" w14:textId="77777777" w:rsidR="00CD13B2" w:rsidRPr="001A0CC6" w:rsidRDefault="00CD13B2" w:rsidP="00CD13B2">
            <w:pPr>
              <w:spacing w:before="60" w:after="60"/>
              <w:rPr>
                <w:b/>
              </w:rPr>
            </w:pPr>
            <w:r w:rsidRPr="001A0CC6">
              <w:rPr>
                <w:b/>
                <w:i/>
              </w:rPr>
              <w:t>«Не применимо»</w:t>
            </w:r>
          </w:p>
        </w:tc>
      </w:tr>
      <w:tr w:rsidR="00CD13B2" w14:paraId="643B2597" w14:textId="77777777" w:rsidTr="005548D7">
        <w:tc>
          <w:tcPr>
            <w:tcW w:w="4361" w:type="dxa"/>
          </w:tcPr>
          <w:p w14:paraId="70781FC5" w14:textId="77777777" w:rsidR="00CD13B2" w:rsidRDefault="00CD13B2" w:rsidP="00CD13B2">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14:paraId="4B67B297" w14:textId="4E6EFC84" w:rsidR="004C4737" w:rsidRDefault="004C4737" w:rsidP="004C4737">
            <w:pPr>
              <w:spacing w:before="60" w:after="60"/>
              <w:jc w:val="left"/>
              <w:rPr>
                <w:b/>
                <w:highlight w:val="yellow"/>
              </w:rPr>
            </w:pPr>
          </w:p>
          <w:p w14:paraId="34C77CD3" w14:textId="640C7EF2" w:rsidR="006549D5" w:rsidRPr="004C4737" w:rsidRDefault="004C4737" w:rsidP="004C4737">
            <w:pPr>
              <w:jc w:val="left"/>
              <w:rPr>
                <w:highlight w:val="yellow"/>
              </w:rPr>
            </w:pPr>
            <w:r w:rsidRPr="001A0CC6">
              <w:rPr>
                <w:b/>
                <w:i/>
              </w:rPr>
              <w:t>«Не применимо»</w:t>
            </w:r>
          </w:p>
        </w:tc>
      </w:tr>
      <w:tr w:rsidR="00CD13B2" w14:paraId="3E49C583" w14:textId="77777777" w:rsidTr="005548D7">
        <w:tc>
          <w:tcPr>
            <w:tcW w:w="4361" w:type="dxa"/>
          </w:tcPr>
          <w:p w14:paraId="4C1E10C9" w14:textId="77777777" w:rsidR="00CD13B2" w:rsidRDefault="00CD13B2" w:rsidP="00CD13B2">
            <w:pPr>
              <w:pStyle w:val="111"/>
              <w:spacing w:before="0"/>
            </w:pPr>
            <w:bookmarkStart w:id="48" w:name="_Ref446079934"/>
            <w:r>
              <w:t>Дополнительные требования к участнику:</w:t>
            </w:r>
            <w:bookmarkEnd w:id="48"/>
          </w:p>
        </w:tc>
        <w:tc>
          <w:tcPr>
            <w:tcW w:w="6060" w:type="dxa"/>
          </w:tcPr>
          <w:p w14:paraId="3876BD52" w14:textId="16A15734" w:rsidR="00CD13B2" w:rsidRPr="00D46CAF" w:rsidRDefault="00E91D06" w:rsidP="00D46CAF">
            <w:pPr>
              <w:spacing w:before="60" w:after="60"/>
              <w:rPr>
                <w:highlight w:val="yellow"/>
              </w:rPr>
            </w:pPr>
            <w:r w:rsidRPr="001A0CC6">
              <w:rPr>
                <w:b/>
                <w:i/>
              </w:rPr>
              <w:t>«Не применимо»</w:t>
            </w:r>
          </w:p>
        </w:tc>
      </w:tr>
      <w:tr w:rsidR="00CD13B2" w14:paraId="30DD3F7C" w14:textId="77777777" w:rsidTr="00E532B8">
        <w:trPr>
          <w:trHeight w:val="898"/>
        </w:trPr>
        <w:tc>
          <w:tcPr>
            <w:tcW w:w="4361" w:type="dxa"/>
          </w:tcPr>
          <w:p w14:paraId="2F2AFA73" w14:textId="6CEE2EC8" w:rsidR="00CD13B2" w:rsidRDefault="008B1AE6" w:rsidP="00CD13B2">
            <w:pPr>
              <w:pStyle w:val="111"/>
              <w:spacing w:before="0"/>
            </w:pPr>
            <w:bookmarkStart w:id="49" w:name="_Ref446080043"/>
            <w:r>
              <w:t>Привлечение субподрядчиков</w:t>
            </w:r>
            <w:r w:rsidR="00CD13B2">
              <w:t xml:space="preserve"> соисполнителей:</w:t>
            </w:r>
            <w:bookmarkEnd w:id="49"/>
          </w:p>
        </w:tc>
        <w:tc>
          <w:tcPr>
            <w:tcW w:w="6060" w:type="dxa"/>
          </w:tcPr>
          <w:p w14:paraId="1ED6C8AC" w14:textId="77777777" w:rsidR="00CD13B2" w:rsidRDefault="00CD13B2" w:rsidP="00CD13B2">
            <w:pPr>
              <w:spacing w:before="60" w:after="60"/>
              <w:rPr>
                <w:highlight w:val="yellow"/>
              </w:rPr>
            </w:pPr>
            <w:r w:rsidRPr="00B57D3B">
              <w:rPr>
                <w:i/>
              </w:rPr>
              <w:t>Привлечение субподрядчиков / соисполнителей не допускается»</w:t>
            </w:r>
          </w:p>
        </w:tc>
      </w:tr>
      <w:tr w:rsidR="00CD13B2" w14:paraId="263C854C" w14:textId="77777777" w:rsidTr="005548D7">
        <w:tc>
          <w:tcPr>
            <w:tcW w:w="4361" w:type="dxa"/>
          </w:tcPr>
          <w:p w14:paraId="32D93916" w14:textId="77777777" w:rsidR="00CD13B2" w:rsidRDefault="00CD13B2" w:rsidP="00CD13B2">
            <w:pPr>
              <w:pStyle w:val="111"/>
              <w:spacing w:before="0"/>
            </w:pPr>
            <w:bookmarkStart w:id="50" w:name="_Ref446080618"/>
            <w:r>
              <w:t>Требования к коллективному участнику:</w:t>
            </w:r>
            <w:bookmarkEnd w:id="50"/>
          </w:p>
        </w:tc>
        <w:tc>
          <w:tcPr>
            <w:tcW w:w="6060" w:type="dxa"/>
          </w:tcPr>
          <w:p w14:paraId="526FCDF1" w14:textId="77777777" w:rsidR="00CD13B2" w:rsidRPr="001A0CC6" w:rsidRDefault="00CD13B2" w:rsidP="00CD13B2">
            <w:pPr>
              <w:spacing w:before="60" w:after="60"/>
              <w:rPr>
                <w:b/>
                <w:highlight w:val="yellow"/>
              </w:rPr>
            </w:pPr>
            <w:r w:rsidRPr="001A0CC6">
              <w:rPr>
                <w:b/>
                <w:i/>
              </w:rPr>
              <w:t>«Не применимо»</w:t>
            </w:r>
          </w:p>
        </w:tc>
      </w:tr>
      <w:tr w:rsidR="00CD13B2" w14:paraId="3E04679E" w14:textId="77777777" w:rsidTr="005548D7">
        <w:tc>
          <w:tcPr>
            <w:tcW w:w="4361" w:type="dxa"/>
          </w:tcPr>
          <w:p w14:paraId="7AD279EA" w14:textId="77777777" w:rsidR="00CD13B2" w:rsidRDefault="00CD13B2" w:rsidP="00CD13B2">
            <w:pPr>
              <w:pStyle w:val="111"/>
              <w:spacing w:before="0"/>
            </w:pPr>
            <w:bookmarkStart w:id="51" w:name="_Ref446078645"/>
            <w:r>
              <w:t>Состав документов заявки:</w:t>
            </w:r>
            <w:bookmarkEnd w:id="51"/>
          </w:p>
        </w:tc>
        <w:tc>
          <w:tcPr>
            <w:tcW w:w="6060" w:type="dxa"/>
          </w:tcPr>
          <w:p w14:paraId="779C06E2" w14:textId="78D582E9" w:rsidR="00CD13B2" w:rsidRDefault="00CD13B2" w:rsidP="00CD13B2">
            <w:pPr>
              <w:tabs>
                <w:tab w:val="left" w:pos="2111"/>
              </w:tabs>
              <w:spacing w:before="60" w:after="60"/>
            </w:pPr>
            <w:r>
              <w:t>Заявка должна содержать следующий комплект документов с учетом требований подраздела </w:t>
            </w:r>
            <w:r>
              <w:fldChar w:fldCharType="begin"/>
            </w:r>
            <w:r>
              <w:instrText xml:space="preserve"> REF _Ref445972846 \r \h  \* MERGEFORMAT </w:instrText>
            </w:r>
            <w:r>
              <w:fldChar w:fldCharType="separate"/>
            </w:r>
            <w:r w:rsidR="00AB64B6">
              <w:t>3.5</w:t>
            </w:r>
            <w:r>
              <w:fldChar w:fldCharType="end"/>
            </w:r>
            <w:r>
              <w:t xml:space="preserve">, раздела </w:t>
            </w:r>
            <w:r>
              <w:fldChar w:fldCharType="begin"/>
            </w:r>
            <w:r>
              <w:instrText xml:space="preserve"> REF _Ref443486335 \r \h </w:instrText>
            </w:r>
            <w:r>
              <w:fldChar w:fldCharType="separate"/>
            </w:r>
            <w:r w:rsidR="00AB64B6">
              <w:t>6</w:t>
            </w:r>
            <w:r>
              <w:fldChar w:fldCharType="end"/>
            </w:r>
            <w:r>
              <w:t>, а также иных пунктов настоящей информационной карты</w:t>
            </w:r>
            <w:r w:rsidR="005548D7">
              <w:t>:</w:t>
            </w:r>
          </w:p>
          <w:p w14:paraId="37C0F620" w14:textId="77777777" w:rsidR="00CD13B2" w:rsidRDefault="00CD13B2" w:rsidP="00CD13B2">
            <w:pPr>
              <w:pStyle w:val="ae"/>
              <w:numPr>
                <w:ilvl w:val="0"/>
                <w:numId w:val="19"/>
              </w:numPr>
              <w:tabs>
                <w:tab w:val="left" w:pos="2111"/>
              </w:tabs>
              <w:spacing w:before="60" w:after="60"/>
            </w:pPr>
            <w:r>
              <w:t>опись документов заявки в соответствии с требованиями п. 8.1.1;</w:t>
            </w:r>
          </w:p>
          <w:p w14:paraId="00AF045E" w14:textId="77777777" w:rsidR="00CD13B2" w:rsidRDefault="00CD13B2" w:rsidP="00CD13B2">
            <w:pPr>
              <w:pStyle w:val="ae"/>
              <w:numPr>
                <w:ilvl w:val="0"/>
                <w:numId w:val="19"/>
              </w:numPr>
              <w:tabs>
                <w:tab w:val="left" w:pos="2111"/>
              </w:tabs>
              <w:spacing w:before="60" w:after="60"/>
            </w:pPr>
            <w:r>
              <w:t>заявка в соответствии с требованиями п. 8.2.1;</w:t>
            </w:r>
          </w:p>
          <w:p w14:paraId="55473C59" w14:textId="77777777" w:rsidR="00CD13B2" w:rsidRDefault="00CD13B2" w:rsidP="00CD13B2">
            <w:pPr>
              <w:pStyle w:val="ae"/>
              <w:numPr>
                <w:ilvl w:val="0"/>
                <w:numId w:val="19"/>
              </w:numPr>
              <w:tabs>
                <w:tab w:val="left" w:pos="2111"/>
              </w:tabs>
              <w:spacing w:before="60" w:after="60"/>
            </w:pPr>
            <w:r>
              <w:t>коммерческое предложение в соответствии с требованиями п. 8.3.1;</w:t>
            </w:r>
          </w:p>
          <w:p w14:paraId="28E31700" w14:textId="77777777" w:rsidR="00CD13B2" w:rsidRDefault="00CD13B2" w:rsidP="00CD13B2">
            <w:pPr>
              <w:pStyle w:val="ae"/>
              <w:numPr>
                <w:ilvl w:val="0"/>
                <w:numId w:val="19"/>
              </w:numPr>
              <w:tabs>
                <w:tab w:val="left" w:pos="2111"/>
              </w:tabs>
              <w:spacing w:before="60" w:after="60"/>
            </w:pPr>
            <w:r>
              <w:t>техническое предложение в соответствии с требованиями п. 8.4.1;</w:t>
            </w:r>
          </w:p>
          <w:p w14:paraId="2AF612D3" w14:textId="77777777" w:rsidR="00CD13B2" w:rsidRDefault="00CD13B2" w:rsidP="00CD13B2">
            <w:pPr>
              <w:pStyle w:val="ae"/>
              <w:numPr>
                <w:ilvl w:val="0"/>
                <w:numId w:val="19"/>
              </w:numPr>
              <w:tabs>
                <w:tab w:val="left" w:pos="2111"/>
              </w:tabs>
              <w:spacing w:before="60" w:after="60"/>
            </w:pPr>
            <w:r>
              <w:t xml:space="preserve">график исполнения договора в соответствии с требованиями п. </w:t>
            </w:r>
            <w:r>
              <w:fldChar w:fldCharType="begin"/>
            </w:r>
            <w:r>
              <w:instrText xml:space="preserve"> REF _Ref446086311 \r \h </w:instrText>
            </w:r>
            <w:r>
              <w:fldChar w:fldCharType="separate"/>
            </w:r>
            <w:r w:rsidR="00AB64B6">
              <w:t>8.5.1</w:t>
            </w:r>
            <w:r>
              <w:fldChar w:fldCharType="end"/>
            </w:r>
            <w:r>
              <w:t xml:space="preserve"> (</w:t>
            </w:r>
            <w:r w:rsidRPr="001C318B">
              <w:rPr>
                <w:b/>
              </w:rPr>
              <w:t>не применяется</w:t>
            </w:r>
            <w:r>
              <w:t>);</w:t>
            </w:r>
          </w:p>
          <w:p w14:paraId="3D3CE87E" w14:textId="77777777" w:rsidR="00CD13B2" w:rsidRDefault="00CD13B2" w:rsidP="00CD13B2">
            <w:pPr>
              <w:pStyle w:val="ae"/>
              <w:numPr>
                <w:ilvl w:val="0"/>
                <w:numId w:val="19"/>
              </w:numPr>
              <w:tabs>
                <w:tab w:val="left" w:pos="2111"/>
              </w:tabs>
              <w:spacing w:before="60" w:after="60"/>
            </w:pPr>
            <w:r>
              <w:t>протокол разногласий к проекту договора в соответствии с требованиями п. 8.6.1 (с учетом п. 1.2.32 информационной карты);</w:t>
            </w:r>
          </w:p>
          <w:p w14:paraId="64AFFA52" w14:textId="77777777" w:rsidR="00CD13B2" w:rsidRDefault="00CD13B2" w:rsidP="00CD13B2">
            <w:pPr>
              <w:pStyle w:val="ae"/>
              <w:numPr>
                <w:ilvl w:val="0"/>
                <w:numId w:val="19"/>
              </w:numPr>
              <w:tabs>
                <w:tab w:val="left" w:pos="2111"/>
              </w:tabs>
              <w:spacing w:before="60" w:after="60"/>
            </w:pPr>
            <w:r>
              <w:t>анкета участника (с учетом обязательных приложений к ней) в соответствии с требованиями п. 8.7.1;</w:t>
            </w:r>
          </w:p>
          <w:p w14:paraId="4E22FFBE" w14:textId="77777777" w:rsidR="00CD13B2" w:rsidRDefault="00CD13B2" w:rsidP="00CD13B2">
            <w:pPr>
              <w:pStyle w:val="ae"/>
              <w:numPr>
                <w:ilvl w:val="0"/>
                <w:numId w:val="19"/>
              </w:numPr>
              <w:tabs>
                <w:tab w:val="left" w:pos="2111"/>
              </w:tabs>
              <w:spacing w:before="60" w:after="60"/>
            </w:pPr>
            <w:r>
              <w:t>если участник является субъектом МСП: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 8.8.1 – в случае если сведения о поставщике отсутствуют в реестре МСП);</w:t>
            </w:r>
          </w:p>
          <w:p w14:paraId="2FBA01B4" w14:textId="77777777" w:rsidR="00CD13B2" w:rsidRDefault="00CD13B2" w:rsidP="00CD13B2">
            <w:pPr>
              <w:pStyle w:val="ae"/>
              <w:numPr>
                <w:ilvl w:val="0"/>
                <w:numId w:val="19"/>
              </w:numPr>
              <w:tabs>
                <w:tab w:val="left" w:pos="2111"/>
              </w:tabs>
              <w:spacing w:before="60" w:after="60"/>
            </w:pPr>
            <w:r>
              <w:t>справка об опыте в соответствии с требованиями п. 8.9.1;</w:t>
            </w:r>
          </w:p>
          <w:p w14:paraId="0DE01C87" w14:textId="77777777" w:rsidR="00CD13B2" w:rsidRDefault="00CD13B2" w:rsidP="00CD13B2">
            <w:pPr>
              <w:pStyle w:val="ae"/>
              <w:numPr>
                <w:ilvl w:val="0"/>
                <w:numId w:val="19"/>
              </w:numPr>
              <w:tabs>
                <w:tab w:val="left" w:pos="2111"/>
              </w:tabs>
              <w:spacing w:before="60" w:after="60"/>
            </w:pPr>
            <w:r>
              <w:t xml:space="preserve">копия уведомления о возможности применения участником упрощенной системы </w:t>
            </w:r>
            <w:r>
              <w:lastRenderedPageBreak/>
              <w:t>налогообложения (для участников, применяющих ее);</w:t>
            </w:r>
          </w:p>
          <w:p w14:paraId="69B31B1E" w14:textId="77777777" w:rsidR="00CD13B2" w:rsidRDefault="00CD13B2" w:rsidP="00CD13B2">
            <w:pPr>
              <w:pStyle w:val="ae"/>
              <w:numPr>
                <w:ilvl w:val="0"/>
                <w:numId w:val="19"/>
              </w:numPr>
              <w:tabs>
                <w:tab w:val="left" w:pos="2111"/>
              </w:tabs>
              <w:spacing w:before="60" w:after="60"/>
            </w:pPr>
            <w:r>
              <w:t>копии документов, подтверждающих специальную правоспособность в соответствии с требованиями п. 1.2.25 информационной карты;</w:t>
            </w:r>
          </w:p>
          <w:p w14:paraId="056629D3" w14:textId="77777777" w:rsidR="00CD13B2" w:rsidRDefault="00CD13B2" w:rsidP="00CD13B2">
            <w:pPr>
              <w:pStyle w:val="ae"/>
              <w:numPr>
                <w:ilvl w:val="0"/>
                <w:numId w:val="19"/>
              </w:numPr>
              <w:tabs>
                <w:tab w:val="left" w:pos="2111"/>
              </w:tabs>
              <w:spacing w:before="60" w:after="60"/>
            </w:pPr>
            <w:r>
              <w:t>копии учредительных документов;</w:t>
            </w:r>
          </w:p>
          <w:p w14:paraId="3B5F333C" w14:textId="77777777" w:rsidR="00CD13B2" w:rsidRDefault="00CD13B2" w:rsidP="00CD13B2">
            <w:pPr>
              <w:pStyle w:val="ae"/>
              <w:numPr>
                <w:ilvl w:val="0"/>
                <w:numId w:val="19"/>
              </w:numPr>
              <w:tabs>
                <w:tab w:val="left" w:pos="2111"/>
              </w:tabs>
              <w:spacing w:before="60" w:after="60"/>
            </w:pPr>
            <w:r>
              <w:t>выписка либо копия выписки из единого государственного реестра юридических лиц (Единого государственного реестра индивидуальных предпринимателей для индивидуальных предпринимателей), выданную налоговым органом не ранее, чем за 1 (один) месяц до окончания срока подачи заявок (п. 1.2.14 информационной карты);</w:t>
            </w:r>
          </w:p>
          <w:p w14:paraId="4E3D4562" w14:textId="77777777" w:rsidR="00CD13B2" w:rsidRDefault="00CD13B2" w:rsidP="00CD13B2">
            <w:pPr>
              <w:pStyle w:val="ae"/>
              <w:numPr>
                <w:ilvl w:val="0"/>
                <w:numId w:val="19"/>
              </w:numPr>
              <w:tabs>
                <w:tab w:val="left" w:pos="2111"/>
              </w:tabs>
              <w:spacing w:before="60" w:after="60"/>
            </w:pPr>
            <w:r>
              <w:t>копия свидетельства о постановке на учет в налоговом органе;</w:t>
            </w:r>
          </w:p>
          <w:p w14:paraId="1F9BB079" w14:textId="77777777" w:rsidR="00CD13B2" w:rsidRDefault="00CD13B2" w:rsidP="00CD13B2">
            <w:pPr>
              <w:pStyle w:val="ae"/>
              <w:numPr>
                <w:ilvl w:val="0"/>
                <w:numId w:val="19"/>
              </w:numPr>
              <w:tabs>
                <w:tab w:val="left" w:pos="2111"/>
              </w:tabs>
              <w:spacing w:before="60" w:after="60"/>
            </w:pPr>
            <w:r>
              <w:t>копия свидетельства о присвоении основного государственного регистрационного номера (ОГРН);</w:t>
            </w:r>
          </w:p>
          <w:p w14:paraId="32CDCCB4" w14:textId="77777777" w:rsidR="00CD13B2" w:rsidRDefault="00CD13B2" w:rsidP="00CD13B2">
            <w:pPr>
              <w:pStyle w:val="ae"/>
              <w:tabs>
                <w:tab w:val="left" w:pos="2111"/>
              </w:tabs>
              <w:spacing w:before="60" w:after="60"/>
              <w:ind w:left="0"/>
            </w:pPr>
            <w:r>
              <w:t>юридические лица – резиденты Российской Федерации в дополнение к пп. 1 - 18 поля «Состав документов заявки» включают в состав заявки:</w:t>
            </w:r>
          </w:p>
          <w:p w14:paraId="1C32D874" w14:textId="77777777" w:rsidR="00CD13B2" w:rsidRDefault="00CD13B2" w:rsidP="00CD13B2">
            <w:pPr>
              <w:pStyle w:val="ae"/>
              <w:numPr>
                <w:ilvl w:val="0"/>
                <w:numId w:val="19"/>
              </w:numPr>
              <w:tabs>
                <w:tab w:val="left" w:pos="2111"/>
              </w:tabs>
              <w:spacing w:before="60" w:after="60"/>
            </w:pPr>
            <w:r>
              <w:t>копия свидетельства о регистрации в качестве юридического лица (индивидуального предпринимателя), подтверждающего регистрацию на территории Российской Федерации (для юридических лиц, зарегистрированных до 01 июля 2002 года, – дополнительно свидетельство о внесении записи в Единый государственный реестр юридических лиц);</w:t>
            </w:r>
          </w:p>
          <w:p w14:paraId="65A6A36B" w14:textId="77777777" w:rsidR="00CD13B2" w:rsidRDefault="00CD13B2" w:rsidP="00CD13B2">
            <w:pPr>
              <w:pStyle w:val="ae"/>
              <w:numPr>
                <w:ilvl w:val="0"/>
                <w:numId w:val="19"/>
              </w:numPr>
              <w:tabs>
                <w:tab w:val="left" w:pos="2111"/>
              </w:tabs>
              <w:spacing w:before="60" w:after="60"/>
            </w:pPr>
            <w:r>
              <w:t>копия решения компетентных органов управления участника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 3.5.7);</w:t>
            </w:r>
          </w:p>
          <w:p w14:paraId="44D83270" w14:textId="1DDB1683" w:rsidR="00CD13B2" w:rsidRPr="007B5C87" w:rsidRDefault="00CD13B2" w:rsidP="00CD13B2">
            <w:pPr>
              <w:pStyle w:val="ae"/>
              <w:numPr>
                <w:ilvl w:val="0"/>
                <w:numId w:val="19"/>
              </w:numPr>
              <w:tabs>
                <w:tab w:val="left" w:pos="2111"/>
              </w:tabs>
              <w:spacing w:before="60" w:after="60"/>
            </w:pPr>
            <w:r w:rsidRPr="007B5C87">
              <w:t xml:space="preserve">копия бухгалтерского баланса за прошедший календарный год с отметкой налогового органа, </w:t>
            </w:r>
            <w:r w:rsidRPr="00F5081E">
              <w:t>а также в электронном виде в формате Excel</w:t>
            </w:r>
            <w:r w:rsidRPr="007B5C87">
              <w:t xml:space="preserve"> (в том числе для предприятий, находящихся на УСН);</w:t>
            </w:r>
          </w:p>
          <w:p w14:paraId="3513C21D" w14:textId="77777777" w:rsidR="00CD13B2" w:rsidRDefault="00CD13B2" w:rsidP="00CD13B2">
            <w:pPr>
              <w:pStyle w:val="ae"/>
              <w:numPr>
                <w:ilvl w:val="0"/>
                <w:numId w:val="19"/>
              </w:numPr>
              <w:tabs>
                <w:tab w:val="left" w:pos="2111"/>
              </w:tabs>
              <w:spacing w:before="60" w:after="60"/>
            </w:pPr>
            <w:r>
              <w:t xml:space="preserve"> оригинал справки по исполнению обязанности по уплате налогов и сборов, </w:t>
            </w:r>
            <w:r>
              <w:lastRenderedPageBreak/>
              <w:t xml:space="preserve">выданную налоговым органом за последний отчетный период. </w:t>
            </w:r>
          </w:p>
          <w:p w14:paraId="520A9AB1" w14:textId="77777777" w:rsidR="00CD13B2" w:rsidRDefault="00CD13B2" w:rsidP="00CD13B2">
            <w:pPr>
              <w:pStyle w:val="ae"/>
              <w:numPr>
                <w:ilvl w:val="0"/>
                <w:numId w:val="19"/>
              </w:numPr>
              <w:tabs>
                <w:tab w:val="left" w:pos="2111"/>
              </w:tabs>
              <w:spacing w:before="60" w:after="60"/>
            </w:pPr>
            <w:r>
              <w:t xml:space="preserve"> справка о балансовой стоимости активов (для определения крупности сделки в соответствии с законодательством Российской Федерации);</w:t>
            </w:r>
          </w:p>
          <w:p w14:paraId="7BDD4F10" w14:textId="77777777" w:rsidR="00CD13B2" w:rsidRDefault="00CD13B2" w:rsidP="00CD13B2">
            <w:pPr>
              <w:pStyle w:val="ae"/>
              <w:numPr>
                <w:ilvl w:val="0"/>
                <w:numId w:val="19"/>
              </w:numPr>
              <w:tabs>
                <w:tab w:val="left" w:pos="2111"/>
              </w:tabs>
              <w:spacing w:before="60" w:after="60"/>
            </w:pPr>
            <w:r>
              <w:t xml:space="preserve"> справка о кредитных обязательствах; </w:t>
            </w:r>
          </w:p>
          <w:p w14:paraId="742F260D" w14:textId="77777777" w:rsidR="00CD13B2" w:rsidRDefault="00CD13B2" w:rsidP="00CD13B2">
            <w:pPr>
              <w:pStyle w:val="ae"/>
              <w:tabs>
                <w:tab w:val="left" w:pos="2111"/>
              </w:tabs>
              <w:spacing w:before="60" w:after="60"/>
              <w:ind w:left="34"/>
            </w:pPr>
            <w:r>
              <w:t>индивидуальные предприниматели или физические лица в дополнение к пп. 1 - 18 поля «Состав документов заявки» включают в состав заявки:</w:t>
            </w:r>
          </w:p>
          <w:p w14:paraId="4FD3A9B2" w14:textId="77777777" w:rsidR="00CD13B2" w:rsidRDefault="00CD13B2" w:rsidP="00CD13B2">
            <w:pPr>
              <w:pStyle w:val="ae"/>
              <w:numPr>
                <w:ilvl w:val="0"/>
                <w:numId w:val="19"/>
              </w:numPr>
              <w:tabs>
                <w:tab w:val="left" w:pos="2111"/>
              </w:tabs>
              <w:spacing w:before="60" w:after="60"/>
            </w:pPr>
            <w:r>
              <w:t>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14:paraId="0621FDF0" w14:textId="77777777" w:rsidR="00CD13B2" w:rsidRDefault="00CD13B2" w:rsidP="00CD13B2">
            <w:pPr>
              <w:pStyle w:val="ae"/>
              <w:numPr>
                <w:ilvl w:val="0"/>
                <w:numId w:val="19"/>
              </w:numPr>
              <w:tabs>
                <w:tab w:val="left" w:pos="2111"/>
              </w:tabs>
              <w:spacing w:before="60" w:after="60"/>
            </w:pPr>
            <w:r>
              <w:t>копия свидетельства о присвоении идентификационного номера налогоплательщика (ИНН) (при наличии);</w:t>
            </w:r>
          </w:p>
          <w:p w14:paraId="6117A5B8" w14:textId="77777777" w:rsidR="00CD13B2" w:rsidRDefault="00CD13B2" w:rsidP="00CD13B2">
            <w:pPr>
              <w:pStyle w:val="ae"/>
              <w:numPr>
                <w:ilvl w:val="0"/>
                <w:numId w:val="19"/>
              </w:numPr>
              <w:tabs>
                <w:tab w:val="left" w:pos="2111"/>
              </w:tabs>
              <w:spacing w:before="60" w:after="60"/>
            </w:pPr>
            <w:r>
              <w:t>копия страхового свидетельства государственного пенсионного страхования;</w:t>
            </w:r>
          </w:p>
          <w:p w14:paraId="633D7343" w14:textId="77777777" w:rsidR="00CD13B2" w:rsidRDefault="00CD13B2" w:rsidP="00CD13B2">
            <w:pPr>
              <w:pStyle w:val="ae"/>
              <w:tabs>
                <w:tab w:val="left" w:pos="2111"/>
              </w:tabs>
              <w:spacing w:before="60" w:after="60"/>
              <w:ind w:left="34"/>
            </w:pPr>
            <w:r>
              <w:t>если участником является иностранное лицо, зарегистрированное в соответствии с законодательством иностранного государства, либо если в качестве субподрядчика / соисполнителя или члена коллективного участника привлекается иностранное лицо, зарегистрированное в соответствии с законодательством иностранного государства, то в отношении такого лица в дополнение к пп. 1 - 14 поля «Состав документов заявки» в состав заявки включаются:</w:t>
            </w:r>
          </w:p>
          <w:p w14:paraId="7B14C627" w14:textId="4CA335F9" w:rsidR="005C0A63" w:rsidRDefault="005C0A63" w:rsidP="00CD13B2">
            <w:pPr>
              <w:pStyle w:val="ae"/>
              <w:numPr>
                <w:ilvl w:val="0"/>
                <w:numId w:val="19"/>
              </w:numPr>
              <w:tabs>
                <w:tab w:val="left" w:pos="2111"/>
              </w:tabs>
              <w:spacing w:before="60" w:after="60"/>
            </w:pPr>
            <w:r>
              <w:t>копия налоговой декларации по налогу, уплачиваемому в связи с упрощенной системы налогообложения;</w:t>
            </w:r>
          </w:p>
          <w:p w14:paraId="477BAF00" w14:textId="77777777" w:rsidR="00CD13B2" w:rsidRDefault="00CD13B2" w:rsidP="00CD13B2">
            <w:pPr>
              <w:pStyle w:val="ae"/>
              <w:numPr>
                <w:ilvl w:val="0"/>
                <w:numId w:val="19"/>
              </w:numPr>
              <w:tabs>
                <w:tab w:val="left" w:pos="2111"/>
              </w:tabs>
              <w:spacing w:before="60" w:after="60"/>
            </w:pPr>
            <w:r>
              <w:t>копия выписки из торгового реестра или иные документы, подтверждающие правоспособность контрагента в соответствии с законодательством иностранного государства;</w:t>
            </w:r>
          </w:p>
          <w:p w14:paraId="6EF56EC9" w14:textId="77777777" w:rsidR="00CD13B2" w:rsidRDefault="00CD13B2" w:rsidP="00CD13B2">
            <w:pPr>
              <w:pStyle w:val="ae"/>
              <w:numPr>
                <w:ilvl w:val="0"/>
                <w:numId w:val="19"/>
              </w:numPr>
              <w:tabs>
                <w:tab w:val="left" w:pos="2111"/>
              </w:tabs>
              <w:spacing w:before="60" w:after="60"/>
            </w:pPr>
            <w:r>
              <w:t>копия свидетельства о постановке на налоговый учет в Российской Федерации (если таковое имеется);</w:t>
            </w:r>
          </w:p>
          <w:p w14:paraId="58A8026A" w14:textId="77777777" w:rsidR="00CD13B2" w:rsidRDefault="00CD13B2" w:rsidP="00CD13B2">
            <w:pPr>
              <w:pStyle w:val="ae"/>
              <w:numPr>
                <w:ilvl w:val="0"/>
                <w:numId w:val="19"/>
              </w:numPr>
              <w:tabs>
                <w:tab w:val="left" w:pos="2111"/>
              </w:tabs>
              <w:spacing w:before="60" w:after="60"/>
            </w:pPr>
            <w:r>
              <w:lastRenderedPageBreak/>
              <w:t>копии документов, подтверждающие полномочия руководителя участника, а также при необходимости доверенность (п. 3.5.7);</w:t>
            </w:r>
          </w:p>
          <w:p w14:paraId="40717DD7" w14:textId="77777777" w:rsidR="00CD13B2" w:rsidRDefault="00CD13B2" w:rsidP="00CD13B2">
            <w:pPr>
              <w:pStyle w:val="ae"/>
              <w:numPr>
                <w:ilvl w:val="0"/>
                <w:numId w:val="19"/>
              </w:numPr>
              <w:tabs>
                <w:tab w:val="left" w:pos="2111"/>
              </w:tabs>
              <w:spacing w:before="60" w:after="60"/>
            </w:pPr>
            <w:r>
              <w:t>копия свидетельства о благосостоянии / сертификат о благополучии (аналог выписки из ЕГРЮЛ);</w:t>
            </w:r>
          </w:p>
          <w:p w14:paraId="5CF57912" w14:textId="77777777" w:rsidR="00CD13B2" w:rsidRDefault="00CD13B2" w:rsidP="00CD13B2">
            <w:pPr>
              <w:pStyle w:val="ae"/>
              <w:numPr>
                <w:ilvl w:val="0"/>
                <w:numId w:val="19"/>
              </w:numPr>
              <w:tabs>
                <w:tab w:val="left" w:pos="2111"/>
              </w:tabs>
              <w:spacing w:before="60" w:after="60"/>
            </w:pPr>
            <w:r>
              <w:t>копия документа со сведениями об отсутствии состояния реорганизации, ликвидации или банкротства контрагента (в т.ч. в форме письма-подтверждения, подписанного руководителем участника и адресованного Заказчику);</w:t>
            </w:r>
          </w:p>
          <w:p w14:paraId="16444BCD" w14:textId="1486BE3C" w:rsidR="00A603EF" w:rsidRDefault="00F6511C" w:rsidP="00704A50">
            <w:pPr>
              <w:pStyle w:val="ae"/>
              <w:numPr>
                <w:ilvl w:val="0"/>
                <w:numId w:val="19"/>
              </w:numPr>
              <w:tabs>
                <w:tab w:val="left" w:pos="2111"/>
              </w:tabs>
              <w:spacing w:before="60" w:after="60"/>
            </w:pPr>
            <w:r>
              <w:t>Л</w:t>
            </w:r>
            <w:r w:rsidR="00704A50" w:rsidRPr="00704A50">
              <w:t xml:space="preserve">окальный </w:t>
            </w:r>
            <w:r w:rsidR="00785801" w:rsidRPr="00704A50">
              <w:t>ресурсный сметный расчет,</w:t>
            </w:r>
            <w:r w:rsidR="00704A50" w:rsidRPr="00704A50">
              <w:t xml:space="preserve"> выполненный в программном комплексе Гранд-смета ресурсным методом в тек</w:t>
            </w:r>
            <w:r w:rsidR="00704A50">
              <w:t xml:space="preserve">ущих ценах на бумажном носителе. </w:t>
            </w:r>
          </w:p>
          <w:p w14:paraId="77FD2596" w14:textId="7988C83B" w:rsidR="00704A50" w:rsidRDefault="00A603EF" w:rsidP="00704A50">
            <w:pPr>
              <w:pStyle w:val="ae"/>
              <w:numPr>
                <w:ilvl w:val="0"/>
                <w:numId w:val="19"/>
              </w:numPr>
              <w:tabs>
                <w:tab w:val="left" w:pos="2111"/>
              </w:tabs>
              <w:spacing w:before="60" w:after="60"/>
            </w:pPr>
            <w:r>
              <w:t>В случае признания заявке победителя</w:t>
            </w:r>
            <w:r w:rsidR="00704A50" w:rsidRPr="00704A50">
              <w:t xml:space="preserve"> локальный ресурсный сметный расчет в элект</w:t>
            </w:r>
            <w:r>
              <w:t>ронном виде в формате XML на выше указанный электронный</w:t>
            </w:r>
            <w:r w:rsidR="00704A50" w:rsidRPr="00704A50">
              <w:t xml:space="preserve"> адрес.</w:t>
            </w:r>
          </w:p>
          <w:p w14:paraId="50328AD2" w14:textId="77777777" w:rsidR="00CD13B2" w:rsidRPr="000E1968" w:rsidRDefault="00CD13B2" w:rsidP="00CD13B2">
            <w:pPr>
              <w:pStyle w:val="ae"/>
              <w:tabs>
                <w:tab w:val="left" w:pos="2111"/>
              </w:tabs>
              <w:spacing w:before="60" w:after="60"/>
              <w:ind w:left="567"/>
            </w:pPr>
          </w:p>
        </w:tc>
      </w:tr>
      <w:tr w:rsidR="00CD13B2" w14:paraId="2367F662" w14:textId="77777777" w:rsidTr="005548D7">
        <w:tc>
          <w:tcPr>
            <w:tcW w:w="4361" w:type="dxa"/>
          </w:tcPr>
          <w:p w14:paraId="4A07DD42" w14:textId="77777777" w:rsidR="00CD13B2" w:rsidRDefault="00CD13B2" w:rsidP="00CD13B2">
            <w:pPr>
              <w:pStyle w:val="111"/>
              <w:spacing w:before="0"/>
            </w:pPr>
            <w:bookmarkStart w:id="52" w:name="_Ref446078691"/>
            <w:r>
              <w:lastRenderedPageBreak/>
              <w:t>Требования к копиям заявки:</w:t>
            </w:r>
            <w:bookmarkEnd w:id="52"/>
          </w:p>
        </w:tc>
        <w:tc>
          <w:tcPr>
            <w:tcW w:w="6060" w:type="dxa"/>
          </w:tcPr>
          <w:p w14:paraId="2AC0040B" w14:textId="7905133F" w:rsidR="00CD13B2" w:rsidRPr="00A52B19" w:rsidRDefault="00A52B19" w:rsidP="00CD13B2">
            <w:pPr>
              <w:spacing w:before="60" w:after="60"/>
              <w:rPr>
                <w:i/>
                <w:highlight w:val="yellow"/>
                <w:lang w:val="en-US"/>
              </w:rPr>
            </w:pPr>
            <w:r>
              <w:rPr>
                <w:i/>
                <w:lang w:val="en-US"/>
              </w:rPr>
              <w:t>[</w:t>
            </w:r>
            <w:r w:rsidR="00F47542" w:rsidRPr="00A52B19">
              <w:rPr>
                <w:i/>
              </w:rPr>
              <w:t>Не требуется</w:t>
            </w:r>
            <w:r>
              <w:rPr>
                <w:i/>
                <w:lang w:val="en-US"/>
              </w:rPr>
              <w:t>]</w:t>
            </w:r>
          </w:p>
        </w:tc>
      </w:tr>
      <w:tr w:rsidR="00CD13B2" w14:paraId="67DC49F5" w14:textId="77777777" w:rsidTr="005548D7">
        <w:tc>
          <w:tcPr>
            <w:tcW w:w="4361" w:type="dxa"/>
          </w:tcPr>
          <w:p w14:paraId="6663E604" w14:textId="77777777" w:rsidR="00CD13B2" w:rsidRDefault="00CD13B2" w:rsidP="00CD13B2">
            <w:pPr>
              <w:pStyle w:val="111"/>
              <w:spacing w:before="0"/>
            </w:pPr>
            <w:bookmarkStart w:id="53" w:name="_Ref446079041"/>
            <w:r>
              <w:t>Критерии и порядок оценки и сопоставления заявок:</w:t>
            </w:r>
            <w:bookmarkEnd w:id="53"/>
          </w:p>
        </w:tc>
        <w:tc>
          <w:tcPr>
            <w:tcW w:w="6060" w:type="dxa"/>
          </w:tcPr>
          <w:p w14:paraId="217C0E2F" w14:textId="77777777" w:rsidR="00CD13B2" w:rsidRDefault="00CD13B2" w:rsidP="0012321A">
            <w:pPr>
              <w:pStyle w:val="111"/>
              <w:numPr>
                <w:ilvl w:val="0"/>
                <w:numId w:val="0"/>
              </w:numPr>
              <w:ind w:left="1134" w:hanging="1134"/>
              <w:jc w:val="left"/>
            </w:pPr>
            <w:r w:rsidRPr="00B57D3B">
              <w:t>Критерии оценки:</w:t>
            </w:r>
          </w:p>
          <w:p w14:paraId="4FF7A538" w14:textId="498AD48D" w:rsidR="00A65075" w:rsidRPr="00A65075" w:rsidRDefault="0012321A" w:rsidP="0012321A">
            <w:pPr>
              <w:pStyle w:val="111"/>
              <w:numPr>
                <w:ilvl w:val="0"/>
                <w:numId w:val="0"/>
              </w:numPr>
              <w:ind w:left="62"/>
              <w:jc w:val="left"/>
              <w:rPr>
                <w:b/>
                <w:sz w:val="22"/>
                <w:szCs w:val="22"/>
              </w:rPr>
            </w:pPr>
            <w:r>
              <w:rPr>
                <w:b/>
                <w:sz w:val="22"/>
                <w:szCs w:val="22"/>
              </w:rPr>
              <w:t xml:space="preserve">1. </w:t>
            </w:r>
            <w:r w:rsidR="00A65075" w:rsidRPr="00A65075">
              <w:rPr>
                <w:b/>
                <w:sz w:val="22"/>
                <w:szCs w:val="22"/>
              </w:rPr>
              <w:t>Неценовой 50%</w:t>
            </w:r>
          </w:p>
          <w:p w14:paraId="3412FF2C" w14:textId="09E51742" w:rsidR="00CD13B2" w:rsidRPr="00980002" w:rsidRDefault="0012321A" w:rsidP="0012321A">
            <w:pPr>
              <w:pStyle w:val="111"/>
              <w:numPr>
                <w:ilvl w:val="0"/>
                <w:numId w:val="0"/>
              </w:numPr>
              <w:spacing w:before="0"/>
              <w:ind w:left="62"/>
              <w:jc w:val="left"/>
              <w:rPr>
                <w:b/>
                <w:sz w:val="22"/>
                <w:szCs w:val="22"/>
                <w:lang w:eastAsia="ru-RU"/>
              </w:rPr>
            </w:pPr>
            <w:r w:rsidRPr="0012321A">
              <w:rPr>
                <w:sz w:val="20"/>
                <w:szCs w:val="20"/>
                <w:lang w:eastAsia="ru-RU"/>
              </w:rPr>
              <w:t>1.1.</w:t>
            </w:r>
            <w:r>
              <w:rPr>
                <w:b/>
                <w:sz w:val="22"/>
                <w:szCs w:val="22"/>
                <w:lang w:eastAsia="ru-RU"/>
              </w:rPr>
              <w:t xml:space="preserve"> </w:t>
            </w:r>
            <w:r w:rsidR="00F55C85" w:rsidRPr="00980002">
              <w:rPr>
                <w:b/>
                <w:sz w:val="22"/>
                <w:szCs w:val="22"/>
                <w:lang w:eastAsia="ru-RU"/>
              </w:rPr>
              <w:t>Успешн</w:t>
            </w:r>
            <w:r>
              <w:rPr>
                <w:b/>
                <w:sz w:val="22"/>
                <w:szCs w:val="22"/>
                <w:lang w:eastAsia="ru-RU"/>
              </w:rPr>
              <w:t xml:space="preserve">ый опыт выполнения работ услуг, </w:t>
            </w:r>
            <w:r w:rsidR="00F55C85" w:rsidRPr="00980002">
              <w:rPr>
                <w:b/>
                <w:sz w:val="22"/>
                <w:szCs w:val="22"/>
                <w:lang w:eastAsia="ru-RU"/>
              </w:rPr>
              <w:t>аналогичной предмету закупки</w:t>
            </w:r>
            <w:r w:rsidR="00B23B64" w:rsidRPr="00980002">
              <w:rPr>
                <w:b/>
                <w:sz w:val="22"/>
                <w:szCs w:val="22"/>
                <w:lang w:eastAsia="ru-RU"/>
              </w:rPr>
              <w:t>.</w:t>
            </w:r>
          </w:p>
          <w:p w14:paraId="4A317954" w14:textId="503FEF7C" w:rsidR="00B23B64" w:rsidRDefault="0012321A" w:rsidP="0012321A">
            <w:pPr>
              <w:pStyle w:val="111"/>
              <w:numPr>
                <w:ilvl w:val="0"/>
                <w:numId w:val="0"/>
              </w:numPr>
              <w:spacing w:before="0"/>
              <w:ind w:left="62"/>
              <w:jc w:val="left"/>
              <w:rPr>
                <w:b/>
                <w:sz w:val="22"/>
                <w:szCs w:val="22"/>
                <w:lang w:eastAsia="ru-RU"/>
              </w:rPr>
            </w:pPr>
            <w:r w:rsidRPr="0012321A">
              <w:rPr>
                <w:sz w:val="20"/>
                <w:szCs w:val="20"/>
              </w:rPr>
              <w:t>1.2.</w:t>
            </w:r>
            <w:r>
              <w:rPr>
                <w:b/>
                <w:sz w:val="22"/>
                <w:szCs w:val="22"/>
              </w:rPr>
              <w:t xml:space="preserve"> </w:t>
            </w:r>
            <w:r w:rsidR="00A80E24" w:rsidRPr="00980002">
              <w:rPr>
                <w:sz w:val="22"/>
                <w:szCs w:val="22"/>
              </w:rPr>
              <w:t xml:space="preserve"> </w:t>
            </w:r>
            <w:r w:rsidR="00F55C85" w:rsidRPr="00980002">
              <w:rPr>
                <w:b/>
                <w:sz w:val="22"/>
                <w:szCs w:val="22"/>
                <w:lang w:eastAsia="ru-RU"/>
              </w:rPr>
              <w:t>Наличие квалифицированных специалистов.</w:t>
            </w:r>
          </w:p>
          <w:p w14:paraId="427BE0BA" w14:textId="4DF6D586" w:rsidR="00A65075" w:rsidRDefault="0012321A" w:rsidP="0012321A">
            <w:pPr>
              <w:pStyle w:val="111"/>
              <w:numPr>
                <w:ilvl w:val="0"/>
                <w:numId w:val="0"/>
              </w:numPr>
              <w:spacing w:before="0"/>
              <w:ind w:left="62"/>
              <w:jc w:val="left"/>
              <w:rPr>
                <w:b/>
                <w:sz w:val="22"/>
                <w:szCs w:val="22"/>
              </w:rPr>
            </w:pPr>
            <w:r w:rsidRPr="0012321A">
              <w:rPr>
                <w:sz w:val="20"/>
                <w:szCs w:val="20"/>
              </w:rPr>
              <w:t>1.3.</w:t>
            </w:r>
            <w:r>
              <w:rPr>
                <w:b/>
                <w:sz w:val="22"/>
                <w:szCs w:val="22"/>
              </w:rPr>
              <w:t xml:space="preserve"> </w:t>
            </w:r>
            <w:r w:rsidR="00A65075" w:rsidRPr="00A65075">
              <w:rPr>
                <w:b/>
                <w:sz w:val="22"/>
                <w:szCs w:val="22"/>
              </w:rPr>
              <w:t>Наличие положительного опыта выполнения подобных видов работ с АН ДОО «АЛМАЗИК</w:t>
            </w:r>
            <w:r w:rsidR="00A65075">
              <w:rPr>
                <w:b/>
                <w:sz w:val="22"/>
                <w:szCs w:val="22"/>
              </w:rPr>
              <w:t>».</w:t>
            </w:r>
          </w:p>
          <w:p w14:paraId="7803C037" w14:textId="0794E1D3" w:rsidR="00A65075" w:rsidRPr="00980002" w:rsidRDefault="0012321A" w:rsidP="0012321A">
            <w:pPr>
              <w:pStyle w:val="111"/>
              <w:numPr>
                <w:ilvl w:val="0"/>
                <w:numId w:val="0"/>
              </w:numPr>
              <w:spacing w:before="0"/>
              <w:ind w:left="62"/>
              <w:jc w:val="left"/>
              <w:rPr>
                <w:sz w:val="22"/>
                <w:szCs w:val="22"/>
              </w:rPr>
            </w:pPr>
            <w:r>
              <w:rPr>
                <w:b/>
                <w:sz w:val="22"/>
                <w:szCs w:val="22"/>
              </w:rPr>
              <w:t xml:space="preserve">2. </w:t>
            </w:r>
            <w:r w:rsidR="00A65075">
              <w:rPr>
                <w:b/>
                <w:sz w:val="22"/>
                <w:szCs w:val="22"/>
              </w:rPr>
              <w:t>Ценовой 50%</w:t>
            </w:r>
          </w:p>
          <w:p w14:paraId="1D49F1CD" w14:textId="08D4552C" w:rsidR="00A80E24" w:rsidRPr="00980002" w:rsidRDefault="0012321A" w:rsidP="0012321A">
            <w:pPr>
              <w:pStyle w:val="111"/>
              <w:numPr>
                <w:ilvl w:val="0"/>
                <w:numId w:val="0"/>
              </w:numPr>
              <w:spacing w:before="0"/>
              <w:ind w:left="62"/>
              <w:jc w:val="left"/>
              <w:rPr>
                <w:b/>
                <w:sz w:val="22"/>
                <w:szCs w:val="22"/>
                <w:lang w:eastAsia="ru-RU"/>
              </w:rPr>
            </w:pPr>
            <w:r>
              <w:rPr>
                <w:sz w:val="20"/>
                <w:szCs w:val="20"/>
              </w:rPr>
              <w:t>2</w:t>
            </w:r>
            <w:r w:rsidRPr="0012321A">
              <w:rPr>
                <w:sz w:val="20"/>
                <w:szCs w:val="20"/>
              </w:rPr>
              <w:t>.</w:t>
            </w:r>
            <w:r>
              <w:rPr>
                <w:sz w:val="20"/>
                <w:szCs w:val="20"/>
              </w:rPr>
              <w:t>1</w:t>
            </w:r>
            <w:r w:rsidR="00A80E24" w:rsidRPr="0012321A">
              <w:rPr>
                <w:sz w:val="20"/>
                <w:szCs w:val="20"/>
              </w:rPr>
              <w:t>.</w:t>
            </w:r>
            <w:r w:rsidR="00A80E24" w:rsidRPr="00980002">
              <w:rPr>
                <w:sz w:val="22"/>
                <w:szCs w:val="22"/>
              </w:rPr>
              <w:t xml:space="preserve"> </w:t>
            </w:r>
            <w:r w:rsidR="00F55C85" w:rsidRPr="00980002">
              <w:rPr>
                <w:b/>
                <w:sz w:val="22"/>
                <w:szCs w:val="22"/>
                <w:lang w:eastAsia="ru-RU"/>
              </w:rPr>
              <w:t>Цена договора</w:t>
            </w:r>
            <w:r w:rsidR="00B23B64" w:rsidRPr="00980002">
              <w:rPr>
                <w:b/>
                <w:sz w:val="22"/>
                <w:szCs w:val="22"/>
                <w:lang w:eastAsia="ru-RU"/>
              </w:rPr>
              <w:t>.</w:t>
            </w:r>
          </w:p>
          <w:p w14:paraId="049F21B2" w14:textId="0428C313" w:rsidR="00D46CAF" w:rsidRPr="00D61E95" w:rsidRDefault="00B23B64" w:rsidP="0012321A">
            <w:pPr>
              <w:pStyle w:val="111"/>
              <w:numPr>
                <w:ilvl w:val="0"/>
                <w:numId w:val="0"/>
              </w:numPr>
              <w:spacing w:before="0"/>
              <w:ind w:left="204" w:hanging="204"/>
              <w:jc w:val="left"/>
              <w:rPr>
                <w:b/>
                <w:sz w:val="18"/>
                <w:szCs w:val="18"/>
                <w:lang w:eastAsia="ru-RU"/>
              </w:rPr>
            </w:pPr>
            <w:r>
              <w:rPr>
                <w:color w:val="000000"/>
                <w:sz w:val="24"/>
              </w:rPr>
              <w:t>Более подробная информация указана в</w:t>
            </w:r>
            <w:r w:rsidR="00785801">
              <w:rPr>
                <w:color w:val="000000"/>
                <w:sz w:val="24"/>
              </w:rPr>
              <w:t xml:space="preserve"> документации о закупке</w:t>
            </w:r>
            <w:r w:rsidR="00980002">
              <w:t xml:space="preserve"> </w:t>
            </w:r>
            <w:r w:rsidR="00980002" w:rsidRPr="00980002">
              <w:rPr>
                <w:color w:val="000000"/>
                <w:sz w:val="24"/>
              </w:rPr>
              <w:t>подраздел</w:t>
            </w:r>
            <w:r w:rsidR="00785801">
              <w:rPr>
                <w:color w:val="000000"/>
                <w:sz w:val="24"/>
              </w:rPr>
              <w:t xml:space="preserve"> 9.4</w:t>
            </w:r>
            <w:r w:rsidR="00304657">
              <w:t>. Приложение 4:</w:t>
            </w:r>
          </w:p>
        </w:tc>
      </w:tr>
      <w:tr w:rsidR="005548D7" w14:paraId="2E9AF965" w14:textId="77777777" w:rsidTr="005548D7">
        <w:trPr>
          <w:trHeight w:val="897"/>
        </w:trPr>
        <w:tc>
          <w:tcPr>
            <w:tcW w:w="4361" w:type="dxa"/>
          </w:tcPr>
          <w:p w14:paraId="090E20DC" w14:textId="42F1F5F1" w:rsidR="005548D7" w:rsidRDefault="005548D7" w:rsidP="00CD13B2">
            <w:pPr>
              <w:pStyle w:val="111"/>
              <w:spacing w:before="0"/>
            </w:pPr>
            <w:bookmarkStart w:id="54" w:name="_Ref446070173"/>
            <w:r>
              <w:t>Возможность изменения отдельных условий договора:</w:t>
            </w:r>
            <w:bookmarkEnd w:id="54"/>
          </w:p>
        </w:tc>
        <w:tc>
          <w:tcPr>
            <w:tcW w:w="6060" w:type="dxa"/>
          </w:tcPr>
          <w:p w14:paraId="028707D6" w14:textId="4E8D4B50" w:rsidR="005548D7" w:rsidRPr="00A603EF" w:rsidRDefault="005548D7" w:rsidP="00CD13B2">
            <w:pPr>
              <w:spacing w:before="60" w:after="60"/>
              <w:rPr>
                <w:b/>
              </w:rPr>
            </w:pPr>
            <w:r w:rsidRPr="00BC1812">
              <w:rPr>
                <w:i/>
              </w:rPr>
              <w:t xml:space="preserve"> </w:t>
            </w:r>
          </w:p>
          <w:p w14:paraId="7E0F5E20" w14:textId="11445B9C" w:rsidR="005548D7" w:rsidRPr="00A603EF" w:rsidRDefault="005548D7" w:rsidP="00CD13B2">
            <w:pPr>
              <w:spacing w:before="60" w:after="60"/>
              <w:rPr>
                <w:b/>
              </w:rPr>
            </w:pPr>
            <w:r w:rsidRPr="00BC1812">
              <w:t xml:space="preserve"> </w:t>
            </w:r>
            <w:r w:rsidRPr="00A603EF">
              <w:rPr>
                <w:b/>
                <w:i/>
              </w:rPr>
              <w:t>«Не применимо»</w:t>
            </w:r>
          </w:p>
        </w:tc>
      </w:tr>
      <w:tr w:rsidR="00CD13B2" w14:paraId="3FC4B58D" w14:textId="77777777" w:rsidTr="005548D7">
        <w:tc>
          <w:tcPr>
            <w:tcW w:w="4361" w:type="dxa"/>
          </w:tcPr>
          <w:p w14:paraId="2615010C" w14:textId="77777777" w:rsidR="00CD13B2" w:rsidRDefault="00CD13B2" w:rsidP="00CD13B2">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14:paraId="0ED5EBD3" w14:textId="77777777" w:rsidR="00CD13B2" w:rsidRPr="00A603EF" w:rsidRDefault="00CD13B2" w:rsidP="00CD13B2">
            <w:pPr>
              <w:spacing w:before="60" w:after="60"/>
              <w:rPr>
                <w:b/>
                <w:highlight w:val="yellow"/>
              </w:rPr>
            </w:pPr>
            <w:r w:rsidRPr="00A603EF">
              <w:rPr>
                <w:b/>
                <w:i/>
              </w:rPr>
              <w:t>«Не применимо»</w:t>
            </w:r>
          </w:p>
        </w:tc>
      </w:tr>
    </w:tbl>
    <w:p w14:paraId="26D1EED5" w14:textId="77777777" w:rsidR="00714027" w:rsidRDefault="00714027" w:rsidP="00714027">
      <w:pPr>
        <w:rPr>
          <w:b/>
          <w:caps/>
        </w:rPr>
      </w:pPr>
      <w:r>
        <w:rPr>
          <w:b/>
          <w:caps/>
        </w:rPr>
        <w:br w:type="page"/>
      </w:r>
    </w:p>
    <w:p w14:paraId="1FC7D78D" w14:textId="77777777" w:rsidR="00A65075" w:rsidRDefault="00A65075" w:rsidP="00714027">
      <w:pPr>
        <w:rPr>
          <w:b/>
          <w:caps/>
        </w:rPr>
      </w:pPr>
    </w:p>
    <w:p w14:paraId="5EC41F7E" w14:textId="77777777" w:rsidR="00714027" w:rsidRPr="00A227D4" w:rsidRDefault="00714027" w:rsidP="00714027">
      <w:pPr>
        <w:pStyle w:val="10"/>
      </w:pPr>
      <w:bookmarkStart w:id="56" w:name="_Ref446001962"/>
      <w:bookmarkStart w:id="57" w:name="_Toc467849766"/>
      <w:bookmarkStart w:id="58" w:name="_Ref464052626"/>
      <w:bookmarkStart w:id="59" w:name="_Ref464057090"/>
      <w:r w:rsidRPr="00A227D4">
        <w:t>Общие положения</w:t>
      </w:r>
      <w:bookmarkEnd w:id="56"/>
      <w:bookmarkEnd w:id="57"/>
    </w:p>
    <w:p w14:paraId="24F914DE" w14:textId="77777777" w:rsidR="00714027" w:rsidRPr="00D8766A" w:rsidRDefault="00714027" w:rsidP="00714027">
      <w:pPr>
        <w:pStyle w:val="11"/>
      </w:pPr>
      <w:bookmarkStart w:id="60" w:name="_Toc467849767"/>
      <w:r w:rsidRPr="00D8766A">
        <w:t>Общие сведения о процедуре закупки</w:t>
      </w:r>
      <w:bookmarkEnd w:id="60"/>
    </w:p>
    <w:p w14:paraId="02A2584D" w14:textId="77777777" w:rsidR="00E30A70" w:rsidRDefault="00E30A70" w:rsidP="00E30A70">
      <w:pPr>
        <w:pStyle w:val="111"/>
      </w:pPr>
      <w:r w:rsidRPr="00D8766A">
        <w:t xml:space="preserve">Заказчик, указанный в </w:t>
      </w:r>
      <w:r w:rsidRPr="008248BF">
        <w:fldChar w:fldCharType="begin"/>
      </w:r>
      <w:r w:rsidRPr="008248BF">
        <w:instrText xml:space="preserve"> REF _Ref443392224 \r \h  \* MERGEFORMAT </w:instrText>
      </w:r>
      <w:r w:rsidRPr="008248BF">
        <w:fldChar w:fldCharType="separate"/>
      </w:r>
      <w:r w:rsidR="00AB64B6">
        <w:t>1.2.5</w:t>
      </w:r>
      <w:r w:rsidRPr="008248BF">
        <w:fldChar w:fldCharType="end"/>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 </w:t>
      </w:r>
      <w:r w:rsidRPr="008248BF">
        <w:fldChar w:fldCharType="begin"/>
      </w:r>
      <w:r w:rsidRPr="008248BF">
        <w:instrText xml:space="preserve"> REF _Ref446065368 \r \h  \* MERGEFORMAT </w:instrText>
      </w:r>
      <w:r w:rsidRPr="008248BF">
        <w:fldChar w:fldCharType="separate"/>
      </w:r>
      <w:r w:rsidR="00AB64B6">
        <w:t>1.2.6</w:t>
      </w:r>
      <w:r w:rsidRPr="008248BF">
        <w:fldChar w:fldCharType="end"/>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 </w:t>
      </w:r>
      <w:r>
        <w:fldChar w:fldCharType="begin"/>
      </w:r>
      <w:r>
        <w:instrText xml:space="preserve"> REF _Ref467753511 \r \h </w:instrText>
      </w:r>
      <w:r>
        <w:fldChar w:fldCharType="separate"/>
      </w:r>
      <w:r w:rsidR="00AB64B6">
        <w:t>1.2.1</w:t>
      </w:r>
      <w:r>
        <w:fldChar w:fldCharType="end"/>
      </w:r>
      <w:r>
        <w:t xml:space="preserve"> информационной карты</w:t>
      </w:r>
      <w:r w:rsidRPr="00D8766A">
        <w:t>.</w:t>
      </w:r>
    </w:p>
    <w:p w14:paraId="292238AC" w14:textId="77777777"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14:paraId="20E4E8E5" w14:textId="77777777"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14:paraId="08C74B79" w14:textId="77777777"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14:paraId="60A70FDC" w14:textId="77777777"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fldChar w:fldCharType="begin"/>
      </w:r>
      <w:r>
        <w:instrText xml:space="preserve"> REF _Ref443486534 \r \h  \* MERGEFORMAT </w:instrText>
      </w:r>
      <w:r>
        <w:fldChar w:fldCharType="separate"/>
      </w:r>
      <w:r w:rsidR="00AB64B6">
        <w:t>1</w:t>
      </w:r>
      <w:r>
        <w:fldChar w:fldCharType="end"/>
      </w:r>
      <w:r>
        <w:t xml:space="preserve"> </w:t>
      </w:r>
      <w:r w:rsidR="00594B67">
        <w:t>(</w:t>
      </w:r>
      <w:r w:rsidR="00594B67" w:rsidRPr="00D8766A">
        <w:t>информационн</w:t>
      </w:r>
      <w:r w:rsidR="00594B67">
        <w:t>ая</w:t>
      </w:r>
      <w:r w:rsidR="00594B67" w:rsidRPr="00D8766A">
        <w:t xml:space="preserve"> карт</w:t>
      </w:r>
      <w:r w:rsidR="00594B67">
        <w:t>а)</w:t>
      </w:r>
      <w:r w:rsidRPr="00D8766A">
        <w:t>.</w:t>
      </w:r>
    </w:p>
    <w:p w14:paraId="04185FE4" w14:textId="77777777"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 </w:t>
      </w:r>
      <w:r>
        <w:fldChar w:fldCharType="begin"/>
      </w:r>
      <w:r>
        <w:instrText xml:space="preserve"> REF _Ref443486102 \r \h  \* MERGEFORMAT </w:instrText>
      </w:r>
      <w:r>
        <w:fldChar w:fldCharType="separate"/>
      </w:r>
      <w:r w:rsidR="00AB64B6">
        <w:t>3</w:t>
      </w:r>
      <w:r>
        <w:fldChar w:fldCharType="end"/>
      </w:r>
      <w:r w:rsidRPr="00D8766A">
        <w:t>.</w:t>
      </w:r>
    </w:p>
    <w:p w14:paraId="36234FB2" w14:textId="77777777" w:rsidR="00714027" w:rsidRPr="00D8766A" w:rsidRDefault="00714027" w:rsidP="00714027">
      <w:pPr>
        <w:pStyle w:val="111"/>
      </w:pPr>
      <w:r w:rsidRPr="00D8766A">
        <w:t>Порядок заключения договора приведен в разделе </w:t>
      </w:r>
      <w:r>
        <w:fldChar w:fldCharType="begin"/>
      </w:r>
      <w:r>
        <w:instrText xml:space="preserve"> REF _Ref443486170 \r \h  \* MERGEFORMAT </w:instrText>
      </w:r>
      <w:r>
        <w:fldChar w:fldCharType="separate"/>
      </w:r>
      <w:r w:rsidR="00AB64B6">
        <w:t>4</w:t>
      </w:r>
      <w:r>
        <w:fldChar w:fldCharType="end"/>
      </w:r>
      <w:r w:rsidRPr="00D8766A">
        <w:t>.</w:t>
      </w:r>
    </w:p>
    <w:p w14:paraId="03B53D67" w14:textId="77777777"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 </w:t>
      </w:r>
      <w:r>
        <w:fldChar w:fldCharType="begin"/>
      </w:r>
      <w:r>
        <w:instrText xml:space="preserve"> REF _Ref443486258 \r \h  \* MERGEFORMAT </w:instrText>
      </w:r>
      <w:r>
        <w:fldChar w:fldCharType="separate"/>
      </w:r>
      <w:r w:rsidR="00AB64B6">
        <w:t>5</w:t>
      </w:r>
      <w:r>
        <w:fldChar w:fldCharType="end"/>
      </w:r>
      <w:r w:rsidRPr="00D8766A">
        <w:t>.</w:t>
      </w:r>
    </w:p>
    <w:p w14:paraId="5B0154CF" w14:textId="77777777"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 </w:t>
      </w:r>
      <w:r>
        <w:fldChar w:fldCharType="begin"/>
      </w:r>
      <w:r>
        <w:instrText xml:space="preserve"> REF _Ref443486335 \r \h  \* MERGEFORMAT </w:instrText>
      </w:r>
      <w:r>
        <w:fldChar w:fldCharType="separate"/>
      </w:r>
      <w:r w:rsidR="00AB64B6">
        <w:t>6</w:t>
      </w:r>
      <w:r>
        <w:fldChar w:fldCharType="end"/>
      </w:r>
      <w:r w:rsidRPr="00D8766A">
        <w:t>. Также в разделе </w:t>
      </w:r>
      <w:r>
        <w:fldChar w:fldCharType="begin"/>
      </w:r>
      <w:r>
        <w:instrText xml:space="preserve"> REF _Ref443486335 \r \h  \* MERGEFORMAT </w:instrText>
      </w:r>
      <w:r>
        <w:fldChar w:fldCharType="separate"/>
      </w:r>
      <w:r w:rsidR="00AB64B6">
        <w:t>6</w:t>
      </w:r>
      <w:r>
        <w:fldChar w:fldCharType="end"/>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14:paraId="5D1F7279" w14:textId="77777777" w:rsidR="00714027" w:rsidRPr="00D8766A" w:rsidRDefault="00714027" w:rsidP="00714027">
      <w:pPr>
        <w:pStyle w:val="111"/>
      </w:pPr>
      <w:r>
        <w:t xml:space="preserve">Порядок применения приоритета приведен в разделе </w:t>
      </w:r>
      <w:r>
        <w:fldChar w:fldCharType="begin"/>
      </w:r>
      <w:r>
        <w:instrText xml:space="preserve"> REF _Ref464048900 \r \h  \* MERGEFORMAT </w:instrText>
      </w:r>
      <w:r>
        <w:fldChar w:fldCharType="separate"/>
      </w:r>
      <w:r w:rsidR="00AB64B6">
        <w:t>7</w:t>
      </w:r>
      <w:r>
        <w:fldChar w:fldCharType="end"/>
      </w:r>
      <w:r>
        <w:t>.</w:t>
      </w:r>
    </w:p>
    <w:p w14:paraId="1A776DAB" w14:textId="77777777"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 </w:t>
      </w:r>
      <w:r>
        <w:fldChar w:fldCharType="begin"/>
      </w:r>
      <w:r>
        <w:instrText xml:space="preserve"> REF _Ref465512934 \r \h </w:instrText>
      </w:r>
      <w:r>
        <w:fldChar w:fldCharType="separate"/>
      </w:r>
      <w:r w:rsidR="00AB64B6">
        <w:t>8</w:t>
      </w:r>
      <w:r>
        <w:fldChar w:fldCharType="end"/>
      </w:r>
      <w:r w:rsidRPr="00D8766A">
        <w:t>.</w:t>
      </w:r>
    </w:p>
    <w:p w14:paraId="72B6E733" w14:textId="77777777" w:rsidR="009973B4" w:rsidRPr="00D8766A" w:rsidRDefault="00120330" w:rsidP="00CD6585">
      <w:pPr>
        <w:pStyle w:val="111"/>
        <w:numPr>
          <w:ilvl w:val="2"/>
          <w:numId w:val="26"/>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в </w:t>
      </w:r>
      <w:r w:rsidR="009973B4">
        <w:t>под</w:t>
      </w:r>
      <w:r w:rsidR="009973B4" w:rsidRPr="00D8766A">
        <w:t>раздел</w:t>
      </w:r>
      <w:r w:rsidR="009973B4">
        <w:t>ах</w:t>
      </w:r>
      <w:r w:rsidR="009973B4" w:rsidRPr="00D8766A">
        <w:t> </w:t>
      </w:r>
      <w:r w:rsidR="009973B4">
        <w:fldChar w:fldCharType="begin"/>
      </w:r>
      <w:r w:rsidR="009973B4">
        <w:instrText xml:space="preserve"> REF _Ref443485882 \r \h </w:instrText>
      </w:r>
      <w:r w:rsidR="009973B4">
        <w:fldChar w:fldCharType="separate"/>
      </w:r>
      <w:r w:rsidR="00AB64B6">
        <w:t>9.1</w:t>
      </w:r>
      <w:r w:rsidR="009973B4">
        <w:fldChar w:fldCharType="end"/>
      </w:r>
      <w:r w:rsidR="009973B4">
        <w:t xml:space="preserve"> и </w:t>
      </w:r>
      <w:r w:rsidR="00051C4A">
        <w:fldChar w:fldCharType="begin"/>
      </w:r>
      <w:r w:rsidR="00051C4A">
        <w:instrText xml:space="preserve"> REF _Ref467586016 \r \h </w:instrText>
      </w:r>
      <w:r w:rsidR="00051C4A">
        <w:fldChar w:fldCharType="separate"/>
      </w:r>
      <w:r w:rsidR="00AB64B6">
        <w:t>9.2</w:t>
      </w:r>
      <w:r w:rsidR="00051C4A">
        <w:fldChar w:fldCharType="end"/>
      </w:r>
      <w:r w:rsidR="009973B4">
        <w:t>.</w:t>
      </w:r>
    </w:p>
    <w:p w14:paraId="6DD08490" w14:textId="77777777" w:rsidR="009973B4" w:rsidRDefault="009973B4" w:rsidP="00CD6585">
      <w:pPr>
        <w:pStyle w:val="111"/>
        <w:numPr>
          <w:ilvl w:val="2"/>
          <w:numId w:val="26"/>
        </w:numPr>
      </w:pPr>
      <w:r w:rsidRPr="0000666F">
        <w:t>Сведения о начальной (максимальной) цене единицы товара, работы, услуги</w:t>
      </w:r>
      <w:r>
        <w:t xml:space="preserve"> приведены в подразделе </w:t>
      </w:r>
      <w:r>
        <w:fldChar w:fldCharType="begin"/>
      </w:r>
      <w:r>
        <w:instrText xml:space="preserve"> REF _Ref467578460 \r \h </w:instrText>
      </w:r>
      <w:r>
        <w:fldChar w:fldCharType="separate"/>
      </w:r>
      <w:r w:rsidR="00AB64B6">
        <w:t>1.1</w:t>
      </w:r>
      <w:r>
        <w:fldChar w:fldCharType="end"/>
      </w:r>
      <w:r>
        <w:t>.</w:t>
      </w:r>
    </w:p>
    <w:p w14:paraId="737A7E06" w14:textId="77777777"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w:t>
      </w:r>
      <w:r w:rsidRPr="00D8766A">
        <w:lastRenderedPageBreak/>
        <w:t xml:space="preserve">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14:paraId="3D4193CE" w14:textId="77777777" w:rsidR="00714027" w:rsidRPr="00D8766A" w:rsidRDefault="00714027" w:rsidP="00714027">
      <w:pPr>
        <w:pStyle w:val="11"/>
      </w:pPr>
      <w:bookmarkStart w:id="61" w:name="_Toc467849768"/>
      <w:r w:rsidRPr="00D8766A">
        <w:t>Правовой статус процедуры закупки</w:t>
      </w:r>
      <w:bookmarkEnd w:id="61"/>
    </w:p>
    <w:p w14:paraId="17D027C5" w14:textId="77777777" w:rsidR="00714027" w:rsidRPr="00D8766A" w:rsidRDefault="0034728F" w:rsidP="00714027">
      <w:pPr>
        <w:pStyle w:val="111"/>
      </w:pPr>
      <w:r>
        <w:t xml:space="preserve">Процедура закупки регулируется </w:t>
      </w:r>
      <w:r w:rsidR="00714027" w:rsidRPr="00D8766A">
        <w:t>Положением о закупке (в редакции, действующей на дату официального размещения извещения</w:t>
      </w:r>
      <w:r w:rsidR="00714027">
        <w:t>, документации о закупке</w:t>
      </w:r>
      <w:r w:rsidR="00714027" w:rsidRPr="00D8766A">
        <w:t>).</w:t>
      </w:r>
    </w:p>
    <w:p w14:paraId="2792738E" w14:textId="77777777"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14:paraId="3867D0E6" w14:textId="77777777"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14:paraId="01C5D7E2" w14:textId="77777777"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14:paraId="1DF7A1CA" w14:textId="77777777"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14:paraId="40068E10" w14:textId="77777777" w:rsidR="00714027" w:rsidRPr="00D8766A" w:rsidRDefault="00714027" w:rsidP="00714027">
      <w:pPr>
        <w:pStyle w:val="11"/>
      </w:pPr>
      <w:bookmarkStart w:id="62" w:name="_Ref445903527"/>
      <w:bookmarkStart w:id="63" w:name="_Toc467849769"/>
      <w:r w:rsidRPr="00D8766A">
        <w:t>Обжалование</w:t>
      </w:r>
      <w:bookmarkEnd w:id="62"/>
      <w:bookmarkEnd w:id="63"/>
    </w:p>
    <w:p w14:paraId="5684D7D3" w14:textId="77777777" w:rsidR="00714027" w:rsidRDefault="00714027" w:rsidP="00714027">
      <w:pPr>
        <w:pStyle w:val="111"/>
      </w:pPr>
      <w:r>
        <w:t>Поставщик / участник вправе обжаловать:</w:t>
      </w:r>
    </w:p>
    <w:p w14:paraId="41589597" w14:textId="77777777" w:rsidR="00714027" w:rsidRDefault="00714027" w:rsidP="00714027">
      <w:pPr>
        <w:pStyle w:val="12"/>
      </w:pPr>
      <w:r>
        <w:t>условия документации о закупке, действие (бездействие) Заказчика, организатор</w:t>
      </w:r>
      <w:r w:rsidR="0034728F">
        <w:t>а закупки, закупочного органа</w:t>
      </w:r>
      <w:r>
        <w:t>, в порядке, предусмотренном законодательством;</w:t>
      </w:r>
    </w:p>
    <w:p w14:paraId="7E6F96D2" w14:textId="77777777" w:rsidR="00714027" w:rsidRDefault="00714027" w:rsidP="00714027">
      <w:pPr>
        <w:pStyle w:val="12"/>
      </w:pPr>
      <w:bookmarkStart w:id="64"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4"/>
    </w:p>
    <w:p w14:paraId="19F9F5BF" w14:textId="77777777" w:rsidR="00714027" w:rsidRDefault="00714027" w:rsidP="00714027">
      <w:pPr>
        <w:pStyle w:val="111"/>
      </w:pPr>
      <w:r>
        <w:t>Обжалование согласно п.</w:t>
      </w:r>
      <w:r>
        <w:rPr>
          <w:lang w:val="en-US"/>
        </w:rPr>
        <w:t> </w:t>
      </w:r>
      <w:r>
        <w:rPr>
          <w:lang w:val="en-US"/>
        </w:rPr>
        <w:fldChar w:fldCharType="begin"/>
      </w:r>
      <w:r w:rsidRPr="00081A6E">
        <w:instrText xml:space="preserve"> </w:instrText>
      </w:r>
      <w:r>
        <w:rPr>
          <w:lang w:val="en-US"/>
        </w:rPr>
        <w:instrText>REF</w:instrText>
      </w:r>
      <w:r w:rsidRPr="00081A6E">
        <w:instrText xml:space="preserve"> _</w:instrText>
      </w:r>
      <w:r>
        <w:rPr>
          <w:lang w:val="en-US"/>
        </w:rPr>
        <w:instrText>Ref</w:instrText>
      </w:r>
      <w:r w:rsidRPr="00081A6E">
        <w:instrText>465426091 \</w:instrText>
      </w:r>
      <w:r>
        <w:rPr>
          <w:lang w:val="en-US"/>
        </w:rPr>
        <w:instrText>r</w:instrText>
      </w:r>
      <w:r w:rsidRPr="00081A6E">
        <w:instrText xml:space="preserve"> \</w:instrText>
      </w:r>
      <w:r>
        <w:rPr>
          <w:lang w:val="en-US"/>
        </w:rPr>
        <w:instrText>h</w:instrText>
      </w:r>
      <w:r w:rsidRPr="00081A6E">
        <w:instrText xml:space="preserve"> </w:instrText>
      </w:r>
      <w:r>
        <w:rPr>
          <w:lang w:val="en-US"/>
        </w:rPr>
      </w:r>
      <w:r>
        <w:rPr>
          <w:lang w:val="en-US"/>
        </w:rPr>
        <w:fldChar w:fldCharType="separate"/>
      </w:r>
      <w:r w:rsidR="00AB64B6" w:rsidRPr="00AB64B6">
        <w:t>2.3.1.2)</w:t>
      </w:r>
      <w:r>
        <w:rPr>
          <w:lang w:val="en-US"/>
        </w:rPr>
        <w:fldChar w:fldCharType="end"/>
      </w:r>
      <w:r>
        <w:t xml:space="preserve"> осуществляется путем</w:t>
      </w:r>
      <w:r w:rsidR="0034728F">
        <w:t xml:space="preserve"> направления жалобы Заказчику </w:t>
      </w:r>
      <w:r>
        <w:t>в следующие сроки:</w:t>
      </w:r>
    </w:p>
    <w:p w14:paraId="255552D1" w14:textId="77777777" w:rsidR="00714027" w:rsidRPr="00A227D4" w:rsidRDefault="00714027" w:rsidP="00714027">
      <w:pPr>
        <w:pStyle w:val="12"/>
      </w:pPr>
      <w:r w:rsidRPr="00A227D4">
        <w:t>до момента окончания срока подачи заявки, установленного в документации о закупке, если поставщик не подает заявку;</w:t>
      </w:r>
    </w:p>
    <w:p w14:paraId="5556D8C4" w14:textId="77777777" w:rsidR="00714027" w:rsidRDefault="00714027" w:rsidP="00714027">
      <w:pPr>
        <w:pStyle w:val="12"/>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14:paraId="1CA0DB74" w14:textId="77777777" w:rsidR="00A65075" w:rsidRDefault="00A65075" w:rsidP="00A65075">
      <w:pPr>
        <w:pStyle w:val="12"/>
        <w:numPr>
          <w:ilvl w:val="0"/>
          <w:numId w:val="0"/>
        </w:numPr>
        <w:ind w:left="567"/>
      </w:pPr>
    </w:p>
    <w:p w14:paraId="71ED858D" w14:textId="77777777" w:rsidR="00A65075" w:rsidRDefault="00A65075" w:rsidP="00A65075">
      <w:pPr>
        <w:pStyle w:val="12"/>
        <w:numPr>
          <w:ilvl w:val="0"/>
          <w:numId w:val="0"/>
        </w:numPr>
        <w:ind w:left="567"/>
      </w:pPr>
    </w:p>
    <w:p w14:paraId="7FC6C3EC" w14:textId="77777777" w:rsidR="00714027" w:rsidRPr="00355C04" w:rsidRDefault="00714027" w:rsidP="00714027">
      <w:pPr>
        <w:pStyle w:val="10"/>
      </w:pPr>
      <w:bookmarkStart w:id="65" w:name="_Toc464061017"/>
      <w:bookmarkStart w:id="66" w:name="_Toc464061089"/>
      <w:bookmarkStart w:id="67" w:name="_Toc464134244"/>
      <w:bookmarkStart w:id="68" w:name="_Toc464486385"/>
      <w:bookmarkStart w:id="69" w:name="_Toc464486457"/>
      <w:bookmarkStart w:id="70" w:name="_Ref443486102"/>
      <w:bookmarkStart w:id="71" w:name="_Toc467849770"/>
      <w:bookmarkEnd w:id="65"/>
      <w:bookmarkEnd w:id="66"/>
      <w:bookmarkEnd w:id="67"/>
      <w:bookmarkEnd w:id="68"/>
      <w:bookmarkEnd w:id="69"/>
      <w:r w:rsidRPr="00A227D4">
        <w:lastRenderedPageBreak/>
        <w:t>Порядок проведения процедуры закупки</w:t>
      </w:r>
      <w:bookmarkEnd w:id="70"/>
      <w:bookmarkEnd w:id="71"/>
    </w:p>
    <w:p w14:paraId="07572415" w14:textId="77777777" w:rsidR="00714027" w:rsidRPr="00D8766A" w:rsidRDefault="00714027" w:rsidP="00714027">
      <w:pPr>
        <w:pStyle w:val="11"/>
      </w:pPr>
      <w:bookmarkStart w:id="72" w:name="_Toc467849771"/>
      <w:r w:rsidRPr="00D8766A">
        <w:t>Общий порядок проведения процедуры закупки</w:t>
      </w:r>
      <w:bookmarkEnd w:id="72"/>
    </w:p>
    <w:p w14:paraId="350FEA1C" w14:textId="77777777" w:rsidR="00714027" w:rsidRPr="00D8766A" w:rsidRDefault="00714027" w:rsidP="00714027">
      <w:pPr>
        <w:pStyle w:val="111"/>
      </w:pPr>
      <w:r w:rsidRPr="00D8766A">
        <w:t>Процедура закупки проводится в следующем порядке:</w:t>
      </w:r>
    </w:p>
    <w:p w14:paraId="3E94FBA7" w14:textId="77777777" w:rsidR="00714027" w:rsidRPr="00355C04" w:rsidRDefault="00714027" w:rsidP="00714027">
      <w:pPr>
        <w:pStyle w:val="12"/>
      </w:pPr>
      <w:r w:rsidRPr="00A227D4">
        <w:t>официальное размещение извещения и документации о закупке, предоставление документации о закупке (подраздел </w:t>
      </w:r>
      <w:r w:rsidRPr="00355C04">
        <w:fldChar w:fldCharType="begin"/>
      </w:r>
      <w:r w:rsidRPr="00DB3D74">
        <w:instrText xml:space="preserve"> REF _Ref443489844 \r \h  \* MERGEFORMAT </w:instrText>
      </w:r>
      <w:r w:rsidRPr="00355C04">
        <w:fldChar w:fldCharType="separate"/>
      </w:r>
      <w:r w:rsidR="00AB64B6">
        <w:t>3.2</w:t>
      </w:r>
      <w:r w:rsidRPr="00355C04">
        <w:fldChar w:fldCharType="end"/>
      </w:r>
      <w:r w:rsidRPr="00355C04">
        <w:t>);</w:t>
      </w:r>
    </w:p>
    <w:p w14:paraId="74871A72" w14:textId="77777777" w:rsidR="00714027" w:rsidRPr="00D8766A" w:rsidRDefault="00714027" w:rsidP="00714027">
      <w:pPr>
        <w:pStyle w:val="12"/>
      </w:pPr>
      <w:r w:rsidRPr="00921665">
        <w:t>при необходимости – разъяснения извещения и/или документации о</w:t>
      </w:r>
      <w:r w:rsidRPr="00D8766A">
        <w:t xml:space="preserve"> закупке (подраздел </w:t>
      </w:r>
      <w:r>
        <w:fldChar w:fldCharType="begin"/>
      </w:r>
      <w:r>
        <w:instrText xml:space="preserve"> REF _Ref443489853 \r \h  \* MERGEFORMAT </w:instrText>
      </w:r>
      <w:r>
        <w:fldChar w:fldCharType="separate"/>
      </w:r>
      <w:r w:rsidR="00AB64B6">
        <w:t>3.3</w:t>
      </w:r>
      <w:r>
        <w:fldChar w:fldCharType="end"/>
      </w:r>
      <w:r w:rsidRPr="00D8766A">
        <w:t>);</w:t>
      </w:r>
    </w:p>
    <w:p w14:paraId="7E0E6D03" w14:textId="77777777" w:rsidR="00714027" w:rsidRPr="00D8766A" w:rsidRDefault="00714027" w:rsidP="00714027">
      <w:pPr>
        <w:pStyle w:val="12"/>
      </w:pPr>
      <w:r w:rsidRPr="00D8766A">
        <w:t xml:space="preserve">при необходимости – </w:t>
      </w:r>
      <w:r>
        <w:t>в</w:t>
      </w:r>
      <w:r w:rsidRPr="00D8766A">
        <w:t>несение изменений в извещение и/или документацию о закупке (подраздел </w:t>
      </w:r>
      <w:r>
        <w:fldChar w:fldCharType="begin"/>
      </w:r>
      <w:r>
        <w:instrText xml:space="preserve"> REF _Ref443489860 \r \h  \* MERGEFORMAT </w:instrText>
      </w:r>
      <w:r>
        <w:fldChar w:fldCharType="separate"/>
      </w:r>
      <w:r w:rsidR="00AB64B6">
        <w:t>3.4</w:t>
      </w:r>
      <w:r>
        <w:fldChar w:fldCharType="end"/>
      </w:r>
      <w:r w:rsidRPr="00D8766A">
        <w:t>);</w:t>
      </w:r>
    </w:p>
    <w:p w14:paraId="0A7917FC" w14:textId="77777777" w:rsidR="00714027" w:rsidRPr="00D8766A" w:rsidRDefault="00714027" w:rsidP="00714027">
      <w:pPr>
        <w:pStyle w:val="12"/>
      </w:pPr>
      <w:r w:rsidRPr="00D8766A">
        <w:t>подготовка заявки</w:t>
      </w:r>
      <w:r>
        <w:t xml:space="preserve"> поставщиком</w:t>
      </w:r>
      <w:r w:rsidRPr="00D8766A">
        <w:t xml:space="preserve"> (подраздел </w:t>
      </w:r>
      <w:r>
        <w:fldChar w:fldCharType="begin"/>
      </w:r>
      <w:r>
        <w:instrText xml:space="preserve"> REF _Ref443489871 \r \h  \* MERGEFORMAT </w:instrText>
      </w:r>
      <w:r>
        <w:fldChar w:fldCharType="separate"/>
      </w:r>
      <w:r w:rsidR="00AB64B6">
        <w:t>3.5</w:t>
      </w:r>
      <w:r>
        <w:fldChar w:fldCharType="end"/>
      </w:r>
      <w:r w:rsidRPr="00D8766A">
        <w:t>);</w:t>
      </w:r>
    </w:p>
    <w:p w14:paraId="6299D6D1" w14:textId="77777777" w:rsidR="00714027" w:rsidRPr="00D8766A" w:rsidRDefault="00714027" w:rsidP="00714027">
      <w:pPr>
        <w:pStyle w:val="12"/>
      </w:pPr>
      <w:r w:rsidRPr="00D8766A">
        <w:t>подача и прием заявок (подраздел </w:t>
      </w:r>
      <w:r>
        <w:fldChar w:fldCharType="begin"/>
      </w:r>
      <w:r>
        <w:instrText xml:space="preserve"> REF _Ref443489878 \r \h  \* MERGEFORMAT </w:instrText>
      </w:r>
      <w:r>
        <w:fldChar w:fldCharType="separate"/>
      </w:r>
      <w:r w:rsidR="00AB64B6">
        <w:t>3.7</w:t>
      </w:r>
      <w:r>
        <w:fldChar w:fldCharType="end"/>
      </w:r>
      <w:r w:rsidRPr="00D8766A">
        <w:t>);</w:t>
      </w:r>
    </w:p>
    <w:p w14:paraId="42D2F993" w14:textId="77777777" w:rsidR="00714027" w:rsidRPr="00D8766A" w:rsidRDefault="00714027" w:rsidP="00714027">
      <w:pPr>
        <w:pStyle w:val="12"/>
      </w:pPr>
      <w:r w:rsidRPr="00D8766A">
        <w:t>при необходимости – внесение поставщиком изменений в ранее поданную заявку (подраздел </w:t>
      </w:r>
      <w:r>
        <w:fldChar w:fldCharType="begin"/>
      </w:r>
      <w:r>
        <w:instrText xml:space="preserve"> REF _Ref443489889 \r \h  \* MERGEFORMAT </w:instrText>
      </w:r>
      <w:r>
        <w:fldChar w:fldCharType="separate"/>
      </w:r>
      <w:r w:rsidR="00AB64B6">
        <w:t>3.8</w:t>
      </w:r>
      <w:r>
        <w:fldChar w:fldCharType="end"/>
      </w:r>
      <w:r w:rsidRPr="00D8766A">
        <w:t>);</w:t>
      </w:r>
    </w:p>
    <w:p w14:paraId="32BD5A97" w14:textId="77777777" w:rsidR="00714027" w:rsidRPr="00D8766A" w:rsidRDefault="00714027" w:rsidP="00714027">
      <w:pPr>
        <w:pStyle w:val="12"/>
      </w:pPr>
      <w:r w:rsidRPr="00D8766A">
        <w:t>при необходимости – отзыв поставщиком ранее поданной заявки (подраздел </w:t>
      </w:r>
      <w:r>
        <w:fldChar w:fldCharType="begin"/>
      </w:r>
      <w:r>
        <w:instrText xml:space="preserve"> REF _Ref443489898 \r \h  \* MERGEFORMAT </w:instrText>
      </w:r>
      <w:r>
        <w:fldChar w:fldCharType="separate"/>
      </w:r>
      <w:r w:rsidR="00AB64B6">
        <w:t>3.9</w:t>
      </w:r>
      <w:r>
        <w:fldChar w:fldCharType="end"/>
      </w:r>
      <w:r w:rsidRPr="00D8766A">
        <w:t>);</w:t>
      </w:r>
    </w:p>
    <w:p w14:paraId="254912B2" w14:textId="77777777" w:rsidR="00714027" w:rsidRPr="00D8766A" w:rsidRDefault="00714027" w:rsidP="00714027">
      <w:pPr>
        <w:pStyle w:val="12"/>
      </w:pPr>
      <w:r w:rsidRPr="00D8766A">
        <w:t>при необходимости – отказа от</w:t>
      </w:r>
      <w:r>
        <w:t xml:space="preserve"> проведения</w:t>
      </w:r>
      <w:r w:rsidRPr="00D8766A">
        <w:t xml:space="preserve"> закупки (подраздел </w:t>
      </w:r>
      <w:r>
        <w:fldChar w:fldCharType="begin"/>
      </w:r>
      <w:r>
        <w:instrText xml:space="preserve"> REF _Ref443489904 \r \h  \* MERGEFORMAT </w:instrText>
      </w:r>
      <w:r>
        <w:fldChar w:fldCharType="separate"/>
      </w:r>
      <w:r w:rsidR="00AB64B6">
        <w:t>3.10</w:t>
      </w:r>
      <w:r>
        <w:fldChar w:fldCharType="end"/>
      </w:r>
      <w:r w:rsidRPr="00D8766A">
        <w:t>);</w:t>
      </w:r>
    </w:p>
    <w:p w14:paraId="7F5F0735" w14:textId="77777777" w:rsidR="00714027" w:rsidRPr="00D8766A" w:rsidRDefault="00714027" w:rsidP="00714027">
      <w:pPr>
        <w:pStyle w:val="12"/>
      </w:pPr>
      <w:r w:rsidRPr="00D8766A">
        <w:t>вскрытие конвертов с заявками (подраздел </w:t>
      </w:r>
      <w:r>
        <w:fldChar w:fldCharType="begin"/>
      </w:r>
      <w:r>
        <w:instrText xml:space="preserve"> REF _Ref443489910 \r \h  \* MERGEFORMAT </w:instrText>
      </w:r>
      <w:r>
        <w:fldChar w:fldCharType="separate"/>
      </w:r>
      <w:r w:rsidR="00AB64B6">
        <w:t>3.11</w:t>
      </w:r>
      <w:r>
        <w:fldChar w:fldCharType="end"/>
      </w:r>
      <w:r w:rsidRPr="00D8766A">
        <w:t>);</w:t>
      </w:r>
    </w:p>
    <w:p w14:paraId="7BA48691" w14:textId="77777777" w:rsidR="00714027" w:rsidRPr="00D8766A" w:rsidRDefault="00714027" w:rsidP="00714027">
      <w:pPr>
        <w:pStyle w:val="12"/>
      </w:pPr>
      <w:r w:rsidRPr="00D8766A">
        <w:t>рассмотрение заявок (подраздел </w:t>
      </w:r>
      <w:r>
        <w:fldChar w:fldCharType="begin"/>
      </w:r>
      <w:r>
        <w:instrText xml:space="preserve"> REF _Ref443489915 \r \h  \* MERGEFORMAT </w:instrText>
      </w:r>
      <w:r>
        <w:fldChar w:fldCharType="separate"/>
      </w:r>
      <w:r w:rsidR="00AB64B6">
        <w:t>3.12</w:t>
      </w:r>
      <w:r>
        <w:fldChar w:fldCharType="end"/>
      </w:r>
      <w:r w:rsidRPr="00D8766A">
        <w:t>);</w:t>
      </w:r>
    </w:p>
    <w:p w14:paraId="71CB74DD" w14:textId="77777777" w:rsidR="00714027" w:rsidRPr="00D8766A" w:rsidRDefault="00714027" w:rsidP="00714027">
      <w:pPr>
        <w:pStyle w:val="12"/>
      </w:pPr>
      <w:r w:rsidRPr="00D8766A">
        <w:t>оценка и сопоставление заявок (подраздел </w:t>
      </w:r>
      <w:r>
        <w:fldChar w:fldCharType="begin"/>
      </w:r>
      <w:r>
        <w:instrText xml:space="preserve"> REF _Ref443489921 \r \h  \* MERGEFORMAT </w:instrText>
      </w:r>
      <w:r>
        <w:fldChar w:fldCharType="separate"/>
      </w:r>
      <w:r w:rsidR="00AB64B6">
        <w:t>3.13</w:t>
      </w:r>
      <w:r>
        <w:fldChar w:fldCharType="end"/>
      </w:r>
      <w:r w:rsidRPr="00D8766A">
        <w:t>);</w:t>
      </w:r>
    </w:p>
    <w:p w14:paraId="254F3CCB" w14:textId="77777777" w:rsidR="00714027" w:rsidRPr="00D8766A" w:rsidRDefault="00714027" w:rsidP="00714027">
      <w:pPr>
        <w:pStyle w:val="12"/>
      </w:pPr>
      <w:r w:rsidRPr="00D8766A">
        <w:t>при необходимости – конкурентные переговоры (подраздел </w:t>
      </w:r>
      <w:r>
        <w:fldChar w:fldCharType="begin"/>
      </w:r>
      <w:r>
        <w:instrText xml:space="preserve"> REF _Ref443489927 \r \h  \* MERGEFORMAT </w:instrText>
      </w:r>
      <w:r>
        <w:fldChar w:fldCharType="separate"/>
      </w:r>
      <w:r w:rsidR="00AB64B6">
        <w:t>3.14</w:t>
      </w:r>
      <w:r>
        <w:fldChar w:fldCharType="end"/>
      </w:r>
      <w:r w:rsidRPr="00D8766A">
        <w:t>);</w:t>
      </w:r>
    </w:p>
    <w:p w14:paraId="6BDC10FC" w14:textId="77777777" w:rsidR="00714027" w:rsidRPr="00D8766A" w:rsidRDefault="00714027" w:rsidP="00714027">
      <w:pPr>
        <w:pStyle w:val="12"/>
      </w:pPr>
      <w:r w:rsidRPr="00D8766A">
        <w:t>при необходимости – переторжка (подраздел </w:t>
      </w:r>
      <w:r>
        <w:fldChar w:fldCharType="begin"/>
      </w:r>
      <w:r>
        <w:instrText xml:space="preserve"> REF _Ref443489932 \r \h  \* MERGEFORMAT </w:instrText>
      </w:r>
      <w:r>
        <w:fldChar w:fldCharType="separate"/>
      </w:r>
      <w:r w:rsidR="00AB64B6">
        <w:t>3.15</w:t>
      </w:r>
      <w:r>
        <w:fldChar w:fldCharType="end"/>
      </w:r>
      <w:r w:rsidRPr="00D8766A">
        <w:t>);</w:t>
      </w:r>
    </w:p>
    <w:p w14:paraId="74847A32" w14:textId="77777777" w:rsidR="00714027" w:rsidRPr="00D8766A" w:rsidRDefault="00714027" w:rsidP="00714027">
      <w:pPr>
        <w:pStyle w:val="12"/>
      </w:pPr>
      <w:r w:rsidRPr="00D8766A">
        <w:t>подведение итогов закупки (подраздел </w:t>
      </w:r>
      <w:r>
        <w:fldChar w:fldCharType="begin"/>
      </w:r>
      <w:r>
        <w:instrText xml:space="preserve"> REF _Ref443489937 \r \h  \* MERGEFORMAT </w:instrText>
      </w:r>
      <w:r>
        <w:fldChar w:fldCharType="separate"/>
      </w:r>
      <w:r w:rsidR="00AB64B6">
        <w:t>3.16</w:t>
      </w:r>
      <w:r>
        <w:fldChar w:fldCharType="end"/>
      </w:r>
      <w:r w:rsidRPr="00D8766A">
        <w:t>).</w:t>
      </w:r>
    </w:p>
    <w:p w14:paraId="1950CAAD" w14:textId="77777777" w:rsidR="00714027" w:rsidRPr="00D8766A" w:rsidRDefault="00714027" w:rsidP="00714027">
      <w:pPr>
        <w:pStyle w:val="111"/>
      </w:pPr>
      <w:bookmarkStart w:id="73" w:name="_Ref443489840"/>
      <w:r w:rsidRPr="00D8766A">
        <w:t>Порядок и основания признания процедуры закупки несостоявшейся приведен в подразделе </w:t>
      </w:r>
      <w:r>
        <w:fldChar w:fldCharType="begin"/>
      </w:r>
      <w:r>
        <w:instrText xml:space="preserve"> REF _Ref443489946 \r \h  \* MERGEFORMAT </w:instrText>
      </w:r>
      <w:r>
        <w:fldChar w:fldCharType="separate"/>
      </w:r>
      <w:r w:rsidR="00AB64B6">
        <w:t>3.17</w:t>
      </w:r>
      <w:r>
        <w:fldChar w:fldCharType="end"/>
      </w:r>
      <w:r w:rsidRPr="00D8766A">
        <w:t>. Порядок и основания отстранения участника приведен в подразделе </w:t>
      </w:r>
      <w:r>
        <w:fldChar w:fldCharType="begin"/>
      </w:r>
      <w:r>
        <w:instrText xml:space="preserve"> REF _Ref443489953 \r \h  \* MERGEFORMAT </w:instrText>
      </w:r>
      <w:r>
        <w:fldChar w:fldCharType="separate"/>
      </w:r>
      <w:r w:rsidR="00AB64B6">
        <w:t>3.18</w:t>
      </w:r>
      <w:r>
        <w:fldChar w:fldCharType="end"/>
      </w:r>
      <w:r w:rsidRPr="00D8766A">
        <w:t>.</w:t>
      </w:r>
      <w:bookmarkEnd w:id="73"/>
    </w:p>
    <w:p w14:paraId="4B7C01B9" w14:textId="77777777" w:rsidR="00714027" w:rsidRPr="00D8766A" w:rsidRDefault="00714027" w:rsidP="00714027">
      <w:pPr>
        <w:pStyle w:val="11"/>
      </w:pPr>
      <w:bookmarkStart w:id="74" w:name="_Ref443489844"/>
      <w:bookmarkStart w:id="75" w:name="_Toc467849772"/>
      <w:r w:rsidRPr="00D8766A">
        <w:t>Официальное размещение извещения и документации о закупке</w:t>
      </w:r>
      <w:bookmarkEnd w:id="74"/>
      <w:r w:rsidRPr="00D8766A">
        <w:t>, предоставление документации о закупке</w:t>
      </w:r>
      <w:bookmarkEnd w:id="75"/>
    </w:p>
    <w:p w14:paraId="6F5AFCDB" w14:textId="77777777"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 </w:t>
      </w:r>
      <w:r w:rsidRPr="008248BF">
        <w:fldChar w:fldCharType="begin"/>
      </w:r>
      <w:r w:rsidRPr="008248BF">
        <w:instrText xml:space="preserve"> REF _Ref446065541 \r \h  \* MERGEFORMAT </w:instrText>
      </w:r>
      <w:r w:rsidRPr="008248BF">
        <w:fldChar w:fldCharType="separate"/>
      </w:r>
      <w:r w:rsidR="00AB64B6">
        <w:t>1.2.7</w:t>
      </w:r>
      <w:r w:rsidRPr="008248BF">
        <w:fldChar w:fldCharType="end"/>
      </w:r>
      <w:r w:rsidRPr="008248BF">
        <w:t xml:space="preserve"> информационной карты);</w:t>
      </w:r>
    </w:p>
    <w:p w14:paraId="10A357EB" w14:textId="77777777"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14:paraId="65709DAC" w14:textId="77777777" w:rsidR="00714027" w:rsidRPr="008248BF" w:rsidRDefault="00714027" w:rsidP="00714027">
      <w:pPr>
        <w:pStyle w:val="11"/>
      </w:pPr>
      <w:bookmarkStart w:id="76" w:name="_Ref443489853"/>
      <w:bookmarkStart w:id="77" w:name="_Toc467849773"/>
      <w:r w:rsidRPr="008248BF">
        <w:t>Разъяснения извещения и/или документации о закупке</w:t>
      </w:r>
      <w:bookmarkEnd w:id="76"/>
      <w:bookmarkEnd w:id="77"/>
    </w:p>
    <w:p w14:paraId="2C5DBE61" w14:textId="77777777"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 </w:t>
      </w:r>
      <w:r w:rsidRPr="008248BF">
        <w:fldChar w:fldCharType="begin"/>
      </w:r>
      <w:r w:rsidRPr="00B65EAD">
        <w:instrText xml:space="preserve"> REF _Ref446066860 \r \h  \* MERGEFORMAT </w:instrText>
      </w:r>
      <w:r w:rsidRPr="008248BF">
        <w:fldChar w:fldCharType="separate"/>
      </w:r>
      <w:r w:rsidR="00AB64B6">
        <w:t>1.2.14</w:t>
      </w:r>
      <w:r w:rsidRPr="008248BF">
        <w:fldChar w:fldCharType="end"/>
      </w:r>
      <w:r w:rsidRPr="008248BF">
        <w:t xml:space="preserve"> информационной карты) направить запрос разъяснений извещения и/или документации о закупке.</w:t>
      </w:r>
    </w:p>
    <w:p w14:paraId="235D627C" w14:textId="77777777" w:rsidR="00714027" w:rsidRPr="008248BF" w:rsidRDefault="00714027" w:rsidP="00714027">
      <w:pPr>
        <w:pStyle w:val="111"/>
      </w:pPr>
      <w:r w:rsidRPr="008248BF">
        <w:t>В случае проведения закупки в электронной форме или не в электронной форме (п. </w:t>
      </w:r>
      <w:r w:rsidRPr="008248BF">
        <w:fldChar w:fldCharType="begin"/>
      </w:r>
      <w:r w:rsidRPr="008248BF">
        <w:instrText xml:space="preserve"> REF _Ref446078556 \r \h </w:instrText>
      </w:r>
      <w:r>
        <w:instrText xml:space="preserve"> \* MERGEFORMAT </w:instrText>
      </w:r>
      <w:r w:rsidRPr="008248BF">
        <w:fldChar w:fldCharType="separate"/>
      </w:r>
      <w:r w:rsidR="00AB64B6">
        <w:t>1.2.3</w:t>
      </w:r>
      <w:r w:rsidRPr="008248BF">
        <w:fldChar w:fldCharType="end"/>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w:t>
      </w:r>
      <w:r>
        <w:lastRenderedPageBreak/>
        <w:t>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14:paraId="50980151" w14:textId="77777777" w:rsidR="00714027" w:rsidRPr="008248BF" w:rsidRDefault="00714027" w:rsidP="00714027">
      <w:pPr>
        <w:pStyle w:val="12"/>
      </w:pPr>
      <w:r w:rsidRPr="008248BF">
        <w:t>Заказчика, указанного в п. </w:t>
      </w:r>
      <w:r w:rsidRPr="008248BF">
        <w:fldChar w:fldCharType="begin"/>
      </w:r>
      <w:r w:rsidRPr="00B65EAD">
        <w:instrText xml:space="preserve"> REF _Ref443392224 \r \h  \* MERGEFORMAT </w:instrText>
      </w:r>
      <w:r w:rsidRPr="008248BF">
        <w:fldChar w:fldCharType="separate"/>
      </w:r>
      <w:r w:rsidR="00AB64B6">
        <w:t>1.2.5</w:t>
      </w:r>
      <w:r w:rsidRPr="008248BF">
        <w:fldChar w:fldCharType="end"/>
      </w:r>
      <w:r w:rsidRPr="008248BF">
        <w:t xml:space="preserve"> 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 </w:t>
      </w:r>
      <w:r>
        <w:fldChar w:fldCharType="begin"/>
      </w:r>
      <w:r>
        <w:instrText xml:space="preserve"> REF _Ref443392224 \r \h </w:instrText>
      </w:r>
      <w:r>
        <w:fldChar w:fldCharType="separate"/>
      </w:r>
      <w:r w:rsidR="00AB64B6">
        <w:t>1.2.5</w:t>
      </w:r>
      <w:r>
        <w:fldChar w:fldCharType="end"/>
      </w:r>
      <w:r w:rsidRPr="008248BF">
        <w:t xml:space="preserve"> информационной карты);</w:t>
      </w:r>
    </w:p>
    <w:p w14:paraId="72776B32" w14:textId="77777777" w:rsidR="00714027" w:rsidRPr="008248BF" w:rsidRDefault="00714027" w:rsidP="00714027">
      <w:pPr>
        <w:pStyle w:val="12"/>
      </w:pPr>
      <w:r w:rsidRPr="008248BF">
        <w:t>организатора закупки, указанного в п. </w:t>
      </w:r>
      <w:r w:rsidRPr="008248BF">
        <w:fldChar w:fldCharType="begin"/>
      </w:r>
      <w:r w:rsidRPr="00B65EAD">
        <w:instrText xml:space="preserve"> REF _Ref446065368 \r \h  \* MERGEFORMAT </w:instrText>
      </w:r>
      <w:r w:rsidRPr="008248BF">
        <w:fldChar w:fldCharType="separate"/>
      </w:r>
      <w:r w:rsidR="00AB64B6">
        <w:t>1.2.6</w:t>
      </w:r>
      <w:r w:rsidRPr="008248BF">
        <w:fldChar w:fldCharType="end"/>
      </w:r>
      <w:r w:rsidRPr="008248BF">
        <w:t xml:space="preserve"> информационной карты, – если закупка проводится организатором закупки.</w:t>
      </w:r>
    </w:p>
    <w:p w14:paraId="6A585725" w14:textId="77777777"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14:paraId="5A141B8E" w14:textId="77777777" w:rsidR="00714027" w:rsidRPr="00D8766A" w:rsidRDefault="00714027" w:rsidP="00714027">
      <w:pPr>
        <w:pStyle w:val="12"/>
      </w:pPr>
      <w:r w:rsidRPr="00D8766A">
        <w:t>наименование процедуры закупки;</w:t>
      </w:r>
    </w:p>
    <w:p w14:paraId="5071ECC1" w14:textId="77777777" w:rsidR="00714027" w:rsidRPr="00D8766A" w:rsidRDefault="00714027" w:rsidP="00714027">
      <w:pPr>
        <w:pStyle w:val="12"/>
      </w:pPr>
      <w:r w:rsidRPr="00D8766A">
        <w:t>номер и наименование лота;</w:t>
      </w:r>
    </w:p>
    <w:p w14:paraId="3D947D9B" w14:textId="77777777" w:rsidR="00714027" w:rsidRPr="00D8766A" w:rsidRDefault="0034728F" w:rsidP="00714027">
      <w:pPr>
        <w:pStyle w:val="12"/>
      </w:pPr>
      <w:r>
        <w:t>номер извещения</w:t>
      </w:r>
      <w:r w:rsidR="00714027" w:rsidRPr="00D8766A">
        <w:t>;</w:t>
      </w:r>
    </w:p>
    <w:p w14:paraId="04A386D1" w14:textId="77777777" w:rsidR="00714027" w:rsidRPr="00D8766A" w:rsidRDefault="00714027" w:rsidP="00714027">
      <w:pPr>
        <w:pStyle w:val="12"/>
      </w:pPr>
      <w:r w:rsidRPr="00D8766A">
        <w:t>дат</w:t>
      </w:r>
      <w:r>
        <w:t>у</w:t>
      </w:r>
      <w:r w:rsidRPr="00D8766A">
        <w:t xml:space="preserve"> направления запроса разъяснений;</w:t>
      </w:r>
    </w:p>
    <w:p w14:paraId="1077BBCC" w14:textId="77777777" w:rsidR="00714027" w:rsidRPr="00D8766A" w:rsidRDefault="00714027" w:rsidP="00714027">
      <w:pPr>
        <w:pStyle w:val="12"/>
      </w:pPr>
      <w:r w:rsidRPr="00D8766A">
        <w:t>наименование поставщика;</w:t>
      </w:r>
    </w:p>
    <w:p w14:paraId="5C6C399B" w14:textId="77777777" w:rsidR="00714027" w:rsidRPr="00D8766A" w:rsidRDefault="00714027" w:rsidP="00714027">
      <w:pPr>
        <w:pStyle w:val="12"/>
      </w:pPr>
      <w:r w:rsidRPr="00D8766A">
        <w:t>ИНН поставщика;</w:t>
      </w:r>
    </w:p>
    <w:p w14:paraId="3EEAC780" w14:textId="77777777" w:rsidR="00714027" w:rsidRDefault="00714027" w:rsidP="00714027">
      <w:pPr>
        <w:pStyle w:val="12"/>
      </w:pPr>
      <w:r w:rsidRPr="00D8766A">
        <w:t>контактный адрес электронной почты поставщика;</w:t>
      </w:r>
    </w:p>
    <w:p w14:paraId="4FF44B52" w14:textId="77777777" w:rsidR="00714027" w:rsidRPr="00D8766A" w:rsidRDefault="00714027" w:rsidP="00714027">
      <w:pPr>
        <w:pStyle w:val="12"/>
      </w:pPr>
      <w:r>
        <w:t>тему запроса разъяснений;</w:t>
      </w:r>
    </w:p>
    <w:p w14:paraId="69FA701D" w14:textId="77777777" w:rsidR="00714027" w:rsidRPr="00D8766A" w:rsidRDefault="00714027" w:rsidP="00714027">
      <w:pPr>
        <w:pStyle w:val="12"/>
      </w:pPr>
      <w:r>
        <w:t>сведения о</w:t>
      </w:r>
      <w:r w:rsidRPr="00D8766A">
        <w:t xml:space="preserve"> </w:t>
      </w:r>
      <w:r>
        <w:t xml:space="preserve">предмете </w:t>
      </w:r>
      <w:r w:rsidRPr="00D8766A">
        <w:t>запрос</w:t>
      </w:r>
      <w:r>
        <w:t>а</w:t>
      </w:r>
      <w:r w:rsidRPr="00D8766A">
        <w:t xml:space="preserve"> разъяснений;</w:t>
      </w:r>
    </w:p>
    <w:p w14:paraId="47ABF4E2" w14:textId="77777777" w:rsidR="00714027" w:rsidRDefault="00714027" w:rsidP="00714027">
      <w:pPr>
        <w:pStyle w:val="12"/>
      </w:pPr>
      <w:r w:rsidRPr="00D8766A">
        <w:t>должность, фамилия, имя, отчество лица, подписавшего запрос разъяснений.</w:t>
      </w:r>
    </w:p>
    <w:p w14:paraId="2ADE4E9B" w14:textId="77777777"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 </w:t>
      </w:r>
      <w:r w:rsidRPr="008248BF">
        <w:fldChar w:fldCharType="begin"/>
      </w:r>
      <w:r w:rsidRPr="00B65EAD">
        <w:instrText xml:space="preserve"> REF _Ref446065541 \r \h  \* MERGEFORMAT </w:instrText>
      </w:r>
      <w:r w:rsidRPr="008248BF">
        <w:fldChar w:fldCharType="separate"/>
      </w:r>
      <w:r w:rsidR="00AB64B6">
        <w:t>1.2.7</w:t>
      </w:r>
      <w:r w:rsidRPr="008248BF">
        <w:fldChar w:fldCharType="end"/>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 </w:t>
      </w:r>
      <w:r w:rsidRPr="008248BF">
        <w:fldChar w:fldCharType="begin"/>
      </w:r>
      <w:r w:rsidRPr="00B65EAD">
        <w:instrText xml:space="preserve"> REF _Ref446066860 \r \h  \* MERGEFORMAT </w:instrText>
      </w:r>
      <w:r w:rsidRPr="008248BF">
        <w:fldChar w:fldCharType="separate"/>
      </w:r>
      <w:r w:rsidR="00AB64B6">
        <w:t>1.2.14</w:t>
      </w:r>
      <w:r w:rsidRPr="008248BF">
        <w:fldChar w:fldCharType="end"/>
      </w:r>
      <w:r w:rsidRPr="008248BF">
        <w:t xml:space="preserve"> 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t xml:space="preserve"> </w:t>
      </w:r>
      <w:r>
        <w:fldChar w:fldCharType="begin"/>
      </w:r>
      <w:r>
        <w:instrText xml:space="preserve"> REF _Ref443489853 \r \h  \* MERGEFORMAT </w:instrText>
      </w:r>
      <w:r>
        <w:fldChar w:fldCharType="separate"/>
      </w:r>
      <w:r w:rsidR="00AB64B6">
        <w:t>3.3</w:t>
      </w:r>
      <w:r>
        <w:fldChar w:fldCharType="end"/>
      </w:r>
      <w:r w:rsidRPr="008248BF">
        <w:t>, у Заказчика / организатора закупки возникает право не предоставлять разъяснения.</w:t>
      </w:r>
    </w:p>
    <w:p w14:paraId="2D7A553E" w14:textId="77777777"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14:paraId="4925098F" w14:textId="77777777"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14:paraId="2CEC8B37" w14:textId="77777777"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14:paraId="09A595C6" w14:textId="77777777"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 </w:t>
      </w:r>
      <w:r>
        <w:fldChar w:fldCharType="begin"/>
      </w:r>
      <w:r>
        <w:instrText xml:space="preserve"> REF _Ref443489853 \r \h  \* MERGEFORMAT </w:instrText>
      </w:r>
      <w:r>
        <w:fldChar w:fldCharType="separate"/>
      </w:r>
      <w:r w:rsidR="00AB64B6">
        <w:t>3.3</w:t>
      </w:r>
      <w:r>
        <w:fldChar w:fldCharType="end"/>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14:paraId="306F89C6" w14:textId="77777777" w:rsidR="00714027" w:rsidRPr="00D8766A" w:rsidRDefault="00714027" w:rsidP="00714027">
      <w:pPr>
        <w:pStyle w:val="11"/>
      </w:pPr>
      <w:bookmarkStart w:id="78" w:name="_Ref443489860"/>
      <w:bookmarkStart w:id="79" w:name="_Toc467849774"/>
      <w:r w:rsidRPr="00D8766A">
        <w:lastRenderedPageBreak/>
        <w:t>Внесение изменений в извещение и/или документацию о закупке</w:t>
      </w:r>
      <w:bookmarkEnd w:id="78"/>
      <w:bookmarkEnd w:id="79"/>
    </w:p>
    <w:p w14:paraId="4205374A" w14:textId="77777777"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извещения и документации о закупке и до окончания подачи заявок на участие в закупке (п. </w:t>
      </w:r>
      <w:r w:rsidRPr="008248BF">
        <w:fldChar w:fldCharType="begin"/>
      </w:r>
      <w:r w:rsidRPr="008248BF">
        <w:instrText xml:space="preserve"> REF _Ref446066860 \r \h  \* MERGEFORMAT </w:instrText>
      </w:r>
      <w:r w:rsidRPr="008248BF">
        <w:fldChar w:fldCharType="separate"/>
      </w:r>
      <w:r w:rsidR="00AB64B6">
        <w:t>1.2.14</w:t>
      </w:r>
      <w:r w:rsidRPr="008248BF">
        <w:fldChar w:fldCharType="end"/>
      </w:r>
      <w:r w:rsidRPr="008248BF">
        <w:t xml:space="preserve"> информационной карты) допускается внесение изменений в извещение и/или документацию о закупке.</w:t>
      </w:r>
    </w:p>
    <w:p w14:paraId="5D26DADD" w14:textId="77777777"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14:paraId="36A726FA" w14:textId="77777777"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и не позднее установленного срока до даты окончания подачи заявок (</w:t>
      </w:r>
      <w:r w:rsidRPr="008248BF">
        <w:t>п. </w:t>
      </w:r>
      <w:r w:rsidRPr="008248BF">
        <w:fldChar w:fldCharType="begin"/>
      </w:r>
      <w:r w:rsidRPr="00B65EAD">
        <w:instrText xml:space="preserve"> REF _Ref446066860 \r \h  \* MERGEFORMAT </w:instrText>
      </w:r>
      <w:r w:rsidRPr="008248BF">
        <w:fldChar w:fldCharType="separate"/>
      </w:r>
      <w:r w:rsidR="00AB64B6">
        <w:t>1.2.14</w:t>
      </w:r>
      <w:r w:rsidRPr="008248BF">
        <w:fldChar w:fldCharType="end"/>
      </w:r>
      <w:r w:rsidRPr="008248BF">
        <w:t xml:space="preserve"> информационной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 </w:t>
      </w:r>
      <w:r w:rsidR="00D378E4">
        <w:fldChar w:fldCharType="begin"/>
      </w:r>
      <w:r w:rsidR="00D378E4">
        <w:instrText xml:space="preserve"> REF _Ref446066860 \r \h </w:instrText>
      </w:r>
      <w:r w:rsidR="00D378E4">
        <w:fldChar w:fldCharType="separate"/>
      </w:r>
      <w:r w:rsidR="00AB64B6">
        <w:t>1.2.14</w:t>
      </w:r>
      <w:r w:rsidR="00D378E4">
        <w:fldChar w:fldCharType="end"/>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 xml:space="preserve">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 </w:t>
      </w:r>
      <w:r w:rsidR="00D378E4">
        <w:fldChar w:fldCharType="begin"/>
      </w:r>
      <w:r w:rsidR="00D378E4">
        <w:instrText xml:space="preserve"> REF _Ref446066595 \r \h </w:instrText>
      </w:r>
      <w:r w:rsidR="00D378E4">
        <w:fldChar w:fldCharType="separate"/>
      </w:r>
      <w:r w:rsidR="00AB64B6">
        <w:t>1.2.13</w:t>
      </w:r>
      <w:r w:rsidR="00D378E4">
        <w:fldChar w:fldCharType="end"/>
      </w:r>
      <w:r w:rsidR="00D378E4">
        <w:t xml:space="preserve"> </w:t>
      </w:r>
      <w:r w:rsidR="00D378E4" w:rsidRPr="00D378E4">
        <w:t xml:space="preserve">информационной карты) и не менее чем 10 рабочих дней (при закупках с НМЦ 100 000 000 рублей с НДС и более – п. </w:t>
      </w:r>
      <w:r w:rsidR="00D378E4">
        <w:fldChar w:fldCharType="begin"/>
      </w:r>
      <w:r w:rsidR="00D378E4">
        <w:instrText xml:space="preserve"> REF _Ref446066595 \r \h </w:instrText>
      </w:r>
      <w:r w:rsidR="00D378E4">
        <w:fldChar w:fldCharType="separate"/>
      </w:r>
      <w:r w:rsidR="00AB64B6">
        <w:t>1.2.13</w:t>
      </w:r>
      <w:r w:rsidR="00D378E4">
        <w:fldChar w:fldCharType="end"/>
      </w:r>
      <w:r w:rsidR="00D378E4">
        <w:t xml:space="preserve"> </w:t>
      </w:r>
      <w:r w:rsidR="00D378E4" w:rsidRPr="00D378E4">
        <w:t>информационной карты).</w:t>
      </w:r>
    </w:p>
    <w:p w14:paraId="458F24BA" w14:textId="77777777" w:rsidR="00714027" w:rsidRPr="008248BF" w:rsidRDefault="00714027" w:rsidP="00714027">
      <w:pPr>
        <w:pStyle w:val="111"/>
      </w:pPr>
      <w:r w:rsidRPr="008248BF">
        <w:t>При внесении изменений официальному размещению подлежат:</w:t>
      </w:r>
    </w:p>
    <w:p w14:paraId="1F80E098" w14:textId="77777777" w:rsidR="00714027" w:rsidRPr="002C46B9" w:rsidRDefault="00714027" w:rsidP="00714027">
      <w:pPr>
        <w:pStyle w:val="12"/>
      </w:pPr>
      <w:bookmarkStart w:id="80" w:name="_Ref458522678"/>
      <w:r w:rsidRPr="008248BF">
        <w:t>обновленная редакция</w:t>
      </w:r>
      <w:r w:rsidRPr="002C46B9">
        <w:t xml:space="preserve"> извещения и/или документации о закупке;</w:t>
      </w:r>
      <w:bookmarkEnd w:id="80"/>
    </w:p>
    <w:p w14:paraId="2E34E5B6" w14:textId="77777777" w:rsidR="00714027" w:rsidRPr="00B65EAD" w:rsidRDefault="00714027" w:rsidP="00714027">
      <w:pPr>
        <w:pStyle w:val="12"/>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14:paraId="3E5D3D53" w14:textId="77777777"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14:paraId="1A067A90" w14:textId="77777777" w:rsidR="00714027" w:rsidRPr="00D8766A" w:rsidRDefault="00714027" w:rsidP="00714027">
      <w:pPr>
        <w:pStyle w:val="11"/>
      </w:pPr>
      <w:bookmarkStart w:id="81" w:name="_Toc467849775"/>
      <w:r w:rsidRPr="005F1B1A">
        <w:t>П</w:t>
      </w:r>
      <w:bookmarkStart w:id="82" w:name="_Ref443489871"/>
      <w:bookmarkStart w:id="83" w:name="_Ref445972846"/>
      <w:r w:rsidRPr="00D8766A">
        <w:t>одготовка заявки</w:t>
      </w:r>
      <w:r>
        <w:t xml:space="preserve"> (</w:t>
      </w:r>
      <w:r w:rsidRPr="00D8766A">
        <w:t>требования к заявке</w:t>
      </w:r>
      <w:bookmarkEnd w:id="82"/>
      <w:r>
        <w:t>)</w:t>
      </w:r>
      <w:bookmarkEnd w:id="81"/>
      <w:bookmarkEnd w:id="83"/>
    </w:p>
    <w:p w14:paraId="05989EE3" w14:textId="77777777" w:rsidR="00714027" w:rsidRPr="008248BF" w:rsidRDefault="00714027" w:rsidP="00714027">
      <w:pPr>
        <w:pStyle w:val="111"/>
      </w:pPr>
      <w:r>
        <w:t>Поставщик должен подготовить заявку в соответствии с требованиями, информационной карты (раздел </w:t>
      </w:r>
      <w:r>
        <w:fldChar w:fldCharType="begin"/>
      </w:r>
      <w:r>
        <w:instrText xml:space="preserve"> REF _Ref443485519 \w \h  \* MERGEFORMAT </w:instrText>
      </w:r>
      <w:r>
        <w:fldChar w:fldCharType="separate"/>
      </w:r>
      <w:r w:rsidR="00AB64B6">
        <w:t>1</w:t>
      </w:r>
      <w:r>
        <w:fldChar w:fldCharType="end"/>
      </w:r>
      <w:r>
        <w:t>)</w:t>
      </w:r>
      <w:r w:rsidR="0052696D">
        <w:t>,</w:t>
      </w:r>
      <w:r>
        <w:t xml:space="preserve"> настоящего подраздела и образцами форм документов, </w:t>
      </w:r>
      <w:r w:rsidRPr="008248BF">
        <w:t>установленными в разделе </w:t>
      </w:r>
      <w:r w:rsidR="003E70A9">
        <w:fldChar w:fldCharType="begin"/>
      </w:r>
      <w:r w:rsidR="003E70A9">
        <w:instrText xml:space="preserve"> REF _Ref465512934 \r \h </w:instrText>
      </w:r>
      <w:r w:rsidR="003E70A9">
        <w:fldChar w:fldCharType="separate"/>
      </w:r>
      <w:r w:rsidR="00AB64B6">
        <w:t>8</w:t>
      </w:r>
      <w:r w:rsidR="003E70A9">
        <w:fldChar w:fldCharType="end"/>
      </w:r>
      <w:r w:rsidRPr="008248BF">
        <w:t>.</w:t>
      </w:r>
    </w:p>
    <w:p w14:paraId="4B142343" w14:textId="77777777"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 </w:t>
      </w:r>
      <w:r w:rsidRPr="008248BF">
        <w:rPr>
          <w:rFonts w:eastAsia="Times New Roman"/>
          <w:lang w:eastAsia="ru-RU"/>
        </w:rPr>
        <w:fldChar w:fldCharType="begin"/>
      </w:r>
      <w:r w:rsidRPr="008248BF">
        <w:rPr>
          <w:rFonts w:eastAsia="Times New Roman"/>
          <w:lang w:eastAsia="ru-RU"/>
        </w:rPr>
        <w:instrText xml:space="preserve"> REF _Ref446078645 \r \h </w:instrText>
      </w:r>
      <w:r>
        <w:rPr>
          <w:rFonts w:eastAsia="Times New Roman"/>
          <w:lang w:eastAsia="ru-RU"/>
        </w:rPr>
        <w:instrText xml:space="preserve"> \* MERGEFORMAT </w:instrText>
      </w:r>
      <w:r w:rsidRPr="008248BF">
        <w:rPr>
          <w:rFonts w:eastAsia="Times New Roman"/>
          <w:lang w:eastAsia="ru-RU"/>
        </w:rPr>
      </w:r>
      <w:r w:rsidRPr="008248BF">
        <w:rPr>
          <w:rFonts w:eastAsia="Times New Roman"/>
          <w:lang w:eastAsia="ru-RU"/>
        </w:rPr>
        <w:fldChar w:fldCharType="separate"/>
      </w:r>
      <w:r w:rsidR="00AB64B6">
        <w:rPr>
          <w:rFonts w:eastAsia="Times New Roman"/>
          <w:lang w:eastAsia="ru-RU"/>
        </w:rPr>
        <w:t>1.2.29</w:t>
      </w:r>
      <w:r w:rsidRPr="008248BF">
        <w:rPr>
          <w:rFonts w:eastAsia="Times New Roman"/>
          <w:lang w:eastAsia="ru-RU"/>
        </w:rPr>
        <w:fldChar w:fldCharType="end"/>
      </w:r>
      <w:r w:rsidRPr="008248BF">
        <w:rPr>
          <w:rFonts w:eastAsia="Times New Roman"/>
          <w:lang w:eastAsia="ru-RU"/>
        </w:rPr>
        <w:t xml:space="preserve"> информационной карты.</w:t>
      </w:r>
    </w:p>
    <w:p w14:paraId="5E998F0A" w14:textId="77777777"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 </w:t>
      </w:r>
      <w:r w:rsidRPr="008248BF">
        <w:fldChar w:fldCharType="begin"/>
      </w:r>
      <w:r w:rsidRPr="00B65EAD">
        <w:instrText xml:space="preserve"> REF _Ref443489953 \w \h </w:instrText>
      </w:r>
      <w:r>
        <w:instrText xml:space="preserve"> \* MERGEFORMAT </w:instrText>
      </w:r>
      <w:r w:rsidRPr="008248BF">
        <w:fldChar w:fldCharType="separate"/>
      </w:r>
      <w:r w:rsidR="00AB64B6">
        <w:t>3.18</w:t>
      </w:r>
      <w:r w:rsidRPr="008248BF">
        <w:fldChar w:fldCharType="end"/>
      </w:r>
      <w:r w:rsidRPr="008248BF">
        <w:t>).</w:t>
      </w:r>
    </w:p>
    <w:p w14:paraId="44115A55" w14:textId="77777777" w:rsidR="00714027" w:rsidRPr="008248BF" w:rsidRDefault="00714027" w:rsidP="00714027">
      <w:pPr>
        <w:pStyle w:val="111"/>
      </w:pPr>
      <w:bookmarkStart w:id="84" w:name="_Ref446506955"/>
      <w:r w:rsidRPr="008248BF">
        <w:lastRenderedPageBreak/>
        <w:t>Заявка должна быть действительна в течение срока, установленного в п. </w:t>
      </w:r>
      <w:r w:rsidRPr="008248BF">
        <w:fldChar w:fldCharType="begin"/>
      </w:r>
      <w:r w:rsidRPr="00B65EAD">
        <w:instrText xml:space="preserve"> REF _Ref446506887 \r \h  \* MERGEFORMAT </w:instrText>
      </w:r>
      <w:r w:rsidRPr="008248BF">
        <w:fldChar w:fldCharType="separate"/>
      </w:r>
      <w:r w:rsidR="00AB64B6">
        <w:t>1.2.19</w:t>
      </w:r>
      <w:r w:rsidRPr="008248BF">
        <w:fldChar w:fldCharType="end"/>
      </w:r>
      <w:r w:rsidRPr="008248BF">
        <w:t xml:space="preserve"> информационной карты.</w:t>
      </w:r>
      <w:bookmarkEnd w:id="84"/>
    </w:p>
    <w:p w14:paraId="68C357B4" w14:textId="77777777"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 </w:t>
      </w:r>
      <w:r>
        <w:fldChar w:fldCharType="begin"/>
      </w:r>
      <w:r>
        <w:rPr>
          <w:rFonts w:eastAsia="Times New Roman"/>
          <w:lang w:eastAsia="ru-RU"/>
        </w:rPr>
        <w:instrText xml:space="preserve"> REF _Ref464060966 \w \h </w:instrText>
      </w:r>
      <w:r>
        <w:fldChar w:fldCharType="separate"/>
      </w:r>
      <w:r w:rsidR="00AB64B6">
        <w:rPr>
          <w:rFonts w:eastAsia="Times New Roman"/>
          <w:lang w:eastAsia="ru-RU"/>
        </w:rPr>
        <w:t>1.2.21</w:t>
      </w:r>
      <w:r>
        <w:fldChar w:fldCharType="end"/>
      </w:r>
      <w:r>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 </w:t>
      </w:r>
      <w:r>
        <w:fldChar w:fldCharType="begin"/>
      </w:r>
      <w:r>
        <w:rPr>
          <w:rFonts w:eastAsia="Times New Roman"/>
          <w:lang w:eastAsia="ru-RU"/>
        </w:rPr>
        <w:instrText xml:space="preserve"> REF _Ref464060966 \w \h </w:instrText>
      </w:r>
      <w:r>
        <w:fldChar w:fldCharType="separate"/>
      </w:r>
      <w:r w:rsidR="00AB64B6">
        <w:rPr>
          <w:rFonts w:eastAsia="Times New Roman"/>
          <w:lang w:eastAsia="ru-RU"/>
        </w:rPr>
        <w:t>1.2.21</w:t>
      </w:r>
      <w:r>
        <w:fldChar w:fldCharType="end"/>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290872A7" w14:textId="77777777"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14:paraId="4423377A" w14:textId="77777777" w:rsidR="00714027" w:rsidRDefault="00714027" w:rsidP="00714027">
      <w:pPr>
        <w:pStyle w:val="111"/>
      </w:pPr>
      <w:bookmarkStart w:id="85" w:name="_Ref445896021"/>
      <w:bookmarkStart w:id="86"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5"/>
      <w:bookmarkEnd w:id="86"/>
    </w:p>
    <w:p w14:paraId="16140FC0" w14:textId="77777777" w:rsidR="00714027" w:rsidRDefault="00714027" w:rsidP="00714027">
      <w:pPr>
        <w:pStyle w:val="111"/>
      </w:pPr>
      <w:bookmarkStart w:id="87"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7"/>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 </w:t>
      </w:r>
      <w:r>
        <w:fldChar w:fldCharType="begin"/>
      </w:r>
      <w:r>
        <w:instrText xml:space="preserve"> REF _Ref446510479 \r \h  \* MERGEFORMAT </w:instrText>
      </w:r>
      <w:r>
        <w:fldChar w:fldCharType="separate"/>
      </w:r>
      <w:r w:rsidR="00AB64B6">
        <w:t>3.5.7</w:t>
      </w:r>
      <w:r>
        <w:fldChar w:fldCharType="end"/>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14:paraId="1AACF6B8" w14:textId="77777777" w:rsidR="00714027" w:rsidRPr="008248BF" w:rsidRDefault="00714027" w:rsidP="00714027">
      <w:pPr>
        <w:pStyle w:val="111"/>
      </w:pPr>
      <w:bookmarkStart w:id="88" w:name="_Ref446501943"/>
      <w:r>
        <w:t>Каждая страница всех документов, составляющих заявку, должна иметь сквозную нумерацию страниц</w:t>
      </w:r>
      <w:bookmarkEnd w:id="88"/>
      <w:r w:rsidRPr="008248BF">
        <w:t>.</w:t>
      </w:r>
    </w:p>
    <w:p w14:paraId="7881ACA2" w14:textId="77777777"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 </w:t>
      </w:r>
      <w:r w:rsidRPr="008248BF">
        <w:rPr>
          <w:rFonts w:eastAsia="Times New Roman"/>
          <w:lang w:eastAsia="ru-RU"/>
        </w:rPr>
        <w:fldChar w:fldCharType="begin"/>
      </w:r>
      <w:r w:rsidRPr="008248BF">
        <w:rPr>
          <w:rFonts w:eastAsia="Times New Roman"/>
          <w:lang w:eastAsia="ru-RU"/>
        </w:rPr>
        <w:instrText xml:space="preserve"> REF _Ref446078691 \r \h </w:instrText>
      </w:r>
      <w:r>
        <w:rPr>
          <w:rFonts w:eastAsia="Times New Roman"/>
          <w:lang w:eastAsia="ru-RU"/>
        </w:rPr>
        <w:instrText xml:space="preserve"> \* MERGEFORMAT </w:instrText>
      </w:r>
      <w:r w:rsidRPr="008248BF">
        <w:rPr>
          <w:rFonts w:eastAsia="Times New Roman"/>
          <w:lang w:eastAsia="ru-RU"/>
        </w:rPr>
      </w:r>
      <w:r w:rsidRPr="008248BF">
        <w:rPr>
          <w:rFonts w:eastAsia="Times New Roman"/>
          <w:lang w:eastAsia="ru-RU"/>
        </w:rPr>
        <w:fldChar w:fldCharType="separate"/>
      </w:r>
      <w:r w:rsidR="00AB64B6">
        <w:rPr>
          <w:rFonts w:eastAsia="Times New Roman"/>
          <w:lang w:eastAsia="ru-RU"/>
        </w:rPr>
        <w:t>1.2.30</w:t>
      </w:r>
      <w:r w:rsidRPr="008248BF">
        <w:rPr>
          <w:rFonts w:eastAsia="Times New Roman"/>
          <w:lang w:eastAsia="ru-RU"/>
        </w:rPr>
        <w:fldChar w:fldCharType="end"/>
      </w:r>
      <w:r w:rsidRPr="008248BF">
        <w:rPr>
          <w:rFonts w:eastAsia="Times New Roman"/>
          <w:lang w:eastAsia="ru-RU"/>
        </w:rPr>
        <w:t xml:space="preserve"> информационной карты.</w:t>
      </w:r>
    </w:p>
    <w:p w14:paraId="21C8C11C" w14:textId="77777777"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14:paraId="2DA50532" w14:textId="77777777" w:rsidR="00714027" w:rsidRDefault="00714027" w:rsidP="00714027">
      <w:pPr>
        <w:pStyle w:val="12"/>
      </w:pPr>
      <w:r>
        <w:t>заявка формируется</w:t>
      </w:r>
      <w:r w:rsidRPr="00D8766A">
        <w:t xml:space="preserve"> на бума</w:t>
      </w:r>
      <w:r>
        <w:t>жном носителе;</w:t>
      </w:r>
    </w:p>
    <w:p w14:paraId="2EC52795" w14:textId="77777777" w:rsidR="00714027" w:rsidRDefault="00714027" w:rsidP="00714027">
      <w:pPr>
        <w:pStyle w:val="12"/>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14:paraId="5C8C3F7E" w14:textId="77777777" w:rsidR="00714027" w:rsidRPr="00D8766A" w:rsidRDefault="00714027" w:rsidP="00714027">
      <w:pPr>
        <w:pStyle w:val="12"/>
      </w:pPr>
      <w:r>
        <w:t>конверт с заявкой должен быть оформлен в соответствии с подразделом </w:t>
      </w:r>
      <w:r>
        <w:fldChar w:fldCharType="begin"/>
      </w:r>
      <w:r>
        <w:instrText xml:space="preserve"> REF _Ref446502347 \r \h  \* MERGEFORMAT </w:instrText>
      </w:r>
      <w:r>
        <w:fldChar w:fldCharType="separate"/>
      </w:r>
      <w:r w:rsidR="00AB64B6">
        <w:t>8.14</w:t>
      </w:r>
      <w:r>
        <w:fldChar w:fldCharType="end"/>
      </w:r>
      <w:r>
        <w:t>.</w:t>
      </w:r>
    </w:p>
    <w:p w14:paraId="0B6C9FBD" w14:textId="77777777"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14:paraId="6138DCC4" w14:textId="77777777" w:rsidR="00714027" w:rsidRDefault="00714027" w:rsidP="00714027">
      <w:pPr>
        <w:pStyle w:val="12"/>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14:paraId="5D7A3380" w14:textId="77777777" w:rsidR="00714027" w:rsidRDefault="00714027" w:rsidP="00714027">
      <w:pPr>
        <w:pStyle w:val="12"/>
      </w:pPr>
      <w:r>
        <w:t>не требуется сквозная нумерация страниц документов заявки (п. </w:t>
      </w:r>
      <w:r>
        <w:fldChar w:fldCharType="begin"/>
      </w:r>
      <w:r>
        <w:instrText xml:space="preserve"> REF _Ref446501943 \r \h  \* MERGEFORMAT </w:instrText>
      </w:r>
      <w:r>
        <w:fldChar w:fldCharType="separate"/>
      </w:r>
      <w:r w:rsidR="00AB64B6">
        <w:t>3.5.9</w:t>
      </w:r>
      <w:r>
        <w:fldChar w:fldCharType="end"/>
      </w:r>
      <w:r>
        <w:t>);</w:t>
      </w:r>
    </w:p>
    <w:p w14:paraId="3416AFB6" w14:textId="77777777" w:rsidR="00714027" w:rsidRDefault="00714027" w:rsidP="00714027">
      <w:pPr>
        <w:pStyle w:val="12"/>
      </w:pPr>
      <w:r>
        <w:t>не требуется дополнительное заверение поставщиком (п. </w:t>
      </w:r>
      <w:r>
        <w:fldChar w:fldCharType="begin"/>
      </w:r>
      <w:r>
        <w:instrText xml:space="preserve"> REF _Ref445896021 \r \h  \* MERGEFORMAT </w:instrText>
      </w:r>
      <w:r>
        <w:fldChar w:fldCharType="separate"/>
      </w:r>
      <w:r w:rsidR="00AB64B6">
        <w:t>3.5.7</w:t>
      </w:r>
      <w:r>
        <w:fldChar w:fldCharType="end"/>
      </w:r>
      <w:r>
        <w:t>) и скрепление печатью поставщика (п. </w:t>
      </w:r>
      <w:r>
        <w:fldChar w:fldCharType="begin"/>
      </w:r>
      <w:r>
        <w:instrText xml:space="preserve"> REF _Ref445896041 \w \h  \* MERGEFORMAT </w:instrText>
      </w:r>
      <w:r>
        <w:fldChar w:fldCharType="separate"/>
      </w:r>
      <w:r w:rsidR="00AB64B6">
        <w:t>3.5.8</w:t>
      </w:r>
      <w:r>
        <w:fldChar w:fldCharType="end"/>
      </w:r>
      <w:r>
        <w:t>) документов, подписанных усиленной электронной подписью.</w:t>
      </w:r>
    </w:p>
    <w:p w14:paraId="655F9668" w14:textId="77777777" w:rsidR="00714027" w:rsidRDefault="00714027" w:rsidP="00714027">
      <w:pPr>
        <w:pStyle w:val="11"/>
      </w:pPr>
      <w:bookmarkStart w:id="89" w:name="_Ref445971581"/>
      <w:bookmarkStart w:id="90" w:name="_Toc467849776"/>
      <w:r>
        <w:lastRenderedPageBreak/>
        <w:t>О</w:t>
      </w:r>
      <w:r w:rsidRPr="00D8766A">
        <w:t>беспечение заявки</w:t>
      </w:r>
      <w:bookmarkEnd w:id="89"/>
      <w:bookmarkEnd w:id="90"/>
    </w:p>
    <w:p w14:paraId="1F1A03F4" w14:textId="77777777" w:rsidR="00714027" w:rsidRPr="008248BF" w:rsidRDefault="00714027" w:rsidP="00714027">
      <w:pPr>
        <w:pStyle w:val="111"/>
      </w:pPr>
      <w:r>
        <w:t xml:space="preserve">В случае, </w:t>
      </w:r>
      <w:r w:rsidRPr="008248BF">
        <w:t>если в п. </w:t>
      </w:r>
      <w:r w:rsidRPr="008248BF">
        <w:fldChar w:fldCharType="begin"/>
      </w:r>
      <w:r w:rsidRPr="00B65EAD">
        <w:instrText xml:space="preserve"> REF _Ref446067404 \r \h  \* MERGEFORMAT </w:instrText>
      </w:r>
      <w:r w:rsidRPr="008248BF">
        <w:fldChar w:fldCharType="separate"/>
      </w:r>
      <w:r w:rsidR="00AB64B6">
        <w:t>1.2.23</w:t>
      </w:r>
      <w:r w:rsidRPr="008248BF">
        <w:fldChar w:fldCharType="end"/>
      </w:r>
      <w:r w:rsidRPr="008248BF">
        <w:t xml:space="preserve"> 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 </w:t>
      </w:r>
      <w:r w:rsidRPr="008248BF">
        <w:fldChar w:fldCharType="begin"/>
      </w:r>
      <w:r w:rsidRPr="00B65EAD">
        <w:instrText xml:space="preserve"> REF _Ref446066860 \r \h  \* MERGEFORMAT </w:instrText>
      </w:r>
      <w:r w:rsidRPr="008248BF">
        <w:fldChar w:fldCharType="separate"/>
      </w:r>
      <w:r w:rsidR="00AB64B6">
        <w:t>1.2.14</w:t>
      </w:r>
      <w:r w:rsidRPr="008248BF">
        <w:fldChar w:fldCharType="end"/>
      </w:r>
      <w:r w:rsidRPr="008248BF">
        <w:t xml:space="preserve"> информационной карты).</w:t>
      </w:r>
    </w:p>
    <w:p w14:paraId="441657E5" w14:textId="77777777"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 </w:t>
      </w:r>
      <w:r w:rsidRPr="008248BF">
        <w:fldChar w:fldCharType="begin"/>
      </w:r>
      <w:r w:rsidRPr="00B65EAD">
        <w:instrText xml:space="preserve"> REF _Ref446067404 \r \h  \* MERGEFORMAT </w:instrText>
      </w:r>
      <w:r w:rsidRPr="008248BF">
        <w:fldChar w:fldCharType="separate"/>
      </w:r>
      <w:r w:rsidR="00AB64B6">
        <w:t>1.2.23</w:t>
      </w:r>
      <w:r w:rsidRPr="008248BF">
        <w:fldChar w:fldCharType="end"/>
      </w:r>
      <w:r w:rsidRPr="008248BF">
        <w:t xml:space="preserve"> информационной карты.</w:t>
      </w:r>
    </w:p>
    <w:p w14:paraId="2836C522" w14:textId="77777777" w:rsidR="00714027" w:rsidRPr="008248BF" w:rsidRDefault="00480598" w:rsidP="00714027">
      <w:pPr>
        <w:pStyle w:val="111"/>
      </w:pPr>
      <w:r w:rsidRPr="008248BF">
        <w:t>Обеспечение заявки возвращается в срок не более 10 (десяти) рабочих дней</w:t>
      </w:r>
      <w:r>
        <w:t xml:space="preserve"> с даты</w:t>
      </w:r>
      <w:r w:rsidR="00714027" w:rsidRPr="008248BF">
        <w:t>:</w:t>
      </w:r>
    </w:p>
    <w:p w14:paraId="58357421" w14:textId="77777777" w:rsidR="00714027" w:rsidRPr="005C05F9" w:rsidRDefault="00714027" w:rsidP="00714027">
      <w:pPr>
        <w:pStyle w:val="12"/>
      </w:pPr>
      <w:r w:rsidRPr="006B2FAF">
        <w:t>принятия решения об отказе от проведения закупки</w:t>
      </w:r>
      <w:r>
        <w:t xml:space="preserve"> (подраздел </w:t>
      </w:r>
      <w:r>
        <w:fldChar w:fldCharType="begin"/>
      </w:r>
      <w:r>
        <w:instrText xml:space="preserve"> REF _Ref443489904 \w \h  \* MERGEFORMAT </w:instrText>
      </w:r>
      <w:r>
        <w:fldChar w:fldCharType="separate"/>
      </w:r>
      <w:r w:rsidR="00AB64B6">
        <w:t>3.10</w:t>
      </w:r>
      <w:r>
        <w:fldChar w:fldCharType="end"/>
      </w:r>
      <w:r>
        <w:t>)</w:t>
      </w:r>
      <w:r w:rsidRPr="006B2FAF">
        <w:t xml:space="preserve"> – всем </w:t>
      </w:r>
      <w:r>
        <w:t>участникам</w:t>
      </w:r>
      <w:r w:rsidRPr="006B2FAF">
        <w:t>, подавшим заявки;</w:t>
      </w:r>
    </w:p>
    <w:p w14:paraId="15B4FA78" w14:textId="77777777" w:rsidR="00714027" w:rsidRPr="005C05F9" w:rsidRDefault="00714027" w:rsidP="00714027">
      <w:pPr>
        <w:pStyle w:val="12"/>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fldChar w:fldCharType="begin"/>
      </w:r>
      <w:r>
        <w:instrText xml:space="preserve"> REF _Ref443489904 \w \h  \* MERGEFORMAT </w:instrText>
      </w:r>
      <w:r>
        <w:fldChar w:fldCharType="separate"/>
      </w:r>
      <w:r w:rsidR="00AB64B6">
        <w:t>3.10</w:t>
      </w:r>
      <w:r>
        <w:fldChar w:fldCharType="end"/>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14:paraId="5AF99752" w14:textId="77777777" w:rsidR="00714027" w:rsidRPr="006B2FAF" w:rsidRDefault="00714027" w:rsidP="00714027">
      <w:pPr>
        <w:pStyle w:val="12"/>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fldChar w:fldCharType="begin"/>
      </w:r>
      <w:r>
        <w:instrText xml:space="preserve"> REF _Ref443489878 \w \h  \* MERGEFORMAT </w:instrText>
      </w:r>
      <w:r>
        <w:fldChar w:fldCharType="separate"/>
      </w:r>
      <w:r w:rsidR="00AB64B6">
        <w:t>3.7</w:t>
      </w:r>
      <w:r>
        <w:fldChar w:fldCharType="end"/>
      </w:r>
      <w:r>
        <w:t>)</w:t>
      </w:r>
      <w:r w:rsidRPr="006B2FAF">
        <w:t xml:space="preserve"> – участнику, заявка которого была получена с опозданием;</w:t>
      </w:r>
    </w:p>
    <w:p w14:paraId="342F1ACD" w14:textId="77777777" w:rsidR="00714027" w:rsidRPr="005C05F9" w:rsidRDefault="00714027" w:rsidP="00714027">
      <w:pPr>
        <w:pStyle w:val="12"/>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fldChar w:fldCharType="begin"/>
      </w:r>
      <w:r>
        <w:instrText xml:space="preserve"> REF _Ref443489898 \w \h  \* MERGEFORMAT </w:instrText>
      </w:r>
      <w:r>
        <w:fldChar w:fldCharType="separate"/>
      </w:r>
      <w:r w:rsidR="00AB64B6">
        <w:t>3.9</w:t>
      </w:r>
      <w:r>
        <w:fldChar w:fldCharType="end"/>
      </w:r>
      <w:r>
        <w:t xml:space="preserve">) </w:t>
      </w:r>
      <w:r w:rsidRPr="006B2FAF">
        <w:t xml:space="preserve">– </w:t>
      </w:r>
      <w:r>
        <w:t>участнику</w:t>
      </w:r>
      <w:r w:rsidRPr="006B2FAF">
        <w:t>, отозвавшему заявку;</w:t>
      </w:r>
      <w:r w:rsidRPr="005C05F9">
        <w:t xml:space="preserve"> </w:t>
      </w:r>
    </w:p>
    <w:p w14:paraId="0E240789" w14:textId="77777777" w:rsidR="00714027" w:rsidRPr="005C05F9" w:rsidRDefault="00714027" w:rsidP="00714027">
      <w:pPr>
        <w:pStyle w:val="12"/>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fldChar w:fldCharType="begin"/>
      </w:r>
      <w:r>
        <w:instrText xml:space="preserve"> REF _Ref443489915 \w \h  \* MERGEFORMAT </w:instrText>
      </w:r>
      <w:r>
        <w:fldChar w:fldCharType="separate"/>
      </w:r>
      <w:r w:rsidR="00AB64B6">
        <w:t>3.12</w:t>
      </w:r>
      <w:r>
        <w:fldChar w:fldCharType="end"/>
      </w:r>
      <w:r>
        <w:t>)</w:t>
      </w:r>
      <w:r w:rsidRPr="006B2FAF">
        <w:t xml:space="preserve"> –</w:t>
      </w:r>
      <w:r>
        <w:t xml:space="preserve"> </w:t>
      </w:r>
      <w:r w:rsidRPr="006B2FAF">
        <w:t>участникам</w:t>
      </w:r>
      <w:r>
        <w:t xml:space="preserve">, </w:t>
      </w:r>
      <w:r w:rsidRPr="005C05F9">
        <w:t>заявки которых были отклонены</w:t>
      </w:r>
      <w:r>
        <w:t>;</w:t>
      </w:r>
    </w:p>
    <w:p w14:paraId="1741DD2D" w14:textId="77777777" w:rsidR="00714027" w:rsidRPr="005C05F9" w:rsidRDefault="00714027" w:rsidP="00714027">
      <w:pPr>
        <w:pStyle w:val="12"/>
      </w:pPr>
      <w:r w:rsidRPr="006B2FAF">
        <w:t xml:space="preserve">официального размещения протокола </w:t>
      </w:r>
      <w:r w:rsidRPr="005C05F9">
        <w:t xml:space="preserve">подведения итогов закупки </w:t>
      </w:r>
      <w:r>
        <w:t>(подраздел </w:t>
      </w:r>
      <w:r>
        <w:fldChar w:fldCharType="begin"/>
      </w:r>
      <w:r>
        <w:instrText xml:space="preserve"> REF _Ref443489937 \w \h  \* MERGEFORMAT </w:instrText>
      </w:r>
      <w:r>
        <w:fldChar w:fldCharType="separate"/>
      </w:r>
      <w:r w:rsidR="00AB64B6">
        <w:t>3.16</w:t>
      </w:r>
      <w:r>
        <w:fldChar w:fldCharType="end"/>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fldChar w:fldCharType="begin"/>
      </w:r>
      <w:r>
        <w:instrText xml:space="preserve"> REF _Ref445903366 \w \h  \* MERGEFORMAT </w:instrText>
      </w:r>
      <w:r>
        <w:fldChar w:fldCharType="separate"/>
      </w:r>
      <w:r w:rsidR="00AB64B6">
        <w:t>3.17</w:t>
      </w:r>
      <w:r>
        <w:fldChar w:fldCharType="end"/>
      </w:r>
      <w:r>
        <w:t>)</w:t>
      </w:r>
      <w:r w:rsidRPr="006B2FAF">
        <w:t>;</w:t>
      </w:r>
    </w:p>
    <w:p w14:paraId="54CEC8FC" w14:textId="77777777" w:rsidR="00714027" w:rsidRPr="006B2FAF" w:rsidRDefault="00714027" w:rsidP="00714027">
      <w:pPr>
        <w:pStyle w:val="12"/>
      </w:pPr>
      <w:r w:rsidRPr="006B2FAF">
        <w:t>заключения договора по результатам процедуры закупки</w:t>
      </w:r>
      <w:r>
        <w:t xml:space="preserve"> (раздел </w:t>
      </w:r>
      <w:r>
        <w:fldChar w:fldCharType="begin"/>
      </w:r>
      <w:r>
        <w:instrText xml:space="preserve"> REF _Ref443486170 \w \h  \* MERGEFORMAT </w:instrText>
      </w:r>
      <w:r>
        <w:fldChar w:fldCharType="separate"/>
      </w:r>
      <w:r w:rsidR="00AB64B6">
        <w:t>4</w:t>
      </w:r>
      <w:r>
        <w:fldChar w:fldCharType="end"/>
      </w:r>
      <w:r>
        <w:t>)</w:t>
      </w:r>
      <w:r w:rsidRPr="006B2FAF">
        <w:t xml:space="preserve"> – победителю, с которым заключен договор;</w:t>
      </w:r>
    </w:p>
    <w:p w14:paraId="1C0149E2" w14:textId="77777777" w:rsidR="00714027" w:rsidRPr="006B2FAF" w:rsidRDefault="00714027" w:rsidP="00714027">
      <w:pPr>
        <w:pStyle w:val="12"/>
      </w:pPr>
      <w:r w:rsidRPr="006B2FAF">
        <w:t xml:space="preserve">заключения договора с единственным участником </w:t>
      </w:r>
      <w:r>
        <w:t>несостоявшейся конкурентной закупки (раздел </w:t>
      </w:r>
      <w:r>
        <w:fldChar w:fldCharType="begin"/>
      </w:r>
      <w:r>
        <w:instrText xml:space="preserve"> REF _Ref443486170 \w \h  \* MERGEFORMAT </w:instrText>
      </w:r>
      <w:r>
        <w:fldChar w:fldCharType="separate"/>
      </w:r>
      <w:r w:rsidR="00AB64B6">
        <w:t>4</w:t>
      </w:r>
      <w:r>
        <w:fldChar w:fldCharType="end"/>
      </w:r>
      <w:r>
        <w:t>)</w:t>
      </w:r>
      <w:r w:rsidRPr="006B2FAF">
        <w:t xml:space="preserve"> либо после принятия решения об отказе от заключения с ним договора – такому участнику</w:t>
      </w:r>
      <w:r>
        <w:t xml:space="preserve"> (подраздел </w:t>
      </w:r>
      <w:r>
        <w:fldChar w:fldCharType="begin"/>
      </w:r>
      <w:r>
        <w:instrText xml:space="preserve"> REF _Ref445903366 \w \h  \* MERGEFORMAT </w:instrText>
      </w:r>
      <w:r>
        <w:fldChar w:fldCharType="separate"/>
      </w:r>
      <w:r w:rsidR="00AB64B6">
        <w:t>3.17</w:t>
      </w:r>
      <w:r>
        <w:fldChar w:fldCharType="end"/>
      </w:r>
      <w:r>
        <w:t>)</w:t>
      </w:r>
      <w:r w:rsidRPr="006B2FAF">
        <w:t>;</w:t>
      </w:r>
    </w:p>
    <w:p w14:paraId="787C30E0" w14:textId="77777777" w:rsidR="00714027" w:rsidRPr="006B2FAF" w:rsidRDefault="00714027" w:rsidP="00714027">
      <w:pPr>
        <w:pStyle w:val="12"/>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fldChar w:fldCharType="begin"/>
      </w:r>
      <w:r>
        <w:instrText xml:space="preserve"> REF _Ref445903366 \w \h  \* MERGEFORMAT </w:instrText>
      </w:r>
      <w:r>
        <w:fldChar w:fldCharType="separate"/>
      </w:r>
      <w:r w:rsidR="00AB64B6">
        <w:t>3.17</w:t>
      </w:r>
      <w:r>
        <w:fldChar w:fldCharType="end"/>
      </w:r>
      <w:r>
        <w:t>)</w:t>
      </w:r>
      <w:r w:rsidRPr="006B2FAF">
        <w:t>.</w:t>
      </w:r>
    </w:p>
    <w:p w14:paraId="4F6BF00B" w14:textId="77777777" w:rsidR="00714027" w:rsidRPr="000718AC" w:rsidRDefault="00714027" w:rsidP="00714027">
      <w:pPr>
        <w:pStyle w:val="111"/>
      </w:pPr>
      <w:bookmarkStart w:id="91"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1"/>
    </w:p>
    <w:p w14:paraId="7AE4BAC5" w14:textId="77777777" w:rsidR="00714027" w:rsidRPr="00D8766A" w:rsidRDefault="00714027" w:rsidP="00714027">
      <w:pPr>
        <w:pStyle w:val="11"/>
      </w:pPr>
      <w:bookmarkStart w:id="92" w:name="_Ref443489878"/>
      <w:bookmarkStart w:id="93" w:name="_Toc467849777"/>
      <w:r w:rsidRPr="00D8766A">
        <w:t>Подача и прием заявок</w:t>
      </w:r>
      <w:bookmarkEnd w:id="92"/>
      <w:bookmarkEnd w:id="93"/>
    </w:p>
    <w:p w14:paraId="33DE2389" w14:textId="77777777"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 </w:t>
      </w:r>
      <w:r w:rsidRPr="008248BF">
        <w:fldChar w:fldCharType="begin"/>
      </w:r>
      <w:r w:rsidRPr="00B65EAD">
        <w:instrText xml:space="preserve"> REF _Ref446066860 \r \h  \* MERGEFORMAT </w:instrText>
      </w:r>
      <w:r w:rsidRPr="008248BF">
        <w:fldChar w:fldCharType="separate"/>
      </w:r>
      <w:r w:rsidR="00AB64B6" w:rsidRPr="00AB64B6">
        <w:rPr>
          <w:rFonts w:eastAsia="Times New Roman"/>
          <w:lang w:eastAsia="ru-RU"/>
        </w:rPr>
        <w:t>1.2.14</w:t>
      </w:r>
      <w:r w:rsidRPr="008248BF">
        <w:fldChar w:fldCharType="end"/>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14:paraId="6C05FDEF" w14:textId="77777777" w:rsidR="00714027" w:rsidRPr="008248BF" w:rsidRDefault="00714027" w:rsidP="00714027">
      <w:pPr>
        <w:pStyle w:val="111"/>
      </w:pPr>
      <w:r w:rsidRPr="008248BF">
        <w:t>Место подачи и приема заявок указано в п. </w:t>
      </w:r>
      <w:r w:rsidRPr="008248BF">
        <w:fldChar w:fldCharType="begin"/>
      </w:r>
      <w:r w:rsidRPr="00B65EAD">
        <w:instrText xml:space="preserve"> REF _Ref446066860 \r \h  \* MERGEFORMAT </w:instrText>
      </w:r>
      <w:r w:rsidRPr="008248BF">
        <w:fldChar w:fldCharType="separate"/>
      </w:r>
      <w:r w:rsidR="00AB64B6">
        <w:t>1.2.14</w:t>
      </w:r>
      <w:r w:rsidRPr="008248BF">
        <w:fldChar w:fldCharType="end"/>
      </w:r>
      <w:r w:rsidRPr="008248BF">
        <w:t xml:space="preserve"> информационной карты.</w:t>
      </w:r>
    </w:p>
    <w:p w14:paraId="3CEB9862" w14:textId="77777777" w:rsidR="00714027" w:rsidRPr="008248BF" w:rsidRDefault="00714027" w:rsidP="00714027">
      <w:pPr>
        <w:pStyle w:val="111"/>
      </w:pPr>
      <w:r w:rsidRPr="008248BF">
        <w:lastRenderedPageBreak/>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 </w:t>
      </w:r>
      <w:r w:rsidRPr="008248BF">
        <w:fldChar w:fldCharType="begin"/>
      </w:r>
      <w:r w:rsidRPr="00B65EAD">
        <w:instrText xml:space="preserve"> REF _Ref446066860 \r \h  \* MERGEFORMAT </w:instrText>
      </w:r>
      <w:r w:rsidRPr="008248BF">
        <w:fldChar w:fldCharType="separate"/>
      </w:r>
      <w:r w:rsidR="00AB64B6">
        <w:t>1.2.14</w:t>
      </w:r>
      <w:r w:rsidRPr="008248BF">
        <w:fldChar w:fldCharType="end"/>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 требованиями</w:t>
      </w:r>
      <w:r>
        <w:t xml:space="preserve"> п. </w:t>
      </w:r>
      <w:r>
        <w:fldChar w:fldCharType="begin"/>
      </w:r>
      <w:r>
        <w:instrText xml:space="preserve"> REF _Ref446502347 \r \h </w:instrText>
      </w:r>
      <w:r>
        <w:fldChar w:fldCharType="separate"/>
      </w:r>
      <w:r w:rsidR="00AB64B6">
        <w:t>8.14</w:t>
      </w:r>
      <w:r>
        <w:fldChar w:fldCharType="end"/>
      </w:r>
      <w:r>
        <w:t>.</w:t>
      </w:r>
    </w:p>
    <w:p w14:paraId="3541CA6F" w14:textId="77777777"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14:paraId="37FFCE34" w14:textId="77777777" w:rsidR="00714027" w:rsidRPr="00D8766A" w:rsidRDefault="00714027" w:rsidP="00714027">
      <w:pPr>
        <w:pStyle w:val="12"/>
      </w:pPr>
      <w:r w:rsidRPr="00D8766A">
        <w:t>порядковый номер поступившего конверта с заявкой;</w:t>
      </w:r>
    </w:p>
    <w:p w14:paraId="6B967E79" w14:textId="77777777" w:rsidR="00714027" w:rsidRPr="00D8766A" w:rsidRDefault="00714027" w:rsidP="00714027">
      <w:pPr>
        <w:pStyle w:val="12"/>
      </w:pPr>
      <w:r w:rsidRPr="00D8766A">
        <w:t>наименование закупки, на которую поступила заявка;</w:t>
      </w:r>
    </w:p>
    <w:p w14:paraId="077EE325" w14:textId="77777777" w:rsidR="00714027" w:rsidRPr="00D8766A" w:rsidRDefault="00714027" w:rsidP="00714027">
      <w:pPr>
        <w:pStyle w:val="12"/>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14:paraId="29DCA73C" w14:textId="77777777" w:rsidR="00714027" w:rsidRPr="00D8766A" w:rsidRDefault="0034728F" w:rsidP="00714027">
      <w:pPr>
        <w:pStyle w:val="12"/>
      </w:pPr>
      <w:r>
        <w:t>номер извещения</w:t>
      </w:r>
      <w:r w:rsidR="00714027" w:rsidRPr="00D8766A">
        <w:t>;</w:t>
      </w:r>
    </w:p>
    <w:p w14:paraId="11086365" w14:textId="77777777" w:rsidR="00714027" w:rsidRPr="00D8766A" w:rsidRDefault="00714027" w:rsidP="00714027">
      <w:pPr>
        <w:pStyle w:val="12"/>
      </w:pPr>
      <w:r w:rsidRPr="00D8766A">
        <w:t>место, дата и время приема заявки;</w:t>
      </w:r>
    </w:p>
    <w:p w14:paraId="09D9CED2" w14:textId="77777777" w:rsidR="00714027" w:rsidRPr="00D8766A" w:rsidRDefault="00714027" w:rsidP="00714027">
      <w:pPr>
        <w:pStyle w:val="12"/>
      </w:pPr>
      <w:r w:rsidRPr="00D8766A">
        <w:t>должность, фамилия, имя, отчество лица, принявшего заявку;</w:t>
      </w:r>
    </w:p>
    <w:p w14:paraId="03DFF974" w14:textId="77777777" w:rsidR="00714027" w:rsidRPr="00D8766A" w:rsidRDefault="00714027" w:rsidP="00714027">
      <w:pPr>
        <w:pStyle w:val="12"/>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14:paraId="42717C3B" w14:textId="77777777" w:rsidR="00714027" w:rsidRPr="00D8766A" w:rsidRDefault="00714027" w:rsidP="00714027">
      <w:pPr>
        <w:pStyle w:val="12"/>
      </w:pPr>
      <w:r w:rsidRPr="00D8766A">
        <w:t xml:space="preserve">факт нарушения требований к оформлению конверта с заявкой </w:t>
      </w:r>
      <w:r>
        <w:t>(</w:t>
      </w:r>
      <w:r w:rsidRPr="00D8766A">
        <w:t>при наличии</w:t>
      </w:r>
      <w:r>
        <w:t>)</w:t>
      </w:r>
      <w:r w:rsidRPr="00D8766A">
        <w:t>.</w:t>
      </w:r>
    </w:p>
    <w:p w14:paraId="16B7B9E7" w14:textId="51C3E4B4" w:rsidR="00594B67" w:rsidRDefault="00A11C06" w:rsidP="00594B67">
      <w:pPr>
        <w:pStyle w:val="111"/>
      </w:pPr>
      <w:r>
        <w:t>У</w:t>
      </w:r>
      <w:r w:rsidR="00594B67" w:rsidRPr="008248BF">
        <w:t>казанный в п. </w:t>
      </w:r>
      <w:r w:rsidR="00594B67" w:rsidRPr="008248BF">
        <w:fldChar w:fldCharType="begin"/>
      </w:r>
      <w:r w:rsidR="00594B67" w:rsidRPr="00B65EAD">
        <w:instrText xml:space="preserve"> REF _Ref446066860 \r \h  \* MERGEFORMAT </w:instrText>
      </w:r>
      <w:r w:rsidR="00594B67" w:rsidRPr="008248BF">
        <w:fldChar w:fldCharType="separate"/>
      </w:r>
      <w:r w:rsidR="00AB64B6">
        <w:t>1.2.14</w:t>
      </w:r>
      <w:r w:rsidR="00594B67" w:rsidRPr="008248BF">
        <w:fldChar w:fldCharType="end"/>
      </w:r>
      <w:r w:rsidR="00594B67" w:rsidRPr="008248BF">
        <w:t xml:space="preserve"> информационной карты</w:t>
      </w:r>
      <w:r w:rsidR="00594B67">
        <w:t xml:space="preserve"> с учетом следующих особенностей:</w:t>
      </w:r>
    </w:p>
    <w:p w14:paraId="21639DEC" w14:textId="77777777" w:rsidR="00594B67" w:rsidRPr="00594B67" w:rsidRDefault="00594B67" w:rsidP="00DC074A">
      <w:pPr>
        <w:pStyle w:val="12"/>
      </w:pPr>
      <w:r w:rsidRPr="00594B67">
        <w:t xml:space="preserve">общий объем информации, передаваемой по электронной почте, не должен превышать </w:t>
      </w:r>
      <w:r w:rsidR="0034728F" w:rsidRPr="0034728F">
        <w:t xml:space="preserve">20 </w:t>
      </w:r>
      <w:r w:rsidRPr="0034728F">
        <w:t> Mb;</w:t>
      </w:r>
    </w:p>
    <w:p w14:paraId="05AE39C2" w14:textId="77777777" w:rsidR="00594B67" w:rsidRPr="00594B67" w:rsidRDefault="00594B67" w:rsidP="00DC074A">
      <w:pPr>
        <w:pStyle w:val="12"/>
      </w:pPr>
      <w:r w:rsidRPr="00594B67">
        <w:t>электронные документы, входящие в состав заявки, должны быть представлены в формате «один файл – один документ» в форматах Word, Excel, PDF;</w:t>
      </w:r>
    </w:p>
    <w:p w14:paraId="4AF7233E" w14:textId="77777777" w:rsidR="00594B67" w:rsidRPr="00594B67" w:rsidRDefault="00594B67" w:rsidP="00DC074A">
      <w:pPr>
        <w:pStyle w:val="12"/>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14:paraId="060FD406" w14:textId="77777777" w:rsidR="00594B67" w:rsidRPr="00594B67" w:rsidRDefault="00594B67" w:rsidP="00DC074A">
      <w:pPr>
        <w:pStyle w:val="12"/>
      </w:pPr>
      <w:r w:rsidRPr="00594B67">
        <w:t>прием заявок и их копий на бумажном носителе не осуществляется.</w:t>
      </w:r>
    </w:p>
    <w:p w14:paraId="28459D22" w14:textId="77777777"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организатор закупки не смог открыть один или несколько файлов заявки (в том числе в формате архива), заявка считается непредставленной участником.</w:t>
      </w:r>
    </w:p>
    <w:p w14:paraId="11A9E89D" w14:textId="77777777"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14:paraId="3E4D788C" w14:textId="77777777" w:rsidR="00714027" w:rsidRPr="00D8766A" w:rsidRDefault="00714027" w:rsidP="00CD6585">
      <w:pPr>
        <w:pStyle w:val="12"/>
        <w:numPr>
          <w:ilvl w:val="3"/>
          <w:numId w:val="27"/>
        </w:numPr>
      </w:pPr>
      <w:r w:rsidRPr="00D8766A">
        <w:t>наименование процедуры закупки;</w:t>
      </w:r>
    </w:p>
    <w:p w14:paraId="3D165E76" w14:textId="77777777" w:rsidR="00714027" w:rsidRPr="00D8766A" w:rsidRDefault="00714027" w:rsidP="00CD6585">
      <w:pPr>
        <w:pStyle w:val="12"/>
        <w:numPr>
          <w:ilvl w:val="3"/>
          <w:numId w:val="27"/>
        </w:numPr>
      </w:pPr>
      <w:r w:rsidRPr="00D8766A">
        <w:t>номер и наименование лота</w:t>
      </w:r>
      <w:r>
        <w:t xml:space="preserve"> (лотов)</w:t>
      </w:r>
      <w:r w:rsidRPr="00D8766A">
        <w:t>;</w:t>
      </w:r>
    </w:p>
    <w:p w14:paraId="1E32B946" w14:textId="77777777" w:rsidR="00714027" w:rsidRPr="00D8766A" w:rsidRDefault="0034728F" w:rsidP="00CD6585">
      <w:pPr>
        <w:pStyle w:val="12"/>
        <w:numPr>
          <w:ilvl w:val="3"/>
          <w:numId w:val="27"/>
        </w:numPr>
      </w:pPr>
      <w:r>
        <w:t>номер извещения</w:t>
      </w:r>
      <w:r w:rsidR="00714027" w:rsidRPr="00D8766A">
        <w:t>;</w:t>
      </w:r>
    </w:p>
    <w:p w14:paraId="1AFA7532" w14:textId="77777777" w:rsidR="00714027" w:rsidRPr="00D8766A" w:rsidRDefault="00714027" w:rsidP="00CD6585">
      <w:pPr>
        <w:pStyle w:val="12"/>
        <w:numPr>
          <w:ilvl w:val="3"/>
          <w:numId w:val="27"/>
        </w:numPr>
      </w:pPr>
      <w:r w:rsidRPr="00D8766A">
        <w:t>контактный адрес электронной почты поставщика.</w:t>
      </w:r>
    </w:p>
    <w:p w14:paraId="156EAC93" w14:textId="77777777"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14:paraId="51DF39B9" w14:textId="77777777" w:rsidR="00714027" w:rsidRPr="00D8766A" w:rsidRDefault="00714027" w:rsidP="00714027">
      <w:pPr>
        <w:pStyle w:val="111"/>
      </w:pPr>
      <w:r w:rsidRPr="00D8766A">
        <w:lastRenderedPageBreak/>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14:paraId="7BB6627E" w14:textId="77777777" w:rsidR="00714027" w:rsidRPr="00D8766A" w:rsidRDefault="00714027" w:rsidP="00714027">
      <w:pPr>
        <w:pStyle w:val="11"/>
      </w:pPr>
      <w:bookmarkStart w:id="94" w:name="_Ref443489889"/>
      <w:bookmarkStart w:id="95" w:name="_Toc467849778"/>
      <w:r w:rsidRPr="00D8766A">
        <w:t>Внесение поставщиком изменений в ранее поданную заявку</w:t>
      </w:r>
      <w:bookmarkEnd w:id="94"/>
      <w:bookmarkEnd w:id="95"/>
    </w:p>
    <w:p w14:paraId="1EED7862" w14:textId="77777777"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 </w:t>
      </w:r>
      <w:r w:rsidRPr="008248BF">
        <w:fldChar w:fldCharType="begin"/>
      </w:r>
      <w:r w:rsidRPr="00B65EAD">
        <w:instrText xml:space="preserve"> REF _Ref446066860 \r \h  \* MERGEFORMAT </w:instrText>
      </w:r>
      <w:r w:rsidRPr="008248BF">
        <w:fldChar w:fldCharType="separate"/>
      </w:r>
      <w:r w:rsidR="00AB64B6" w:rsidRPr="00AB64B6">
        <w:rPr>
          <w:rFonts w:eastAsia="Times New Roman"/>
          <w:lang w:eastAsia="ru-RU"/>
        </w:rPr>
        <w:t>1.2.14</w:t>
      </w:r>
      <w:r w:rsidRPr="008248BF">
        <w:fldChar w:fldCharType="end"/>
      </w:r>
      <w:r w:rsidRPr="008248BF">
        <w:rPr>
          <w:rFonts w:eastAsia="Times New Roman"/>
          <w:lang w:eastAsia="ru-RU"/>
        </w:rPr>
        <w:t xml:space="preserve"> 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 </w:t>
      </w:r>
      <w:r w:rsidRPr="008248BF">
        <w:fldChar w:fldCharType="begin"/>
      </w:r>
      <w:r w:rsidRPr="00B65EAD">
        <w:instrText xml:space="preserve"> REF _Ref446066860 \r \h  \* MERGEFORMAT </w:instrText>
      </w:r>
      <w:r w:rsidRPr="008248BF">
        <w:fldChar w:fldCharType="separate"/>
      </w:r>
      <w:r w:rsidR="00AB64B6" w:rsidRPr="00AB64B6">
        <w:rPr>
          <w:rFonts w:eastAsia="Times New Roman"/>
          <w:lang w:eastAsia="ru-RU"/>
        </w:rPr>
        <w:t>1.2.14</w:t>
      </w:r>
      <w:r w:rsidRPr="008248BF">
        <w:fldChar w:fldCharType="end"/>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 </w:t>
      </w:r>
      <w:r>
        <w:fldChar w:fldCharType="begin"/>
      </w:r>
      <w:r>
        <w:instrText xml:space="preserve"> REF _Ref443489927 \r \h </w:instrText>
      </w:r>
      <w:r>
        <w:fldChar w:fldCharType="separate"/>
      </w:r>
      <w:r w:rsidR="00AB64B6">
        <w:t>3.14</w:t>
      </w:r>
      <w:r>
        <w:fldChar w:fldCharType="end"/>
      </w:r>
      <w:r w:rsidRPr="005C05F9">
        <w:t>), переторжки</w:t>
      </w:r>
      <w:r w:rsidRPr="00197FEC">
        <w:t xml:space="preserve"> (п.</w:t>
      </w:r>
      <w:r w:rsidRPr="005C05F9">
        <w:t xml:space="preserve"> </w:t>
      </w:r>
      <w:r>
        <w:fldChar w:fldCharType="begin"/>
      </w:r>
      <w:r>
        <w:instrText xml:space="preserve"> REF _Ref443489932 \r \h </w:instrText>
      </w:r>
      <w:r>
        <w:fldChar w:fldCharType="separate"/>
      </w:r>
      <w:r w:rsidR="00AB64B6">
        <w:t>3.15</w:t>
      </w:r>
      <w:r>
        <w:fldChar w:fldCharType="end"/>
      </w:r>
      <w:r w:rsidRPr="005C05F9">
        <w:t>)</w:t>
      </w:r>
      <w:r>
        <w:t xml:space="preserve">, либо в случае продления участником срока действия заявки (п. </w:t>
      </w:r>
      <w:r>
        <w:fldChar w:fldCharType="begin"/>
      </w:r>
      <w:r>
        <w:instrText xml:space="preserve"> REF _Ref446506887 \r \h </w:instrText>
      </w:r>
      <w:r>
        <w:fldChar w:fldCharType="separate"/>
      </w:r>
      <w:r w:rsidR="00AB64B6">
        <w:t>1.2.19</w:t>
      </w:r>
      <w:r>
        <w:fldChar w:fldCharType="end"/>
      </w:r>
      <w:r w:rsidRPr="00915BC2">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14:paraId="172FFDC7" w14:textId="77777777"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fldChar w:fldCharType="begin"/>
      </w:r>
      <w:r>
        <w:instrText xml:space="preserve"> REF _Ref443489878 \r \h  \* MERGEFORMAT </w:instrText>
      </w:r>
      <w:r>
        <w:fldChar w:fldCharType="separate"/>
      </w:r>
      <w:r w:rsidR="00AB64B6">
        <w:t>3.7</w:t>
      </w:r>
      <w:r>
        <w:fldChar w:fldCharType="end"/>
      </w:r>
      <w:r w:rsidRPr="00D8766A">
        <w:t>), со следующими особенностями:</w:t>
      </w:r>
    </w:p>
    <w:p w14:paraId="27277B49" w14:textId="77777777" w:rsidR="00714027" w:rsidRPr="00D8766A" w:rsidRDefault="00714027" w:rsidP="00714027">
      <w:pPr>
        <w:pStyle w:val="12"/>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14:paraId="30B157A4" w14:textId="77777777" w:rsidR="00714027" w:rsidRPr="00D8766A" w:rsidRDefault="00714027" w:rsidP="00714027">
      <w:pPr>
        <w:pStyle w:val="12"/>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14:paraId="1E7C0A4B" w14:textId="77777777" w:rsidR="00714027" w:rsidRPr="00D8766A" w:rsidRDefault="00714027" w:rsidP="00714027">
      <w:pPr>
        <w:pStyle w:val="11"/>
      </w:pPr>
      <w:bookmarkStart w:id="96" w:name="_Ref443489898"/>
      <w:bookmarkStart w:id="97" w:name="_Toc467849779"/>
      <w:r w:rsidRPr="00D8766A">
        <w:t>Отзыв поставщиком ранее поданной заявки</w:t>
      </w:r>
      <w:bookmarkEnd w:id="96"/>
      <w:bookmarkEnd w:id="97"/>
    </w:p>
    <w:p w14:paraId="17A39F50" w14:textId="77777777"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 </w:t>
      </w:r>
      <w:r>
        <w:fldChar w:fldCharType="begin"/>
      </w:r>
      <w:r>
        <w:rPr>
          <w:rFonts w:eastAsia="Times New Roman"/>
          <w:lang w:eastAsia="ru-RU"/>
        </w:rPr>
        <w:instrText xml:space="preserve"> REF _Ref463530950 \r \h </w:instrText>
      </w:r>
      <w:r>
        <w:instrText xml:space="preserve"> \* MERGEFORMAT </w:instrText>
      </w:r>
      <w:r>
        <w:fldChar w:fldCharType="separate"/>
      </w:r>
      <w:r w:rsidR="00AB64B6">
        <w:rPr>
          <w:rFonts w:eastAsia="Times New Roman"/>
          <w:lang w:eastAsia="ru-RU"/>
        </w:rPr>
        <w:t>1.2.15</w:t>
      </w:r>
      <w:r>
        <w:fldChar w:fldCharType="end"/>
      </w:r>
      <w:r w:rsidRPr="008248BF">
        <w:rPr>
          <w:rFonts w:eastAsia="Times New Roman"/>
          <w:lang w:eastAsia="ru-RU"/>
        </w:rPr>
        <w:t xml:space="preserve"> информационной карты</w:t>
      </w:r>
      <w:r w:rsidRPr="008248BF">
        <w:t>)</w:t>
      </w:r>
      <w:r>
        <w:t xml:space="preserve">, </w:t>
      </w:r>
      <w:r w:rsidRPr="008248BF">
        <w:t>отозвать ранее поданную им заявку.</w:t>
      </w:r>
    </w:p>
    <w:p w14:paraId="7B237F26" w14:textId="77777777"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Pr="008248BF">
        <w:fldChar w:fldCharType="begin"/>
      </w:r>
      <w:r w:rsidRPr="00B65EAD">
        <w:instrText xml:space="preserve"> REF _Ref443489878 \r \h  \* MERGEFORMAT </w:instrText>
      </w:r>
      <w:r w:rsidRPr="008248BF">
        <w:fldChar w:fldCharType="separate"/>
      </w:r>
      <w:r w:rsidR="00AB64B6">
        <w:t>3.7</w:t>
      </w:r>
      <w:r w:rsidRPr="008248BF">
        <w:fldChar w:fldCharType="end"/>
      </w:r>
      <w:r w:rsidRPr="008248BF">
        <w:t>), со следующими особенностями:</w:t>
      </w:r>
    </w:p>
    <w:p w14:paraId="1BD1D2C3" w14:textId="77777777" w:rsidR="00714027" w:rsidRPr="008248BF" w:rsidRDefault="00714027" w:rsidP="00714027">
      <w:pPr>
        <w:pStyle w:val="12"/>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 </w:t>
      </w:r>
      <w:r>
        <w:fldChar w:fldCharType="begin"/>
      </w:r>
      <w:r>
        <w:rPr>
          <w:rFonts w:eastAsia="Times New Roman"/>
          <w:lang w:eastAsia="ru-RU"/>
        </w:rPr>
        <w:instrText xml:space="preserve"> REF _Ref463530950 \r \h </w:instrText>
      </w:r>
      <w:r>
        <w:instrText xml:space="preserve"> \* MERGEFORMAT </w:instrText>
      </w:r>
      <w:r>
        <w:fldChar w:fldCharType="separate"/>
      </w:r>
      <w:r w:rsidR="00AB64B6">
        <w:rPr>
          <w:rFonts w:eastAsia="Times New Roman"/>
          <w:lang w:eastAsia="ru-RU"/>
        </w:rPr>
        <w:t>1.2.15</w:t>
      </w:r>
      <w:r>
        <w:fldChar w:fldCharType="end"/>
      </w:r>
      <w:r w:rsidRPr="008248BF">
        <w:rPr>
          <w:rFonts w:eastAsia="Times New Roman"/>
          <w:lang w:eastAsia="ru-RU"/>
        </w:rPr>
        <w:t xml:space="preserve"> информационной карты</w:t>
      </w:r>
      <w:r w:rsidRPr="008248BF">
        <w:t>);</w:t>
      </w:r>
    </w:p>
    <w:p w14:paraId="5B8F435A" w14:textId="77777777" w:rsidR="00714027" w:rsidRPr="00D8766A" w:rsidRDefault="00714027" w:rsidP="00714027">
      <w:pPr>
        <w:pStyle w:val="12"/>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14:paraId="2217BC99" w14:textId="77777777"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14:paraId="03AAF873" w14:textId="77777777" w:rsidR="00714027" w:rsidRPr="00D8766A" w:rsidRDefault="00714027" w:rsidP="00714027">
      <w:pPr>
        <w:pStyle w:val="11"/>
      </w:pPr>
      <w:bookmarkStart w:id="98" w:name="_Ref443489904"/>
      <w:bookmarkStart w:id="99" w:name="_Toc467849780"/>
      <w:r w:rsidRPr="00D8766A">
        <w:t>Отказ от</w:t>
      </w:r>
      <w:r>
        <w:t xml:space="preserve"> проведения</w:t>
      </w:r>
      <w:r w:rsidRPr="00D8766A">
        <w:t xml:space="preserve"> закупки</w:t>
      </w:r>
      <w:bookmarkEnd w:id="98"/>
      <w:bookmarkEnd w:id="99"/>
    </w:p>
    <w:p w14:paraId="510A1676" w14:textId="77777777"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Pr="00135825">
        <w:t>не позднее даты подведения итогов закупки</w:t>
      </w:r>
      <w:r>
        <w:t xml:space="preserve"> </w:t>
      </w:r>
      <w:r w:rsidRPr="00D8766A">
        <w:t xml:space="preserve">принять решение об отказе от </w:t>
      </w:r>
      <w:r>
        <w:t xml:space="preserve">проведения </w:t>
      </w:r>
      <w:r w:rsidRPr="00D8766A">
        <w:t>закупки.</w:t>
      </w:r>
    </w:p>
    <w:p w14:paraId="0B0CA009" w14:textId="77777777" w:rsidR="00714027" w:rsidRPr="00D8766A" w:rsidRDefault="00714027" w:rsidP="00714027">
      <w:pPr>
        <w:pStyle w:val="111"/>
      </w:pPr>
      <w:r w:rsidRPr="00D8766A">
        <w:lastRenderedPageBreak/>
        <w:t xml:space="preserve">Решение об отказе от проведения закупки официально размещается не позднее 3 (трех) дней со дня принятия такого решения и не позднее </w:t>
      </w:r>
      <w:r>
        <w:t>срока</w:t>
      </w:r>
      <w:r w:rsidRPr="00D8766A">
        <w:t xml:space="preserve"> подведения итогов закупки</w:t>
      </w:r>
      <w:r>
        <w:t xml:space="preserve"> (п. </w:t>
      </w:r>
      <w:r>
        <w:fldChar w:fldCharType="begin"/>
      </w:r>
      <w:r>
        <w:instrText xml:space="preserve"> REF _Ref446068832 \r \h </w:instrText>
      </w:r>
      <w:r>
        <w:fldChar w:fldCharType="separate"/>
      </w:r>
      <w:r w:rsidR="00AB64B6">
        <w:t>1.2.18</w:t>
      </w:r>
      <w:r>
        <w:fldChar w:fldCharType="end"/>
      </w:r>
      <w:r>
        <w:t xml:space="preserve"> информационной карты)</w:t>
      </w:r>
      <w:r w:rsidRPr="00D8766A">
        <w:t>.</w:t>
      </w:r>
    </w:p>
    <w:p w14:paraId="7E6433B6" w14:textId="77777777"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14:paraId="6520C108" w14:textId="77777777" w:rsidR="00714027" w:rsidRPr="00D8766A" w:rsidRDefault="00714027" w:rsidP="00714027">
      <w:pPr>
        <w:pStyle w:val="11"/>
      </w:pPr>
      <w:bookmarkStart w:id="100" w:name="_Ref443489910"/>
      <w:bookmarkStart w:id="101" w:name="_Toc467849781"/>
      <w:r w:rsidRPr="00D8766A">
        <w:t>Вскрытие конвертов с заявками</w:t>
      </w:r>
      <w:bookmarkEnd w:id="100"/>
      <w:bookmarkEnd w:id="101"/>
    </w:p>
    <w:p w14:paraId="349A29BF" w14:textId="77777777"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 </w:t>
      </w:r>
      <w:r w:rsidRPr="008248BF">
        <w:fldChar w:fldCharType="begin"/>
      </w:r>
      <w:r w:rsidRPr="00B65EAD">
        <w:instrText xml:space="preserve"> REF _Ref446068327 \r \h  \* MERGEFORMAT </w:instrText>
      </w:r>
      <w:r w:rsidRPr="008248BF">
        <w:fldChar w:fldCharType="separate"/>
      </w:r>
      <w:r w:rsidR="00AB64B6">
        <w:t>1.2.16</w:t>
      </w:r>
      <w:r w:rsidRPr="008248BF">
        <w:fldChar w:fldCharType="end"/>
      </w:r>
      <w:r w:rsidRPr="008248BF">
        <w:t xml:space="preserve"> информационной карты</w:t>
      </w:r>
      <w:r>
        <w:t>,</w:t>
      </w:r>
      <w:r w:rsidRPr="008248BF">
        <w:t xml:space="preserve"> проводится процедура вскрытия конвертов с заявками.</w:t>
      </w:r>
    </w:p>
    <w:p w14:paraId="19405610" w14:textId="77777777"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последовательном по каждому лоту.</w:t>
      </w:r>
    </w:p>
    <w:p w14:paraId="543256D6" w14:textId="77777777" w:rsidR="00714027" w:rsidRDefault="00714027" w:rsidP="00714027">
      <w:pPr>
        <w:pStyle w:val="111"/>
      </w:pPr>
      <w:bookmarkStart w:id="102" w:name="_Ref443665379"/>
      <w:bookmarkStart w:id="103" w:name="_Ref445383867"/>
      <w:r w:rsidRPr="00B65EAD">
        <w:t xml:space="preserve">В случае, если в соответствии с пунктом с </w:t>
      </w:r>
      <w:r w:rsidRPr="008248BF">
        <w:t>п. </w:t>
      </w:r>
      <w:r w:rsidRPr="008248BF">
        <w:fldChar w:fldCharType="begin"/>
      </w:r>
      <w:r w:rsidRPr="00B65EAD">
        <w:instrText xml:space="preserve"> REF _Ref446068327 \r \h  \* MERGEFORMAT </w:instrText>
      </w:r>
      <w:r w:rsidRPr="008248BF">
        <w:fldChar w:fldCharType="separate"/>
      </w:r>
      <w:r w:rsidR="00AB64B6">
        <w:t>1.2.16</w:t>
      </w:r>
      <w:r w:rsidRPr="008248BF">
        <w:fldChar w:fldCharType="end"/>
      </w:r>
      <w:r w:rsidRPr="008248BF">
        <w:t xml:space="preserve"> 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2"/>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14:paraId="2A3A4455" w14:textId="77777777" w:rsidR="00714027" w:rsidRPr="008248BF" w:rsidRDefault="00714027" w:rsidP="00714027">
      <w:pPr>
        <w:pStyle w:val="12"/>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 </w:t>
      </w:r>
      <w:r w:rsidRPr="008248BF">
        <w:fldChar w:fldCharType="begin"/>
      </w:r>
      <w:r w:rsidRPr="00B65EAD">
        <w:instrText xml:space="preserve"> REF _Ref443392224 \r \h  \* MERGEFORMAT </w:instrText>
      </w:r>
      <w:r w:rsidRPr="008248BF">
        <w:fldChar w:fldCharType="separate"/>
      </w:r>
      <w:r w:rsidR="00AB64B6">
        <w:t>1.2.5</w:t>
      </w:r>
      <w:r w:rsidRPr="008248BF">
        <w:fldChar w:fldCharType="end"/>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п. </w:t>
      </w:r>
      <w:r>
        <w:fldChar w:fldCharType="begin"/>
      </w:r>
      <w:r>
        <w:instrText xml:space="preserve"> REF _Ref443392224 \r \h </w:instrText>
      </w:r>
      <w:r>
        <w:fldChar w:fldCharType="separate"/>
      </w:r>
      <w:r w:rsidR="00AB64B6">
        <w:t>1.2.5</w:t>
      </w:r>
      <w:r>
        <w:fldChar w:fldCharType="end"/>
      </w:r>
      <w:r w:rsidRPr="008248BF">
        <w:t xml:space="preserve"> 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AB64B6">
        <w:t>1.2.6</w:t>
      </w:r>
      <w:r w:rsidRPr="008248BF">
        <w:fldChar w:fldCharType="end"/>
      </w:r>
      <w:r w:rsidRPr="008248BF">
        <w:t xml:space="preserve"> информационной карты – если закупка проводится организатором закупки;</w:t>
      </w:r>
    </w:p>
    <w:p w14:paraId="185C3CA2" w14:textId="77777777" w:rsidR="00714027" w:rsidRPr="00D8766A" w:rsidRDefault="00714027" w:rsidP="00714027">
      <w:pPr>
        <w:pStyle w:val="12"/>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3"/>
    </w:p>
    <w:p w14:paraId="258EDED5" w14:textId="77777777" w:rsidR="00714027" w:rsidRPr="00D8766A" w:rsidRDefault="00714027" w:rsidP="00714027">
      <w:pPr>
        <w:pStyle w:val="111"/>
      </w:pPr>
      <w:bookmarkStart w:id="104"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организатор закупки и все лица, присутствующие на процедуре. Информирование 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организатором закупки</w:t>
      </w:r>
      <w:r>
        <w:t xml:space="preserve"> перед началом </w:t>
      </w:r>
      <w:r w:rsidRPr="00D8766A">
        <w:t>процедуры вскрытия конвертов с заявками.</w:t>
      </w:r>
      <w:bookmarkEnd w:id="104"/>
    </w:p>
    <w:p w14:paraId="75074BE5" w14:textId="77777777" w:rsidR="00714027" w:rsidRPr="00D8766A" w:rsidRDefault="00714027" w:rsidP="00714027">
      <w:pPr>
        <w:pStyle w:val="111"/>
      </w:pPr>
      <w:bookmarkStart w:id="105"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fldChar w:fldCharType="begin"/>
      </w:r>
      <w:r>
        <w:instrText xml:space="preserve"> REF _Ref443489946 \r \h  \* MERGEFORMAT </w:instrText>
      </w:r>
      <w:r>
        <w:fldChar w:fldCharType="separate"/>
      </w:r>
      <w:r w:rsidR="00AB64B6">
        <w:t>3.17</w:t>
      </w:r>
      <w:r>
        <w:fldChar w:fldCharType="end"/>
      </w:r>
      <w:r>
        <w:t xml:space="preserve">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fldChar w:fldCharType="begin"/>
      </w:r>
      <w:r>
        <w:instrText xml:space="preserve"> REF _Ref443489915 \r \h  \* MERGEFORMAT </w:instrText>
      </w:r>
      <w:r>
        <w:fldChar w:fldCharType="separate"/>
      </w:r>
      <w:r w:rsidR="00AB64B6">
        <w:t>3.12</w:t>
      </w:r>
      <w:r>
        <w:fldChar w:fldCharType="end"/>
      </w:r>
      <w:r w:rsidRPr="00D8766A">
        <w:t>).</w:t>
      </w:r>
      <w:bookmarkEnd w:id="105"/>
    </w:p>
    <w:p w14:paraId="33F78B13" w14:textId="77777777" w:rsidR="00714027" w:rsidRPr="00D8766A" w:rsidRDefault="00714027" w:rsidP="00714027">
      <w:pPr>
        <w:pStyle w:val="111"/>
      </w:pPr>
      <w:bookmarkStart w:id="106" w:name="_Ref444078747"/>
      <w:bookmarkStart w:id="107" w:name="_Ref445654288"/>
      <w:r w:rsidRPr="00362022">
        <w:t xml:space="preserve">Результаты процедуры вскрытия конвертов с заявками оформляются протоколом, в который </w:t>
      </w:r>
      <w:r w:rsidRPr="00D8766A">
        <w:t>включаются следующие сведения:</w:t>
      </w:r>
      <w:bookmarkEnd w:id="106"/>
      <w:bookmarkEnd w:id="107"/>
    </w:p>
    <w:p w14:paraId="3A9F2D8C" w14:textId="77777777" w:rsidR="00714027" w:rsidRPr="00D8766A" w:rsidRDefault="00714027" w:rsidP="00714027">
      <w:pPr>
        <w:pStyle w:val="12"/>
      </w:pPr>
      <w:r w:rsidRPr="00D8766A">
        <w:t>дата подписания протокола;</w:t>
      </w:r>
    </w:p>
    <w:p w14:paraId="07A31EF1" w14:textId="77777777" w:rsidR="00714027" w:rsidRPr="00D8766A" w:rsidRDefault="00714027" w:rsidP="00714027">
      <w:pPr>
        <w:pStyle w:val="12"/>
      </w:pPr>
      <w:r w:rsidRPr="00D8766A">
        <w:lastRenderedPageBreak/>
        <w:t>наименование закупки;</w:t>
      </w:r>
    </w:p>
    <w:p w14:paraId="17E6B72E" w14:textId="77777777" w:rsidR="00714027" w:rsidRPr="00D8766A" w:rsidRDefault="00877102" w:rsidP="00714027">
      <w:pPr>
        <w:pStyle w:val="12"/>
      </w:pPr>
      <w:r>
        <w:t>номер извещения</w:t>
      </w:r>
      <w:r w:rsidR="00714027" w:rsidRPr="00D8766A">
        <w:t>;</w:t>
      </w:r>
    </w:p>
    <w:p w14:paraId="090E18F6" w14:textId="77777777" w:rsidR="00714027" w:rsidRPr="00D8766A" w:rsidRDefault="00714027" w:rsidP="00714027">
      <w:pPr>
        <w:pStyle w:val="12"/>
      </w:pPr>
      <w:r w:rsidRPr="00D8766A">
        <w:t>сведения об НМЦ;</w:t>
      </w:r>
    </w:p>
    <w:p w14:paraId="7CE04026" w14:textId="77777777" w:rsidR="00714027" w:rsidRPr="00D8766A" w:rsidRDefault="00714027" w:rsidP="00714027">
      <w:pPr>
        <w:pStyle w:val="12"/>
      </w:pPr>
      <w:r w:rsidRPr="00D8766A">
        <w:t>количество поступивших конвертов с заявками;</w:t>
      </w:r>
    </w:p>
    <w:p w14:paraId="4209E725" w14:textId="77777777" w:rsidR="00714027" w:rsidRPr="00D8766A" w:rsidRDefault="00714027" w:rsidP="00714027">
      <w:pPr>
        <w:pStyle w:val="12"/>
      </w:pPr>
      <w:r w:rsidRPr="00D8766A">
        <w:t>количество поступивших конвертов с изменениями в ранее поданные заявки и информация о содержании изменений (при наличии);</w:t>
      </w:r>
    </w:p>
    <w:p w14:paraId="10F53B4E" w14:textId="77777777" w:rsidR="00714027" w:rsidRPr="00D8766A" w:rsidRDefault="00714027" w:rsidP="00714027">
      <w:pPr>
        <w:pStyle w:val="12"/>
      </w:pPr>
      <w:r w:rsidRPr="00D8766A">
        <w:t>количество поступивших отзывов заявок на участие в закупке (при наличии);</w:t>
      </w:r>
    </w:p>
    <w:p w14:paraId="2AF0D00A" w14:textId="77777777" w:rsidR="00714027" w:rsidRPr="00D8766A" w:rsidRDefault="00714027" w:rsidP="00714027">
      <w:pPr>
        <w:pStyle w:val="12"/>
      </w:pPr>
      <w:r w:rsidRPr="005C05F9">
        <w:t>наименование, адрес места нахождения, ИНН, КПП, ОГРН в отношении каждого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16575D" w:rsidRPr="0016575D">
        <w:t xml:space="preserve"> </w:t>
      </w:r>
      <w:r w:rsidR="0016575D" w:rsidRPr="005C05F9">
        <w:t>для иностранных участников – наименование участника в соответствии с выпиской из Торгового реестра либо иного регистрирующего органа, TIN (Taxpayer Identification Number) или другой идентификационный номер налогоплательщика</w:t>
      </w:r>
      <w:r w:rsidR="0016575D">
        <w:t>;</w:t>
      </w:r>
    </w:p>
    <w:p w14:paraId="7369EC04" w14:textId="77777777" w:rsidR="00714027" w:rsidRDefault="00714027" w:rsidP="00714027">
      <w:pPr>
        <w:pStyle w:val="12"/>
      </w:pPr>
      <w:r w:rsidRPr="00DE68BB">
        <w:t>предлагаемая каждым участником цена договора;</w:t>
      </w:r>
    </w:p>
    <w:p w14:paraId="4190543B" w14:textId="77777777" w:rsidR="001B7AAC" w:rsidRPr="003F6269" w:rsidRDefault="001B7AAC" w:rsidP="001B7AAC">
      <w:pPr>
        <w:pStyle w:val="12"/>
      </w:pPr>
      <w:r>
        <w:t>п</w:t>
      </w:r>
      <w:r w:rsidRPr="003F6269">
        <w:t>ри обнаружении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 / 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 3.11.5) в случае, если предложенная в заявке таким участником цена договора ниже установленной в извещении НМЦ более чем на 20 % (двадцать процентов)</w:t>
      </w:r>
      <w:r>
        <w:t>;</w:t>
      </w:r>
    </w:p>
    <w:p w14:paraId="58FC4229" w14:textId="77777777" w:rsidR="00714027" w:rsidRPr="00D8766A" w:rsidRDefault="00714027" w:rsidP="00714027">
      <w:pPr>
        <w:pStyle w:val="12"/>
      </w:pPr>
      <w:r w:rsidRPr="00D8766A">
        <w:rPr>
          <w:rFonts w:eastAsia="Calibri"/>
        </w:rPr>
        <w:t xml:space="preserve">о признании закупки несостоявшейся, </w:t>
      </w:r>
      <w:r w:rsidRPr="00D8766A">
        <w:t>если до окончания срока подачи заявок не поступило ни одной заявки или все поданные заявки были отозваны;</w:t>
      </w:r>
    </w:p>
    <w:p w14:paraId="6082F9DB" w14:textId="77777777" w:rsidR="00714027" w:rsidRPr="00D8766A" w:rsidRDefault="00714027" w:rsidP="00714027">
      <w:pPr>
        <w:pStyle w:val="12"/>
        <w:rPr>
          <w:rFonts w:eastAsia="Calibri"/>
        </w:rPr>
      </w:pPr>
      <w:r w:rsidRPr="00D8766A">
        <w:t>если до окончания срока подачи заявок поступило менее двух заявок:</w:t>
      </w:r>
    </w:p>
    <w:p w14:paraId="1BB83408" w14:textId="77777777" w:rsidR="00714027" w:rsidRPr="00D8766A" w:rsidRDefault="00714027" w:rsidP="00027EA1">
      <w:pPr>
        <w:pStyle w:val="a4"/>
        <w:ind w:left="709"/>
      </w:pPr>
      <w:r w:rsidRPr="00D8766A">
        <w:t>о признании закупки несостоявшейся;</w:t>
      </w:r>
    </w:p>
    <w:p w14:paraId="04B0D8D9" w14:textId="77777777" w:rsidR="00714027" w:rsidRPr="00D8766A" w:rsidRDefault="00714027" w:rsidP="00027EA1">
      <w:pPr>
        <w:pStyle w:val="a4"/>
        <w:ind w:left="709"/>
      </w:pPr>
      <w:r w:rsidRPr="00D8766A">
        <w:t>о рассмотрении поступившей заявки с целью определения возможности окончания процедуры закупки</w:t>
      </w:r>
      <w:r>
        <w:t xml:space="preserve"> путем заключения договора с единственным участником</w:t>
      </w:r>
      <w:r w:rsidRPr="00D8766A">
        <w:t xml:space="preserve"> конкурентной закупки;</w:t>
      </w:r>
    </w:p>
    <w:p w14:paraId="0F7BAA51" w14:textId="77777777" w:rsidR="00714027" w:rsidRDefault="00714027" w:rsidP="00714027">
      <w:pPr>
        <w:pStyle w:val="12"/>
      </w:pPr>
      <w:r>
        <w:t xml:space="preserve">сведения о лицах, присутствующих на процедуре вскрытия конвертов с заявками, в том числе представителях участников </w:t>
      </w:r>
      <w:r w:rsidRPr="00704976">
        <w:t xml:space="preserve">(при указании возможности присутствия представителей участников в </w:t>
      </w:r>
      <w:r>
        <w:fldChar w:fldCharType="begin"/>
      </w:r>
      <w:r>
        <w:instrText xml:space="preserve"> REF _Ref446068327 \r \h </w:instrText>
      </w:r>
      <w:r>
        <w:fldChar w:fldCharType="separate"/>
      </w:r>
      <w:r w:rsidR="00AB64B6">
        <w:t>1.2.16</w:t>
      </w:r>
      <w:r>
        <w:fldChar w:fldCharType="end"/>
      </w:r>
      <w:r>
        <w:t xml:space="preserve"> информационной карты</w:t>
      </w:r>
      <w:r w:rsidRPr="00704976">
        <w:t>)</w:t>
      </w:r>
      <w:r>
        <w:t>;</w:t>
      </w:r>
    </w:p>
    <w:p w14:paraId="1641A2B8" w14:textId="77777777" w:rsidR="00714027" w:rsidRDefault="00714027" w:rsidP="00714027">
      <w:pPr>
        <w:pStyle w:val="12"/>
      </w:pPr>
      <w:r>
        <w:t>количество страниц каждой заявки с учетом приложений;</w:t>
      </w:r>
    </w:p>
    <w:p w14:paraId="6F0C36A5" w14:textId="77777777" w:rsidR="00714027" w:rsidRPr="00D8766A" w:rsidRDefault="00714027" w:rsidP="00714027">
      <w:pPr>
        <w:pStyle w:val="12"/>
      </w:pPr>
      <w:r w:rsidRPr="00D8766A">
        <w:t>при необходимости – иные сведения.</w:t>
      </w:r>
    </w:p>
    <w:p w14:paraId="429954EC" w14:textId="77777777"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_Ref445654288 \r \h  \* MERGEFORMAT </w:instrText>
      </w:r>
      <w:r>
        <w:fldChar w:fldCharType="separate"/>
      </w:r>
      <w:r w:rsidR="00AB64B6">
        <w:t>3.11.6</w:t>
      </w:r>
      <w:r>
        <w:fldChar w:fldCharType="end"/>
      </w:r>
      <w:r w:rsidRPr="00D8766A">
        <w:t>.</w:t>
      </w:r>
    </w:p>
    <w:p w14:paraId="0F5BBAAD" w14:textId="77777777" w:rsidR="00877102" w:rsidRDefault="00714027" w:rsidP="00877102">
      <w:pPr>
        <w:pStyle w:val="111"/>
      </w:pPr>
      <w:r w:rsidRPr="00D8766A">
        <w:t>Под вскрытием конвертов с заявками в случае проведения закупки в электронной форме понимается:</w:t>
      </w:r>
    </w:p>
    <w:p w14:paraId="4D1549A0" w14:textId="77777777" w:rsidR="00714027" w:rsidRPr="00D8766A" w:rsidRDefault="00714027" w:rsidP="00877102">
      <w:pPr>
        <w:pStyle w:val="111"/>
        <w:numPr>
          <w:ilvl w:val="0"/>
          <w:numId w:val="0"/>
        </w:numPr>
        <w:ind w:left="1134"/>
      </w:pPr>
      <w:r w:rsidRPr="00D8766A">
        <w:t>процедура открытия доступа Заказчиком</w:t>
      </w:r>
      <w:r>
        <w:t> </w:t>
      </w:r>
      <w:r w:rsidRPr="00D8766A">
        <w:t>/</w:t>
      </w:r>
      <w:r>
        <w:t> </w:t>
      </w:r>
      <w:r w:rsidRPr="00D8766A">
        <w:t>организатором закупки к поступившим электронным письмам с заявками.</w:t>
      </w:r>
    </w:p>
    <w:p w14:paraId="44B6639B" w14:textId="77777777" w:rsidR="00714027" w:rsidRPr="00D8766A" w:rsidRDefault="00714027" w:rsidP="00714027">
      <w:pPr>
        <w:pStyle w:val="11"/>
      </w:pPr>
      <w:bookmarkStart w:id="108" w:name="_Ref443489915"/>
      <w:bookmarkStart w:id="109" w:name="_Toc467849782"/>
      <w:r w:rsidRPr="00D8766A">
        <w:lastRenderedPageBreak/>
        <w:t>Рассмотрение заявок</w:t>
      </w:r>
      <w:bookmarkEnd w:id="108"/>
      <w:bookmarkEnd w:id="109"/>
    </w:p>
    <w:p w14:paraId="2417FB0A" w14:textId="77777777" w:rsidR="00714027" w:rsidRPr="008248BF" w:rsidRDefault="00714027" w:rsidP="00714027">
      <w:pPr>
        <w:pStyle w:val="111"/>
      </w:pPr>
      <w:bookmarkStart w:id="110" w:name="_Ref446236683"/>
      <w:r w:rsidRPr="00D8766A">
        <w:t xml:space="preserve">В месте, </w:t>
      </w:r>
      <w:r>
        <w:t xml:space="preserve">в </w:t>
      </w:r>
      <w:r w:rsidRPr="00D8766A">
        <w:t xml:space="preserve">дату и время, </w:t>
      </w:r>
      <w:r w:rsidRPr="008248BF">
        <w:t>указанные в п. </w:t>
      </w:r>
      <w:r w:rsidRPr="008248BF">
        <w:fldChar w:fldCharType="begin"/>
      </w:r>
      <w:r w:rsidRPr="00B65EAD">
        <w:instrText xml:space="preserve"> REF _Ref446068702 \r \h  \* MERGEFORMAT </w:instrText>
      </w:r>
      <w:r w:rsidRPr="008248BF">
        <w:fldChar w:fldCharType="separate"/>
      </w:r>
      <w:r w:rsidR="00AB64B6">
        <w:t>1.2.17</w:t>
      </w:r>
      <w:r w:rsidRPr="008248BF">
        <w:fldChar w:fldCharType="end"/>
      </w:r>
      <w:r w:rsidRPr="008248BF">
        <w:t xml:space="preserve"> информационной карты проводится процедура рассмотрения заявок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 </w:t>
      </w:r>
      <w:r w:rsidRPr="008248BF">
        <w:fldChar w:fldCharType="begin"/>
      </w:r>
      <w:r w:rsidRPr="00B65EAD">
        <w:instrText xml:space="preserve"> REF _Ref446065541 \r \h  \* MERGEFORMAT </w:instrText>
      </w:r>
      <w:r w:rsidRPr="008248BF">
        <w:fldChar w:fldCharType="separate"/>
      </w:r>
      <w:r w:rsidR="00AB64B6">
        <w:t>1.2.7</w:t>
      </w:r>
      <w:r w:rsidRPr="008248BF">
        <w:fldChar w:fldCharType="end"/>
      </w:r>
      <w:r w:rsidRPr="008248BF">
        <w:t xml:space="preserve"> информационной карты).</w:t>
      </w:r>
      <w:bookmarkEnd w:id="110"/>
    </w:p>
    <w:p w14:paraId="47067E48" w14:textId="77777777"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14:paraId="5F276D37" w14:textId="77777777" w:rsidR="00714027" w:rsidRPr="00D8766A" w:rsidRDefault="00714027" w:rsidP="00714027">
      <w:pPr>
        <w:pStyle w:val="111"/>
      </w:pPr>
      <w:bookmarkStart w:id="111"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1"/>
      <w:r>
        <w:t>.</w:t>
      </w:r>
    </w:p>
    <w:p w14:paraId="0695C7C0" w14:textId="77777777" w:rsidR="00714027" w:rsidRPr="00D8766A"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14:paraId="3B1CD263" w14:textId="77777777"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14:paraId="5BBFFE4C" w14:textId="77777777" w:rsidR="00714027" w:rsidRPr="00DE68BB" w:rsidRDefault="00714027" w:rsidP="00714027">
      <w:pPr>
        <w:pStyle w:val="111"/>
      </w:pPr>
      <w:bookmarkStart w:id="112" w:name="_Ref445461422"/>
      <w:r w:rsidRPr="00DE68BB">
        <w:t>Отказ в допуске возможен по следующим основаниям:</w:t>
      </w:r>
      <w:bookmarkEnd w:id="112"/>
    </w:p>
    <w:p w14:paraId="6F8B9DBF" w14:textId="77777777" w:rsidR="00714027" w:rsidRPr="008248BF" w:rsidRDefault="00714027" w:rsidP="00714027">
      <w:pPr>
        <w:pStyle w:val="12"/>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14:paraId="5A2F970E" w14:textId="77777777" w:rsidR="00714027" w:rsidRPr="00D8766A" w:rsidRDefault="00714027" w:rsidP="00714027">
      <w:pPr>
        <w:pStyle w:val="12"/>
      </w:pPr>
      <w:r w:rsidRPr="005C05F9">
        <w:t>недостоверность сведений и недействительность документов, представленных в заявке</w:t>
      </w:r>
      <w:r w:rsidRPr="00D8766A">
        <w:t>;</w:t>
      </w:r>
    </w:p>
    <w:p w14:paraId="6EC2D8DD" w14:textId="77777777" w:rsidR="00714027" w:rsidRPr="008248BF" w:rsidRDefault="00714027" w:rsidP="00714027">
      <w:pPr>
        <w:pStyle w:val="12"/>
      </w:pPr>
      <w:r w:rsidRPr="008248BF">
        <w:t>несоответствие участника установленным требованиям (раздел </w:t>
      </w:r>
      <w:r w:rsidRPr="008248BF">
        <w:fldChar w:fldCharType="begin"/>
      </w:r>
      <w:r w:rsidRPr="00B65EAD">
        <w:instrText xml:space="preserve"> REF _Ref443486335 \r \h </w:instrText>
      </w:r>
      <w:r>
        <w:instrText xml:space="preserve"> \* MERGEFORMAT </w:instrText>
      </w:r>
      <w:r w:rsidRPr="008248BF">
        <w:fldChar w:fldCharType="separate"/>
      </w:r>
      <w:r w:rsidR="00AB64B6">
        <w:t>6</w:t>
      </w:r>
      <w:r w:rsidRPr="008248BF">
        <w:fldChar w:fldCharType="end"/>
      </w:r>
      <w:r w:rsidRPr="008248BF">
        <w:t>), а также при наличии соответствующих требований (п. </w:t>
      </w:r>
      <w:r w:rsidRPr="008248BF">
        <w:fldChar w:fldCharType="begin"/>
      </w:r>
      <w:r w:rsidRPr="008248BF">
        <w:instrText xml:space="preserve"> REF _Ref446080043 \r \h </w:instrText>
      </w:r>
      <w:r>
        <w:instrText xml:space="preserve"> \* MERGEFORMAT </w:instrText>
      </w:r>
      <w:r w:rsidRPr="008248BF">
        <w:fldChar w:fldCharType="separate"/>
      </w:r>
      <w:r w:rsidR="00AB64B6">
        <w:t>1.2.27</w:t>
      </w:r>
      <w:r w:rsidRPr="008248BF">
        <w:fldChar w:fldCharType="end"/>
      </w:r>
      <w:r w:rsidRPr="008248BF">
        <w:t xml:space="preserve"> информационной карты) – несоответствие заявленных участником субподрядчиков/соисполнителей;</w:t>
      </w:r>
    </w:p>
    <w:p w14:paraId="44067BE3" w14:textId="77777777" w:rsidR="00714027" w:rsidRPr="00D8766A" w:rsidRDefault="00714027" w:rsidP="00714027">
      <w:pPr>
        <w:pStyle w:val="12"/>
      </w:pPr>
      <w:r w:rsidRPr="00D8766A">
        <w:t>несоответствие предлагаемой продукции</w:t>
      </w:r>
      <w:r>
        <w:t xml:space="preserve"> требованиям подраздела </w:t>
      </w:r>
      <w:r w:rsidR="00051C4A">
        <w:fldChar w:fldCharType="begin"/>
      </w:r>
      <w:r w:rsidR="00051C4A">
        <w:instrText xml:space="preserve"> REF _Ref467586016 \r \h </w:instrText>
      </w:r>
      <w:r w:rsidR="00051C4A">
        <w:fldChar w:fldCharType="separate"/>
      </w:r>
      <w:r w:rsidR="00AB64B6">
        <w:t>9.2</w:t>
      </w:r>
      <w:r w:rsidR="00051C4A">
        <w:fldChar w:fldCharType="end"/>
      </w:r>
      <w:r w:rsidRPr="00D8766A">
        <w:t>;</w:t>
      </w:r>
    </w:p>
    <w:p w14:paraId="47CB98FE" w14:textId="77777777" w:rsidR="00714027" w:rsidRPr="008248BF" w:rsidRDefault="00714027" w:rsidP="00714027">
      <w:pPr>
        <w:pStyle w:val="12"/>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(подраздел </w:t>
      </w:r>
      <w:r w:rsidRPr="008248BF">
        <w:fldChar w:fldCharType="begin"/>
      </w:r>
      <w:r w:rsidRPr="00B65EAD">
        <w:instrText xml:space="preserve"> REF _Ref443485882 \r \h </w:instrText>
      </w:r>
      <w:r>
        <w:instrText xml:space="preserve"> \* MERGEFORMAT </w:instrText>
      </w:r>
      <w:r w:rsidRPr="008248BF">
        <w:fldChar w:fldCharType="separate"/>
      </w:r>
      <w:r w:rsidR="00AB64B6">
        <w:t>9.1</w:t>
      </w:r>
      <w:r w:rsidRPr="008248BF">
        <w:fldChar w:fldCharType="end"/>
      </w:r>
      <w:r w:rsidRPr="008248BF">
        <w:t>) с учетом п. </w:t>
      </w:r>
      <w:r w:rsidRPr="008248BF">
        <w:fldChar w:fldCharType="begin"/>
      </w:r>
      <w:r w:rsidRPr="008248BF">
        <w:instrText xml:space="preserve"> REF _Ref446070173 \r \h </w:instrText>
      </w:r>
      <w:r>
        <w:instrText xml:space="preserve"> \* MERGEFORMAT </w:instrText>
      </w:r>
      <w:r w:rsidRPr="008248BF">
        <w:fldChar w:fldCharType="separate"/>
      </w:r>
      <w:r w:rsidR="00AB64B6">
        <w:t>1.2.32</w:t>
      </w:r>
      <w:r w:rsidRPr="008248BF">
        <w:fldChar w:fldCharType="end"/>
      </w:r>
      <w:r w:rsidRPr="008248BF">
        <w:t xml:space="preserve"> информационной карты;</w:t>
      </w:r>
    </w:p>
    <w:p w14:paraId="68B926D5" w14:textId="77777777" w:rsidR="00714027" w:rsidRPr="00B65EAD" w:rsidRDefault="00714027" w:rsidP="00714027">
      <w:pPr>
        <w:pStyle w:val="12"/>
      </w:pPr>
      <w:r w:rsidRPr="008248BF">
        <w:t>превышение предлагаемой цены договора над установленны</w:t>
      </w:r>
      <w:r w:rsidRPr="00B65EAD">
        <w:t>м размером НМЦ</w:t>
      </w:r>
      <w:r>
        <w:t xml:space="preserve"> (п. </w:t>
      </w:r>
      <w:r>
        <w:fldChar w:fldCharType="begin"/>
      </w:r>
      <w:r>
        <w:instrText xml:space="preserve"> REF _Ref446066595 \r \h </w:instrText>
      </w:r>
      <w:r>
        <w:fldChar w:fldCharType="separate"/>
      </w:r>
      <w:r w:rsidR="00AB64B6">
        <w:t>1.2.13</w:t>
      </w:r>
      <w:r>
        <w:fldChar w:fldCharType="end"/>
      </w:r>
      <w:r>
        <w:t xml:space="preserve"> информационной карты);</w:t>
      </w:r>
      <w:r w:rsidRPr="00B65EAD">
        <w:t xml:space="preserve"> несоблюдение иных требований к порядку формирования цены договора;</w:t>
      </w:r>
    </w:p>
    <w:p w14:paraId="22139C10" w14:textId="77777777" w:rsidR="00714027" w:rsidRPr="005C05F9" w:rsidRDefault="00714027" w:rsidP="00714027">
      <w:pPr>
        <w:pStyle w:val="12"/>
      </w:pPr>
      <w:r>
        <w:t>несоответствие валюты заявки и договора требованиям п. </w:t>
      </w:r>
      <w:r>
        <w:fldChar w:fldCharType="begin"/>
      </w:r>
      <w:r>
        <w:instrText xml:space="preserve"> REF _Ref464060966 \w \h  \* MERGEFORMAT </w:instrText>
      </w:r>
      <w:r>
        <w:fldChar w:fldCharType="separate"/>
      </w:r>
      <w:r w:rsidR="00AB64B6">
        <w:t>1.2.21</w:t>
      </w:r>
      <w:r>
        <w:fldChar w:fldCharType="end"/>
      </w:r>
      <w:r>
        <w:t xml:space="preserve"> информационной карты;</w:t>
      </w:r>
    </w:p>
    <w:p w14:paraId="6556CDC1" w14:textId="77777777" w:rsidR="00714027" w:rsidRPr="008248BF" w:rsidRDefault="00714027" w:rsidP="00714027">
      <w:pPr>
        <w:pStyle w:val="12"/>
      </w:pPr>
      <w:r w:rsidRPr="008248BF">
        <w:t>при наличии соответствующих требований (п. </w:t>
      </w:r>
      <w:r w:rsidRPr="008248BF">
        <w:fldChar w:fldCharType="begin"/>
      </w:r>
      <w:r w:rsidRPr="008248BF">
        <w:instrText xml:space="preserve"> REF _Ref446067404 \r \h </w:instrText>
      </w:r>
      <w:r>
        <w:instrText xml:space="preserve"> \* MERGEFORMAT </w:instrText>
      </w:r>
      <w:r w:rsidRPr="008248BF">
        <w:fldChar w:fldCharType="separate"/>
      </w:r>
      <w:r w:rsidR="00AB64B6">
        <w:t>1.2.23</w:t>
      </w:r>
      <w:r w:rsidRPr="008248BF">
        <w:fldChar w:fldCharType="end"/>
      </w:r>
      <w:r w:rsidRPr="008248BF">
        <w:t xml:space="preserve"> информационной карты) – при непредставлении участником обеспечения заявки;</w:t>
      </w:r>
    </w:p>
    <w:p w14:paraId="4E204AF1" w14:textId="77777777" w:rsidR="00714027" w:rsidRPr="00D8766A" w:rsidRDefault="00714027" w:rsidP="00714027">
      <w:pPr>
        <w:pStyle w:val="12"/>
      </w:pPr>
      <w:r w:rsidRPr="00D8766A">
        <w:t xml:space="preserve">несоответствие </w:t>
      </w:r>
      <w:r>
        <w:t xml:space="preserve">установленному </w:t>
      </w:r>
      <w:r w:rsidRPr="00D8766A">
        <w:t>порядку описания предлагаемой продукции</w:t>
      </w:r>
      <w:r>
        <w:t xml:space="preserve"> (подраздел </w:t>
      </w:r>
      <w:r>
        <w:fldChar w:fldCharType="begin"/>
      </w:r>
      <w:r>
        <w:instrText xml:space="preserve"> REF _Ref464061774 \w \h </w:instrText>
      </w:r>
      <w:r>
        <w:fldChar w:fldCharType="separate"/>
      </w:r>
      <w:r w:rsidR="00AB64B6">
        <w:t>8.4</w:t>
      </w:r>
      <w:r>
        <w:fldChar w:fldCharType="end"/>
      </w:r>
      <w:r>
        <w:t>)</w:t>
      </w:r>
      <w:r w:rsidRPr="00D8766A">
        <w:t>;</w:t>
      </w:r>
    </w:p>
    <w:p w14:paraId="47E7D39F" w14:textId="029539F7" w:rsidR="00714027" w:rsidRPr="00D8766A" w:rsidRDefault="00714027" w:rsidP="00714027">
      <w:pPr>
        <w:pStyle w:val="12"/>
      </w:pPr>
      <w:r w:rsidRPr="00D8766A">
        <w:t>непредставление разъяснений порядка ценообразования и обоснованности предложенной цены договора</w:t>
      </w:r>
      <w:r>
        <w:t>;</w:t>
      </w:r>
    </w:p>
    <w:p w14:paraId="23AE4CF6" w14:textId="77777777" w:rsidR="00714027" w:rsidRDefault="00714027" w:rsidP="00714027">
      <w:pPr>
        <w:pStyle w:val="12"/>
      </w:pPr>
      <w:r w:rsidRPr="00BF0AF8">
        <w:t>несоответствие требованиям</w:t>
      </w:r>
      <w:r>
        <w:t>,</w:t>
      </w:r>
      <w:r w:rsidRPr="00BF0AF8">
        <w:t xml:space="preserve"> предусмотренным п. </w:t>
      </w:r>
      <w:r>
        <w:fldChar w:fldCharType="begin"/>
      </w:r>
      <w:r>
        <w:instrText xml:space="preserve"> REF _Ref445972786 \r \h  \* MERGEFORMAT </w:instrText>
      </w:r>
      <w:r>
        <w:fldChar w:fldCharType="separate"/>
      </w:r>
      <w:r w:rsidR="00AB64B6">
        <w:t>5.2.2</w:t>
      </w:r>
      <w:r>
        <w:fldChar w:fldCharType="end"/>
      </w:r>
      <w:r>
        <w:t xml:space="preserve"> (в части соответствующего альтернативного предложения)</w:t>
      </w:r>
      <w:r w:rsidRPr="00BF0AF8">
        <w:t>, п. </w:t>
      </w:r>
      <w:r>
        <w:fldChar w:fldCharType="begin"/>
      </w:r>
      <w:r>
        <w:instrText xml:space="preserve"> REF _Ref445994154 \r \h  \* MERGEFORMAT </w:instrText>
      </w:r>
      <w:r>
        <w:fldChar w:fldCharType="separate"/>
      </w:r>
      <w:r w:rsidR="00AB64B6">
        <w:t>6.2.2</w:t>
      </w:r>
      <w:r>
        <w:fldChar w:fldCharType="end"/>
      </w:r>
      <w:r>
        <w:t xml:space="preserve"> и</w:t>
      </w:r>
      <w:r w:rsidRPr="00BF0AF8">
        <w:t xml:space="preserve"> п. </w:t>
      </w:r>
      <w:r>
        <w:fldChar w:fldCharType="begin"/>
      </w:r>
      <w:r>
        <w:instrText xml:space="preserve"> REF _Ref445996999 \r \h  \* MERGEFORMAT </w:instrText>
      </w:r>
      <w:r>
        <w:fldChar w:fldCharType="separate"/>
      </w:r>
      <w:r w:rsidR="00AB64B6">
        <w:t>6.3.3</w:t>
      </w:r>
      <w:r>
        <w:fldChar w:fldCharType="end"/>
      </w:r>
      <w:r>
        <w:t>;</w:t>
      </w:r>
    </w:p>
    <w:p w14:paraId="70CB36CE" w14:textId="77777777" w:rsidR="00612A02" w:rsidRPr="00612A02" w:rsidRDefault="00612A02" w:rsidP="00612A02">
      <w:pPr>
        <w:pStyle w:val="12"/>
      </w:pPr>
      <w:r w:rsidRPr="00612A02">
        <w:lastRenderedPageBreak/>
        <w:t xml:space="preserve">отсутствие сведений о привлекаемом участником субподрядчике / соисполнителе из числа субъектов МСП (если в соответствии с п. </w:t>
      </w:r>
      <w:r w:rsidRPr="00612A02">
        <w:fldChar w:fldCharType="begin"/>
      </w:r>
      <w:r w:rsidRPr="00612A02">
        <w:instrText xml:space="preserve"> REF _Ref446080043 \r \h </w:instrText>
      </w:r>
      <w:r>
        <w:instrText xml:space="preserve"> \* MERGEFORMAT </w:instrText>
      </w:r>
      <w:r w:rsidRPr="00612A02">
        <w:fldChar w:fldCharType="separate"/>
      </w:r>
      <w:r w:rsidR="00AB64B6">
        <w:t>1.2.27</w:t>
      </w:r>
      <w:r w:rsidRPr="00612A02">
        <w:fldChar w:fldCharType="end"/>
      </w:r>
      <w:r w:rsidRPr="00612A02">
        <w:t xml:space="preserve"> информационной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(подраздел </w:t>
      </w:r>
      <w:r w:rsidRPr="00612A02">
        <w:fldChar w:fldCharType="begin"/>
      </w:r>
      <w:r w:rsidRPr="00612A02">
        <w:instrText xml:space="preserve"> REF _Ref445993705 \r \h  \* MERGEFORMAT </w:instrText>
      </w:r>
      <w:r w:rsidRPr="00612A02">
        <w:fldChar w:fldCharType="separate"/>
      </w:r>
      <w:r w:rsidR="00AB64B6">
        <w:t>8.8</w:t>
      </w:r>
      <w:r w:rsidRPr="00612A02">
        <w:fldChar w:fldCharType="end"/>
      </w:r>
      <w:r w:rsidRPr="00612A02">
        <w:t>);</w:t>
      </w:r>
    </w:p>
    <w:p w14:paraId="3F027AF1" w14:textId="77777777" w:rsidR="00612A02" w:rsidRDefault="00612A02" w:rsidP="00612A02">
      <w:pPr>
        <w:pStyle w:val="12"/>
      </w:pPr>
      <w:r w:rsidRPr="00612A02">
        <w:t xml:space="preserve">несоответствие сведений о привлекаемом участником субподрядчике / соисполнителе из числа субъектов МСП (если в соответствии с п. </w:t>
      </w:r>
      <w:r w:rsidRPr="00612A02">
        <w:fldChar w:fldCharType="begin"/>
      </w:r>
      <w:r w:rsidRPr="00612A02">
        <w:instrText xml:space="preserve"> REF _Ref446080043 \r \h </w:instrText>
      </w:r>
      <w:r>
        <w:instrText xml:space="preserve"> \* MERGEFORMAT </w:instrText>
      </w:r>
      <w:r w:rsidRPr="00612A02">
        <w:fldChar w:fldCharType="separate"/>
      </w:r>
      <w:r w:rsidR="00AB64B6">
        <w:t>1.2.27</w:t>
      </w:r>
      <w:r w:rsidRPr="00612A02">
        <w:fldChar w:fldCharType="end"/>
      </w:r>
      <w:r w:rsidRPr="00612A02">
        <w:t xml:space="preserve"> 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(подраздел </w:t>
      </w:r>
      <w:r>
        <w:fldChar w:fldCharType="begin"/>
      </w:r>
      <w:r>
        <w:instrText xml:space="preserve"> REF _Ref445993705 \r \h </w:instrText>
      </w:r>
      <w:r>
        <w:fldChar w:fldCharType="separate"/>
      </w:r>
      <w:r w:rsidR="00AB64B6">
        <w:t>8.8</w:t>
      </w:r>
      <w:r>
        <w:fldChar w:fldCharType="end"/>
      </w:r>
      <w:r>
        <w:t>), критериям отнесения к субъектам МСП, установленным статьей 4 Закона 209-ФЗ.</w:t>
      </w:r>
    </w:p>
    <w:p w14:paraId="5D333E00" w14:textId="77777777" w:rsidR="00714027" w:rsidRDefault="00714027" w:rsidP="00714027">
      <w:pPr>
        <w:pStyle w:val="111"/>
      </w:pPr>
      <w:bookmarkStart w:id="113"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fldChar w:fldCharType="begin"/>
      </w:r>
      <w:r>
        <w:instrText xml:space="preserve"> REF _Ref443489946 \r \h  \* MERGEFORMAT </w:instrText>
      </w:r>
      <w:r>
        <w:fldChar w:fldCharType="separate"/>
      </w:r>
      <w:r w:rsidR="00AB64B6">
        <w:t>3.17</w:t>
      </w:r>
      <w:r>
        <w:fldChar w:fldCharType="end"/>
      </w:r>
      <w:r>
        <w:t xml:space="preserve"> и п</w:t>
      </w:r>
      <w:r w:rsidRPr="00204B94">
        <w:t xml:space="preserve">о результатам рассмотрения </w:t>
      </w:r>
      <w:r>
        <w:t xml:space="preserve">к процедуре оценки и сопоставления (подраздел </w:t>
      </w:r>
      <w:r>
        <w:fldChar w:fldCharType="begin"/>
      </w:r>
      <w:r>
        <w:instrText xml:space="preserve"> REF _Ref443489921 \r \h </w:instrText>
      </w:r>
      <w:r>
        <w:fldChar w:fldCharType="separate"/>
      </w:r>
      <w:r w:rsidR="00AB64B6">
        <w:t>3.13</w:t>
      </w:r>
      <w:r>
        <w:fldChar w:fldCharType="end"/>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3"/>
      <w:r w:rsidRPr="00D8766A">
        <w:t>.</w:t>
      </w:r>
    </w:p>
    <w:p w14:paraId="11DE66A9" w14:textId="77777777" w:rsidR="00714027" w:rsidRPr="00D8766A" w:rsidRDefault="00714027" w:rsidP="00714027">
      <w:pPr>
        <w:pStyle w:val="111"/>
      </w:pPr>
      <w:bookmarkStart w:id="114"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 </w:t>
      </w:r>
      <w:r>
        <w:fldChar w:fldCharType="begin"/>
      </w:r>
      <w:r>
        <w:instrText xml:space="preserve"> REF _Ref443489927 \r \h  \* MERGEFORMAT </w:instrText>
      </w:r>
      <w:r>
        <w:fldChar w:fldCharType="separate"/>
      </w:r>
      <w:r w:rsidR="00AB64B6">
        <w:t>3.14</w:t>
      </w:r>
      <w:r>
        <w:fldChar w:fldCharType="end"/>
      </w:r>
      <w:r w:rsidRPr="00D8766A">
        <w:t>)</w:t>
      </w:r>
      <w:r>
        <w:t xml:space="preserve"> и переторжки</w:t>
      </w:r>
      <w:r w:rsidRPr="00D8766A">
        <w:t xml:space="preserve"> (подраздел </w:t>
      </w:r>
      <w:r>
        <w:fldChar w:fldCharType="begin"/>
      </w:r>
      <w:r>
        <w:instrText xml:space="preserve"> REF _Ref443489932 \r \h  \* MERGEFORMAT </w:instrText>
      </w:r>
      <w:r>
        <w:fldChar w:fldCharType="separate"/>
      </w:r>
      <w:r w:rsidR="00AB64B6">
        <w:t>3.15</w:t>
      </w:r>
      <w:r>
        <w:fldChar w:fldCharType="end"/>
      </w:r>
      <w:r w:rsidRPr="00D8766A">
        <w:t>).</w:t>
      </w:r>
      <w:bookmarkEnd w:id="114"/>
    </w:p>
    <w:p w14:paraId="1C152103" w14:textId="77777777" w:rsidR="00714027" w:rsidRPr="00D8766A" w:rsidRDefault="00714027" w:rsidP="00714027">
      <w:pPr>
        <w:pStyle w:val="111"/>
      </w:pPr>
      <w:bookmarkStart w:id="115" w:name="_Ref464134552"/>
      <w:bookmarkStart w:id="116" w:name="_Ref444078081"/>
      <w:r>
        <w:t>Р</w:t>
      </w:r>
      <w:r w:rsidRPr="00D8766A">
        <w:t>ешение о</w:t>
      </w:r>
      <w:r>
        <w:t xml:space="preserve"> результатах рассмотрения заявок оформляется </w:t>
      </w:r>
      <w:r w:rsidRPr="00D8766A">
        <w:t>протоколом</w:t>
      </w:r>
      <w:r>
        <w:t xml:space="preserve">, в который </w:t>
      </w:r>
      <w:r w:rsidRPr="00D8766A">
        <w:t>включаются следующие сведения:</w:t>
      </w:r>
      <w:bookmarkEnd w:id="115"/>
    </w:p>
    <w:bookmarkEnd w:id="116"/>
    <w:p w14:paraId="71A02BBB" w14:textId="77777777" w:rsidR="00714027" w:rsidRPr="00D8766A" w:rsidRDefault="00714027" w:rsidP="00714027">
      <w:pPr>
        <w:pStyle w:val="12"/>
      </w:pPr>
      <w:r w:rsidRPr="00D8766A">
        <w:t>дата подписания протокола;</w:t>
      </w:r>
    </w:p>
    <w:p w14:paraId="28BA9541" w14:textId="77777777" w:rsidR="00714027" w:rsidRPr="00D8766A" w:rsidRDefault="00714027" w:rsidP="00714027">
      <w:pPr>
        <w:pStyle w:val="12"/>
      </w:pPr>
      <w:r w:rsidRPr="00D8766A">
        <w:t>наименование процедуры закупки;</w:t>
      </w:r>
    </w:p>
    <w:p w14:paraId="18FC9CE2" w14:textId="77777777" w:rsidR="00714027" w:rsidRPr="00D8766A" w:rsidRDefault="00877102" w:rsidP="00714027">
      <w:pPr>
        <w:pStyle w:val="12"/>
      </w:pPr>
      <w:r>
        <w:t>номер извещения</w:t>
      </w:r>
      <w:r w:rsidR="00714027" w:rsidRPr="00D8766A">
        <w:t>;</w:t>
      </w:r>
    </w:p>
    <w:p w14:paraId="2E1B3B68" w14:textId="77777777" w:rsidR="00714027" w:rsidRPr="00D8766A" w:rsidRDefault="00714027" w:rsidP="00714027">
      <w:pPr>
        <w:pStyle w:val="12"/>
      </w:pPr>
      <w:r w:rsidRPr="00D8766A">
        <w:t>сведения об НМЦ;</w:t>
      </w:r>
    </w:p>
    <w:p w14:paraId="65C2CC30" w14:textId="77777777" w:rsidR="00714027" w:rsidRDefault="00714027" w:rsidP="00714027">
      <w:pPr>
        <w:pStyle w:val="12"/>
      </w:pPr>
      <w:r w:rsidRPr="00D8766A">
        <w:t>количество поступивших конвертов с заявками;</w:t>
      </w:r>
    </w:p>
    <w:p w14:paraId="7D202B3F"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принятия решения о результатах рассмотрения заявок - п. </w:t>
      </w:r>
      <w:r>
        <w:fldChar w:fldCharType="begin"/>
      </w:r>
      <w:r>
        <w:instrText xml:space="preserve"> REF _Ref463530950 \r \h  \* MERGEFORMAT </w:instrText>
      </w:r>
      <w:r>
        <w:fldChar w:fldCharType="separate"/>
      </w:r>
      <w:r w:rsidR="00AB64B6">
        <w:t>1.2.15</w:t>
      </w:r>
      <w:r>
        <w:fldChar w:fldCharType="end"/>
      </w:r>
      <w:r>
        <w:t xml:space="preserve"> информационной карты</w:t>
      </w:r>
      <w:r w:rsidRPr="00987FAF">
        <w:t>);</w:t>
      </w:r>
    </w:p>
    <w:p w14:paraId="5627F99C"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D8626B" w:rsidRPr="00D8626B">
        <w:t xml:space="preserve"> </w:t>
      </w:r>
      <w:r w:rsidR="00D8626B" w:rsidRPr="005C05F9">
        <w:t>для иностранных участников – наименование участника в соответствии с выпиской из Торгового реестра либо иного регистрирующего органа, TIN (Taxpayer Identification Number) или другой идентификационный номер налогоплательщика</w:t>
      </w:r>
      <w:r w:rsidR="00D8626B">
        <w:t>;</w:t>
      </w:r>
    </w:p>
    <w:p w14:paraId="569FBAE6" w14:textId="77777777" w:rsidR="00714027" w:rsidRPr="00DE68BB" w:rsidRDefault="00714027" w:rsidP="00714027">
      <w:pPr>
        <w:pStyle w:val="12"/>
      </w:pPr>
      <w:r w:rsidRPr="00DE68BB">
        <w:t>предлагаемая каждым участником цена договора;</w:t>
      </w:r>
    </w:p>
    <w:p w14:paraId="48D1F29B" w14:textId="77777777" w:rsidR="00714027" w:rsidRPr="00D8766A" w:rsidRDefault="00714027" w:rsidP="00714027">
      <w:pPr>
        <w:pStyle w:val="12"/>
      </w:pPr>
      <w:r w:rsidRPr="00D8766A">
        <w:t>результаты рассмотрения заявок, в том числе: количество допущенных заявок, количество отклоненных заявок (при наличии), причины отклонения каждой заявки с указанием положений документации о закупке, которым не соответствует заявка (при наличии);</w:t>
      </w:r>
    </w:p>
    <w:p w14:paraId="3954F11C" w14:textId="77777777" w:rsidR="00714027" w:rsidRPr="00D8766A" w:rsidRDefault="00714027" w:rsidP="00714027">
      <w:pPr>
        <w:pStyle w:val="12"/>
      </w:pPr>
      <w:r w:rsidRPr="00D8766A">
        <w:t xml:space="preserve">о признании закупки несостоявшейся с указанием основания признания закупки несостоявшейся (при </w:t>
      </w:r>
      <w:r>
        <w:t>необходимост</w:t>
      </w:r>
      <w:r w:rsidRPr="00D8766A">
        <w:t xml:space="preserve">и); при этом, в случае если по результатам </w:t>
      </w:r>
      <w:r w:rsidRPr="00D8766A">
        <w:lastRenderedPageBreak/>
        <w:t>рассмотрения заявок допущена только одна заявка и Заказчик принял одно из решений в соответствии с подразделом </w:t>
      </w:r>
      <w:r>
        <w:fldChar w:fldCharType="begin"/>
      </w:r>
      <w:r>
        <w:instrText xml:space="preserve"> REF _Ref443489946 \r \h  \* MERGEFORMAT </w:instrText>
      </w:r>
      <w:r>
        <w:fldChar w:fldCharType="separate"/>
      </w:r>
      <w:r w:rsidR="00AB64B6">
        <w:t>3.17</w:t>
      </w:r>
      <w:r>
        <w:fldChar w:fldCharType="end"/>
      </w:r>
      <w:r>
        <w:t>,</w:t>
      </w:r>
      <w:r w:rsidRPr="00D8766A">
        <w:t xml:space="preserve"> – также информация о соответствующим решении;</w:t>
      </w:r>
    </w:p>
    <w:p w14:paraId="0AB29FFC" w14:textId="77777777" w:rsidR="00714027" w:rsidRPr="00D8766A" w:rsidRDefault="00714027" w:rsidP="00714027">
      <w:pPr>
        <w:pStyle w:val="12"/>
      </w:pPr>
      <w:r w:rsidRPr="00D8766A">
        <w:t>при необходимости</w:t>
      </w:r>
      <w:r>
        <w:t xml:space="preserve"> </w:t>
      </w:r>
      <w:r w:rsidRPr="00D8766A">
        <w:t>–</w:t>
      </w:r>
      <w:r>
        <w:t xml:space="preserve"> </w:t>
      </w:r>
      <w:r w:rsidRPr="00D8766A">
        <w:t>иные сведения, в том числе решени</w:t>
      </w:r>
      <w:r>
        <w:t>я</w:t>
      </w:r>
      <w:r w:rsidRPr="00D8766A">
        <w:t xml:space="preserve"> о проведении конкурентных переговоров, </w:t>
      </w:r>
      <w:r>
        <w:t xml:space="preserve">переторжки, </w:t>
      </w:r>
      <w:r w:rsidRPr="00D8766A">
        <w:t>если так</w:t>
      </w:r>
      <w:r>
        <w:t>и</w:t>
      </w:r>
      <w:r w:rsidRPr="00D8766A">
        <w:t>е решени</w:t>
      </w:r>
      <w:r>
        <w:t>я</w:t>
      </w:r>
      <w:r w:rsidRPr="001E629E">
        <w:t xml:space="preserve"> </w:t>
      </w:r>
      <w:r w:rsidRPr="00D8766A">
        <w:t>был</w:t>
      </w:r>
      <w:r>
        <w:t>и</w:t>
      </w:r>
      <w:r w:rsidRPr="00D8766A">
        <w:t xml:space="preserve"> принят</w:t>
      </w:r>
      <w:r>
        <w:t>ы</w:t>
      </w:r>
      <w:r w:rsidRPr="00D8766A">
        <w:t xml:space="preserve"> в соответствии с п. </w:t>
      </w:r>
      <w:r>
        <w:fldChar w:fldCharType="begin"/>
      </w:r>
      <w:r>
        <w:instrText xml:space="preserve"> REF _Ref444093611 \r \h  \* MERGEFORMAT </w:instrText>
      </w:r>
      <w:r>
        <w:fldChar w:fldCharType="separate"/>
      </w:r>
      <w:r w:rsidR="00AB64B6">
        <w:t>3.12.8</w:t>
      </w:r>
      <w:r>
        <w:fldChar w:fldCharType="end"/>
      </w:r>
      <w:r w:rsidRPr="00D8766A">
        <w:t>.</w:t>
      </w:r>
    </w:p>
    <w:p w14:paraId="01B02DBD" w14:textId="77777777" w:rsidR="00714027" w:rsidRDefault="00714027" w:rsidP="00714027">
      <w:pPr>
        <w:pStyle w:val="111"/>
      </w:pPr>
      <w:bookmarkStart w:id="117" w:name="_Ref444091196"/>
      <w:r w:rsidRPr="00D8766A">
        <w:t>Допускается совмещать рассмотрение заявок с оценкой и сопоставлением заявок (подраздел </w:t>
      </w:r>
      <w:r>
        <w:fldChar w:fldCharType="begin"/>
      </w:r>
      <w:r>
        <w:instrText xml:space="preserve"> REF _Ref443489921 \r \h  \* MERGEFORMAT </w:instrText>
      </w:r>
      <w:r>
        <w:fldChar w:fldCharType="separate"/>
      </w:r>
      <w:r w:rsidR="00AB64B6">
        <w:t>3.13</w:t>
      </w:r>
      <w:r>
        <w:fldChar w:fldCharType="end"/>
      </w:r>
      <w:r w:rsidRPr="00D8766A">
        <w:t>)</w:t>
      </w:r>
      <w:r>
        <w:t>.</w:t>
      </w:r>
    </w:p>
    <w:bookmarkEnd w:id="117"/>
    <w:p w14:paraId="5ED75F0F" w14:textId="77777777"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14:paraId="0766B386" w14:textId="77777777"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_Ref445654288 \r \h </w:instrText>
      </w:r>
      <w:r>
        <w:fldChar w:fldCharType="separate"/>
      </w:r>
      <w:r w:rsidR="00AB64B6">
        <w:t>3.11.6</w:t>
      </w:r>
      <w:r>
        <w:fldChar w:fldCharType="end"/>
      </w:r>
      <w:r w:rsidRPr="00D8766A">
        <w:t>.</w:t>
      </w:r>
    </w:p>
    <w:p w14:paraId="0A01C378" w14:textId="77777777"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 </w:t>
      </w:r>
      <w:r>
        <w:fldChar w:fldCharType="begin"/>
      </w:r>
      <w:r>
        <w:instrText xml:space="preserve"> REF _Ref445461422 \r \h  \* MERGEFORMAT </w:instrText>
      </w:r>
      <w:r>
        <w:fldChar w:fldCharType="separate"/>
      </w:r>
      <w:r w:rsidR="00AB64B6">
        <w:t>3.12.6</w:t>
      </w:r>
      <w:r>
        <w:fldChar w:fldCharType="end"/>
      </w:r>
      <w:r>
        <w:t>, обнаружены позже</w:t>
      </w:r>
      <w:r w:rsidRPr="00D8766A">
        <w:t xml:space="preserve"> </w:t>
      </w:r>
      <w:r>
        <w:t>процедуры рассмотрения заявок (подраздел </w:t>
      </w:r>
      <w:r>
        <w:fldChar w:fldCharType="begin"/>
      </w:r>
      <w:r>
        <w:instrText xml:space="preserve"> REF _Ref443489915 \r \h  \* MERGEFORMAT </w:instrText>
      </w:r>
      <w:r>
        <w:fldChar w:fldCharType="separate"/>
      </w:r>
      <w:r w:rsidR="00AB64B6">
        <w:t>3.12</w:t>
      </w:r>
      <w:r>
        <w:fldChar w:fldCharType="end"/>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14:paraId="00B49762" w14:textId="77777777" w:rsidR="00714027" w:rsidRPr="00D8766A" w:rsidRDefault="00714027" w:rsidP="00714027">
      <w:pPr>
        <w:pStyle w:val="11"/>
      </w:pPr>
      <w:bookmarkStart w:id="118" w:name="_Ref443489921"/>
      <w:bookmarkStart w:id="119" w:name="_Toc467849783"/>
      <w:r w:rsidRPr="00D8766A">
        <w:t>Оценка и сопоставление заявок</w:t>
      </w:r>
      <w:bookmarkEnd w:id="118"/>
      <w:bookmarkEnd w:id="119"/>
    </w:p>
    <w:p w14:paraId="2B203457" w14:textId="77777777"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 </w:t>
      </w:r>
      <w:r w:rsidRPr="008248BF">
        <w:fldChar w:fldCharType="begin"/>
      </w:r>
      <w:r w:rsidRPr="00B65EAD">
        <w:instrText xml:space="preserve"> REF _Ref446068832 \r \h  \* MERGEFORMAT </w:instrText>
      </w:r>
      <w:r w:rsidRPr="008248BF">
        <w:fldChar w:fldCharType="separate"/>
      </w:r>
      <w:r w:rsidR="00AB64B6">
        <w:t>1.2.18</w:t>
      </w:r>
      <w:r w:rsidRPr="008248BF">
        <w:fldChar w:fldCharType="end"/>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 </w:t>
      </w:r>
      <w:r w:rsidRPr="008248BF">
        <w:fldChar w:fldCharType="begin"/>
      </w:r>
      <w:r w:rsidRPr="00B65EAD">
        <w:instrText xml:space="preserve"> REF _Ref446065541 \r \h  \* MERGEFORMAT </w:instrText>
      </w:r>
      <w:r w:rsidRPr="008248BF">
        <w:fldChar w:fldCharType="separate"/>
      </w:r>
      <w:r w:rsidR="00AB64B6">
        <w:t>1.2.7</w:t>
      </w:r>
      <w:r w:rsidRPr="008248BF">
        <w:fldChar w:fldCharType="end"/>
      </w:r>
      <w:r w:rsidRPr="008248BF">
        <w:t xml:space="preserve"> информационной карты).</w:t>
      </w:r>
    </w:p>
    <w:p w14:paraId="0D84A7C1" w14:textId="77777777"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14:paraId="3524544B" w14:textId="77777777"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 </w:t>
      </w:r>
      <w:r w:rsidRPr="008248BF">
        <w:fldChar w:fldCharType="begin"/>
      </w:r>
      <w:r w:rsidRPr="008248BF">
        <w:instrText xml:space="preserve"> REF _Ref446079041 \r \h </w:instrText>
      </w:r>
      <w:r>
        <w:instrText xml:space="preserve"> \* MERGEFORMAT </w:instrText>
      </w:r>
      <w:r w:rsidRPr="008248BF">
        <w:fldChar w:fldCharType="separate"/>
      </w:r>
      <w:r w:rsidR="00AB64B6">
        <w:t>1.2.31</w:t>
      </w:r>
      <w:r w:rsidRPr="008248BF">
        <w:fldChar w:fldCharType="end"/>
      </w:r>
      <w:r w:rsidRPr="008248BF">
        <w:t xml:space="preserve"> информационной карты</w:t>
      </w:r>
      <w:r w:rsidRPr="008248BF">
        <w:rPr>
          <w:rFonts w:eastAsia="Times New Roman"/>
          <w:lang w:eastAsia="ru-RU"/>
        </w:rPr>
        <w:t>.</w:t>
      </w:r>
    </w:p>
    <w:p w14:paraId="4DC293C7" w14:textId="77777777"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 </w:t>
      </w:r>
      <w:r w:rsidRPr="008248BF">
        <w:fldChar w:fldCharType="begin"/>
      </w:r>
      <w:r w:rsidRPr="008248BF">
        <w:instrText xml:space="preserve"> REF _Ref446069013 \r \h </w:instrText>
      </w:r>
      <w:r>
        <w:instrText xml:space="preserve"> \* MERGEFORMAT </w:instrText>
      </w:r>
      <w:r w:rsidRPr="008248BF">
        <w:fldChar w:fldCharType="separate"/>
      </w:r>
      <w:r w:rsidR="00AB64B6">
        <w:t>1.2.4</w:t>
      </w:r>
      <w:r w:rsidRPr="008248BF">
        <w:fldChar w:fldCharType="end"/>
      </w:r>
      <w:r w:rsidRPr="008248BF">
        <w:t xml:space="preserve"> информационной карты, может быть предусмотрено присвоение нескольких первых мест и выбор нескольких победителей.</w:t>
      </w:r>
    </w:p>
    <w:p w14:paraId="3CAC2946" w14:textId="77777777" w:rsidR="00714027" w:rsidRPr="008248BF" w:rsidRDefault="00714027" w:rsidP="00714027">
      <w:pPr>
        <w:pStyle w:val="111"/>
      </w:pPr>
      <w:bookmarkStart w:id="120" w:name="_Ref444095245"/>
      <w:r w:rsidRPr="008248BF">
        <w:t>По результатам процедуры оценки и сопоставления заявок может быть принято одно из следующих решений:</w:t>
      </w:r>
      <w:bookmarkEnd w:id="120"/>
    </w:p>
    <w:p w14:paraId="33B83AD9" w14:textId="77777777" w:rsidR="00714027" w:rsidRPr="008248BF" w:rsidRDefault="00714027" w:rsidP="00714027">
      <w:pPr>
        <w:pStyle w:val="12"/>
      </w:pPr>
      <w:bookmarkStart w:id="121" w:name="_Ref444093720"/>
      <w:r w:rsidRPr="008248BF">
        <w:lastRenderedPageBreak/>
        <w:t>о проведении конкурентных переговоров (подраздел </w:t>
      </w:r>
      <w:r w:rsidRPr="008248BF">
        <w:fldChar w:fldCharType="begin"/>
      </w:r>
      <w:r w:rsidRPr="00B65EAD">
        <w:instrText xml:space="preserve"> REF _Ref443489927 \r \h  \* MERGEFORMAT </w:instrText>
      </w:r>
      <w:r w:rsidRPr="008248BF">
        <w:fldChar w:fldCharType="separate"/>
      </w:r>
      <w:r w:rsidR="00AB64B6">
        <w:t>3.14</w:t>
      </w:r>
      <w:r w:rsidRPr="008248BF">
        <w:fldChar w:fldCharType="end"/>
      </w:r>
      <w:r w:rsidRPr="008248BF">
        <w:t>), если возможность их проведения установлена в п. </w:t>
      </w:r>
      <w:r w:rsidRPr="008248BF">
        <w:fldChar w:fldCharType="begin"/>
      </w:r>
      <w:r w:rsidRPr="00B65EAD">
        <w:instrText xml:space="preserve"> REF _Ref446069013 \r \h  \* MERGEFORMAT </w:instrText>
      </w:r>
      <w:r w:rsidRPr="008248BF">
        <w:fldChar w:fldCharType="separate"/>
      </w:r>
      <w:r w:rsidR="00AB64B6">
        <w:t>1.2.4</w:t>
      </w:r>
      <w:r w:rsidRPr="008248BF">
        <w:fldChar w:fldCharType="end"/>
      </w:r>
      <w:r w:rsidRPr="008248BF">
        <w:t xml:space="preserve"> информационной карты</w:t>
      </w:r>
      <w:r>
        <w:t>; в решении, в том числе, указывается предмет конкретных переговоров</w:t>
      </w:r>
      <w:r w:rsidRPr="008248BF">
        <w:t>;</w:t>
      </w:r>
      <w:bookmarkEnd w:id="121"/>
    </w:p>
    <w:p w14:paraId="3DB65732" w14:textId="77777777" w:rsidR="00714027" w:rsidRPr="008248BF" w:rsidRDefault="00714027" w:rsidP="00714027">
      <w:pPr>
        <w:pStyle w:val="12"/>
      </w:pPr>
      <w:bookmarkStart w:id="122" w:name="_Ref444093756"/>
      <w:r w:rsidRPr="008248BF">
        <w:t>о проведении переторжки (подраздел </w:t>
      </w:r>
      <w:r w:rsidRPr="008248BF">
        <w:fldChar w:fldCharType="begin"/>
      </w:r>
      <w:r w:rsidRPr="00B65EAD">
        <w:instrText xml:space="preserve"> REF _Ref443489932 \r \h  \* MERGEFORMAT </w:instrText>
      </w:r>
      <w:r w:rsidRPr="008248BF">
        <w:fldChar w:fldCharType="separate"/>
      </w:r>
      <w:r w:rsidR="00AB64B6">
        <w:t>3.15</w:t>
      </w:r>
      <w:r w:rsidRPr="008248BF">
        <w:fldChar w:fldCharType="end"/>
      </w:r>
      <w:r w:rsidRPr="008248BF">
        <w:t>), если возможность ее проведения установлена в п. </w:t>
      </w:r>
      <w:r w:rsidRPr="008248BF">
        <w:fldChar w:fldCharType="begin"/>
      </w:r>
      <w:r w:rsidRPr="00B65EAD">
        <w:instrText xml:space="preserve"> REF _Ref446069013 \r \h  \* MERGEFORMAT </w:instrText>
      </w:r>
      <w:r w:rsidRPr="008248BF">
        <w:fldChar w:fldCharType="separate"/>
      </w:r>
      <w:r w:rsidR="00AB64B6">
        <w:t>1.2.4</w:t>
      </w:r>
      <w:r w:rsidRPr="008248BF">
        <w:fldChar w:fldCharType="end"/>
      </w:r>
      <w:r w:rsidRPr="008248BF">
        <w:t xml:space="preserve"> информационной карты;</w:t>
      </w:r>
      <w:bookmarkEnd w:id="122"/>
    </w:p>
    <w:p w14:paraId="173BF421" w14:textId="77777777" w:rsidR="00714027" w:rsidRPr="008248BF" w:rsidRDefault="00714027" w:rsidP="00714027">
      <w:pPr>
        <w:pStyle w:val="12"/>
      </w:pPr>
      <w:bookmarkStart w:id="123" w:name="_Ref444093823"/>
      <w:r w:rsidRPr="008248BF">
        <w:t>о подведении итогов закупки (подраздел </w:t>
      </w:r>
      <w:r w:rsidRPr="008248BF">
        <w:fldChar w:fldCharType="begin"/>
      </w:r>
      <w:r w:rsidRPr="00B65EAD">
        <w:instrText xml:space="preserve"> REF _Ref443489937 \r \h  \* MERGEFORMAT </w:instrText>
      </w:r>
      <w:r w:rsidRPr="008248BF">
        <w:fldChar w:fldCharType="separate"/>
      </w:r>
      <w:r w:rsidR="00AB64B6">
        <w:t>3.16</w:t>
      </w:r>
      <w:r w:rsidRPr="008248BF">
        <w:fldChar w:fldCharType="end"/>
      </w:r>
      <w:r w:rsidRPr="008248BF">
        <w:t>).</w:t>
      </w:r>
      <w:bookmarkEnd w:id="123"/>
    </w:p>
    <w:p w14:paraId="72115D18" w14:textId="77777777" w:rsidR="00714027" w:rsidRPr="005C05F9" w:rsidRDefault="00714027" w:rsidP="00714027">
      <w:pPr>
        <w:pStyle w:val="111"/>
      </w:pPr>
      <w:bookmarkStart w:id="124" w:name="_Ref444094193"/>
      <w:r w:rsidRPr="005C05F9">
        <w:t xml:space="preserve">Оценка и сопоставление заявок </w:t>
      </w:r>
      <w:r>
        <w:t>проводятся</w:t>
      </w:r>
      <w:r w:rsidRPr="005C05F9">
        <w:t xml:space="preserve"> повторно в случаях:</w:t>
      </w:r>
    </w:p>
    <w:p w14:paraId="1F2D4A05" w14:textId="77777777" w:rsidR="00714027" w:rsidRPr="005C05F9" w:rsidRDefault="00714027" w:rsidP="00714027">
      <w:pPr>
        <w:pStyle w:val="12"/>
      </w:pPr>
      <w:r w:rsidRPr="005C05F9">
        <w:t>наличия решения Заказчика об отстранении одного из участников;</w:t>
      </w:r>
    </w:p>
    <w:p w14:paraId="277D75AA" w14:textId="77777777" w:rsidR="00714027" w:rsidRDefault="00714027" w:rsidP="00714027">
      <w:pPr>
        <w:pStyle w:val="12"/>
      </w:pPr>
      <w:r w:rsidRPr="005C05F9">
        <w:t>по результатам проведения конкурентных переговоров или переторжки</w:t>
      </w:r>
      <w:r>
        <w:t xml:space="preserve">; </w:t>
      </w:r>
    </w:p>
    <w:p w14:paraId="1317B80D" w14:textId="77777777" w:rsidR="00714027" w:rsidRPr="005C05F9" w:rsidRDefault="00714027" w:rsidP="00714027">
      <w:pPr>
        <w:pStyle w:val="12"/>
      </w:pPr>
      <w:r>
        <w:t xml:space="preserve">при наличии соответствующих обстоятельств, установленных порядком применения приоритета (п. </w:t>
      </w:r>
      <w:r w:rsidR="0058374F">
        <w:fldChar w:fldCharType="begin"/>
      </w:r>
      <w:r w:rsidR="0058374F">
        <w:instrText xml:space="preserve"> REF _Ref469557966 \r \h </w:instrText>
      </w:r>
      <w:r w:rsidR="0058374F">
        <w:fldChar w:fldCharType="separate"/>
      </w:r>
      <w:r w:rsidR="00AB64B6">
        <w:t>7.2.5</w:t>
      </w:r>
      <w:r w:rsidR="0058374F">
        <w:fldChar w:fldCharType="end"/>
      </w:r>
      <w:r>
        <w:t xml:space="preserve">). </w:t>
      </w:r>
    </w:p>
    <w:p w14:paraId="0FFC9488" w14:textId="77777777" w:rsidR="00714027" w:rsidRPr="00D8766A" w:rsidRDefault="00714027" w:rsidP="00714027">
      <w:pPr>
        <w:pStyle w:val="111"/>
      </w:pPr>
      <w:r w:rsidRPr="005C05F9">
        <w:rPr>
          <w:rStyle w:val="1111"/>
        </w:rPr>
        <w:t>По результатам процедуры оценки и сопоставления заявок оформляется</w:t>
      </w:r>
      <w:r w:rsidRPr="00D8766A">
        <w:t xml:space="preserve"> протокол, в который включаются следующие сведения:</w:t>
      </w:r>
      <w:bookmarkEnd w:id="124"/>
    </w:p>
    <w:p w14:paraId="67DAD5A8" w14:textId="77777777" w:rsidR="00714027" w:rsidRPr="00D8766A" w:rsidRDefault="00714027" w:rsidP="00714027">
      <w:pPr>
        <w:pStyle w:val="12"/>
      </w:pPr>
      <w:r w:rsidRPr="00D8766A">
        <w:t>дата подписания протокола;</w:t>
      </w:r>
    </w:p>
    <w:p w14:paraId="51438D55" w14:textId="77777777" w:rsidR="00714027" w:rsidRPr="00D8766A" w:rsidRDefault="00714027" w:rsidP="00714027">
      <w:pPr>
        <w:pStyle w:val="12"/>
      </w:pPr>
      <w:r w:rsidRPr="00D8766A">
        <w:t>наименование процедуры закупки;</w:t>
      </w:r>
    </w:p>
    <w:p w14:paraId="2791E706" w14:textId="77777777" w:rsidR="00714027" w:rsidRPr="00D8766A" w:rsidRDefault="00877102" w:rsidP="00714027">
      <w:pPr>
        <w:pStyle w:val="12"/>
      </w:pPr>
      <w:r>
        <w:t>номер извещения</w:t>
      </w:r>
      <w:r w:rsidR="00714027" w:rsidRPr="00D8766A">
        <w:t>;</w:t>
      </w:r>
    </w:p>
    <w:p w14:paraId="23588F4C" w14:textId="77777777" w:rsidR="00714027" w:rsidRPr="00D8766A" w:rsidRDefault="00714027" w:rsidP="00714027">
      <w:pPr>
        <w:pStyle w:val="12"/>
      </w:pPr>
      <w:r w:rsidRPr="00D8766A">
        <w:t>сведения об НМЦ;</w:t>
      </w:r>
    </w:p>
    <w:p w14:paraId="177E2057" w14:textId="77777777" w:rsidR="00714027" w:rsidRPr="00D8766A" w:rsidRDefault="00714027" w:rsidP="00714027">
      <w:pPr>
        <w:pStyle w:val="12"/>
      </w:pPr>
      <w:r w:rsidRPr="00D8766A">
        <w:t>количество поступивших конвертов с заявками;</w:t>
      </w:r>
    </w:p>
    <w:p w14:paraId="5CAB7941"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принятия решения о результатах оценки и сопоставления заявок - п. </w:t>
      </w:r>
      <w:r>
        <w:fldChar w:fldCharType="begin"/>
      </w:r>
      <w:r>
        <w:instrText xml:space="preserve"> REF _Ref463530950 \r \h  \* MERGEFORMAT </w:instrText>
      </w:r>
      <w:r>
        <w:fldChar w:fldCharType="separate"/>
      </w:r>
      <w:r w:rsidR="00AB64B6">
        <w:t>1.2.15</w:t>
      </w:r>
      <w:r>
        <w:fldChar w:fldCharType="end"/>
      </w:r>
      <w:r>
        <w:t xml:space="preserve"> информационной карты</w:t>
      </w:r>
      <w:r w:rsidRPr="00987FAF">
        <w:t>);</w:t>
      </w:r>
    </w:p>
    <w:p w14:paraId="39578FAD"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07734D" w:rsidRPr="0007734D">
        <w:t xml:space="preserve"> </w:t>
      </w:r>
      <w:r w:rsidR="0007734D" w:rsidRPr="005C05F9">
        <w:t>для иностранных участников – наименование участника в соответствии с выпиской из Торгового реестра либо иного регистрирующего органа, TIN (Taxpayer Identification Number) или другой идентификационный номер налогоплательщика</w:t>
      </w:r>
      <w:r w:rsidR="0007734D">
        <w:t>;</w:t>
      </w:r>
    </w:p>
    <w:p w14:paraId="6F2FAA40" w14:textId="77777777" w:rsidR="00714027" w:rsidRPr="00D8766A" w:rsidRDefault="00714027" w:rsidP="00714027">
      <w:pPr>
        <w:pStyle w:val="12"/>
      </w:pPr>
      <w:r w:rsidRPr="00DE68BB">
        <w:t>предлагаемая каждым участником</w:t>
      </w:r>
      <w:r>
        <w:t xml:space="preserve"> окончательная</w:t>
      </w:r>
      <w:r w:rsidRPr="00DE68BB">
        <w:t xml:space="preserve"> цена договора (</w:t>
      </w:r>
      <w:r>
        <w:t xml:space="preserve">с учетом проведенных конкурентных переговоров / </w:t>
      </w:r>
      <w:r w:rsidRPr="00DE68BB">
        <w:t>переторжк</w:t>
      </w:r>
      <w:r>
        <w:t>и</w:t>
      </w:r>
      <w:r w:rsidRPr="00D8766A">
        <w:t>);</w:t>
      </w:r>
    </w:p>
    <w:p w14:paraId="12A34141" w14:textId="77777777" w:rsidR="00714027" w:rsidRPr="00D8766A" w:rsidRDefault="00714027" w:rsidP="00714027">
      <w:pPr>
        <w:pStyle w:val="12"/>
      </w:pPr>
      <w:r w:rsidRPr="00D8766A">
        <w:t>результаты оценки и сопоставления заявок, в том числе: оценка, полученная каждой заявкой, и сведения о присвоенных заявкам места</w:t>
      </w:r>
      <w:r>
        <w:t>х</w:t>
      </w:r>
      <w:r w:rsidRPr="00D8766A">
        <w:t xml:space="preserve"> в ранжировке;</w:t>
      </w:r>
    </w:p>
    <w:p w14:paraId="1C0B1296" w14:textId="77777777" w:rsidR="00714027" w:rsidRPr="00D8766A" w:rsidRDefault="00714027" w:rsidP="00714027">
      <w:pPr>
        <w:pStyle w:val="12"/>
      </w:pPr>
      <w:r w:rsidRPr="00D8766A">
        <w:t xml:space="preserve">при необходимости – иные сведения, в том числе </w:t>
      </w:r>
      <w:r>
        <w:t>информация</w:t>
      </w:r>
      <w:r w:rsidRPr="00D8766A">
        <w:t xml:space="preserve"> о </w:t>
      </w:r>
      <w:r>
        <w:t xml:space="preserve">необходимости </w:t>
      </w:r>
      <w:r w:rsidRPr="00D8766A">
        <w:t>проведени</w:t>
      </w:r>
      <w:r>
        <w:t>я</w:t>
      </w:r>
      <w:r w:rsidRPr="00D8766A">
        <w:t xml:space="preserve"> конкурентных переговоров</w:t>
      </w:r>
      <w:r>
        <w:t xml:space="preserve">, переторжки, </w:t>
      </w:r>
      <w:r w:rsidRPr="00D8766A">
        <w:t>если был</w:t>
      </w:r>
      <w:r>
        <w:t>и</w:t>
      </w:r>
      <w:r w:rsidRPr="00D8766A">
        <w:t xml:space="preserve"> принят</w:t>
      </w:r>
      <w:r>
        <w:t>ы</w:t>
      </w:r>
      <w:r w:rsidRPr="00D8766A">
        <w:t xml:space="preserve"> так</w:t>
      </w:r>
      <w:r>
        <w:t>ие</w:t>
      </w:r>
      <w:r w:rsidRPr="00D8766A">
        <w:t xml:space="preserve"> решени</w:t>
      </w:r>
      <w:r>
        <w:t>я</w:t>
      </w:r>
      <w:r w:rsidRPr="00D8766A">
        <w:t>.</w:t>
      </w:r>
    </w:p>
    <w:p w14:paraId="6FD4D244" w14:textId="77777777"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 </w:t>
      </w:r>
      <w:r>
        <w:fldChar w:fldCharType="begin"/>
      </w:r>
      <w:r>
        <w:instrText xml:space="preserve"> REF _Ref444094193 \w \h  \* MERGEFORMAT </w:instrText>
      </w:r>
      <w:r>
        <w:fldChar w:fldCharType="separate"/>
      </w:r>
      <w:r w:rsidR="00AB64B6">
        <w:t>3.13.6</w:t>
      </w:r>
      <w:r>
        <w:fldChar w:fldCharType="end"/>
      </w:r>
      <w:r w:rsidRPr="00D8766A">
        <w:t xml:space="preserve"> вносится в протокол, оформляемый по итогам закупки.</w:t>
      </w:r>
    </w:p>
    <w:p w14:paraId="5293695F" w14:textId="77777777" w:rsidR="00714027" w:rsidRDefault="00714027" w:rsidP="00714027">
      <w:pPr>
        <w:pStyle w:val="111"/>
      </w:pPr>
      <w:r w:rsidRPr="00D8766A">
        <w:t>В случае проведения многолотовой закупки Заказчик</w:t>
      </w:r>
      <w:r>
        <w:t> </w:t>
      </w:r>
      <w:r w:rsidRPr="00D8766A">
        <w:t>/</w:t>
      </w:r>
      <w:r>
        <w:t> </w:t>
      </w:r>
      <w:r w:rsidRPr="00D8766A">
        <w:t xml:space="preserve">организатор закупки вправе оформить по каждому лоту отдельный протокол или оформить общий по </w:t>
      </w:r>
      <w:r w:rsidRPr="00D8766A">
        <w:lastRenderedPageBreak/>
        <w:t>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_Ref444094193 \w \h  \* MERGEFORMAT </w:instrText>
      </w:r>
      <w:r>
        <w:fldChar w:fldCharType="separate"/>
      </w:r>
      <w:r w:rsidR="00AB64B6">
        <w:t>3.13.6</w:t>
      </w:r>
      <w:r>
        <w:fldChar w:fldCharType="end"/>
      </w:r>
      <w:r w:rsidRPr="00D8766A">
        <w:t>.</w:t>
      </w:r>
    </w:p>
    <w:p w14:paraId="7C3E4649" w14:textId="77777777" w:rsidR="00714027" w:rsidRPr="00D8766A" w:rsidRDefault="00714027" w:rsidP="00714027">
      <w:pPr>
        <w:pStyle w:val="11"/>
      </w:pPr>
      <w:bookmarkStart w:id="125" w:name="_Toc464486400"/>
      <w:bookmarkStart w:id="126" w:name="_Toc464486472"/>
      <w:bookmarkStart w:id="127" w:name="_Ref443489927"/>
      <w:bookmarkStart w:id="128" w:name="_Toc467849784"/>
      <w:bookmarkEnd w:id="125"/>
      <w:bookmarkEnd w:id="126"/>
      <w:r w:rsidRPr="00D8766A">
        <w:t>Конкурентные переговоры</w:t>
      </w:r>
      <w:bookmarkEnd w:id="127"/>
      <w:bookmarkEnd w:id="128"/>
    </w:p>
    <w:p w14:paraId="7C1B6A7B" w14:textId="77777777"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 </w:t>
      </w:r>
      <w:r>
        <w:fldChar w:fldCharType="begin"/>
      </w:r>
      <w:r>
        <w:instrText xml:space="preserve"> REF _Ref444093611 \r \h  \* MERGEFORMAT </w:instrText>
      </w:r>
      <w:r>
        <w:fldChar w:fldCharType="separate"/>
      </w:r>
      <w:r w:rsidR="00AB64B6">
        <w:t>3.12.8</w:t>
      </w:r>
      <w:r>
        <w:fldChar w:fldCharType="end"/>
      </w:r>
      <w:r>
        <w:t xml:space="preserve"> или </w:t>
      </w:r>
      <w:r w:rsidRPr="00D8766A">
        <w:t>п. </w:t>
      </w:r>
      <w:r>
        <w:fldChar w:fldCharType="begin"/>
      </w:r>
      <w:r>
        <w:instrText xml:space="preserve"> REF _Ref444095245 \r \h  \* MERGEFORMAT </w:instrText>
      </w:r>
      <w:r>
        <w:fldChar w:fldCharType="separate"/>
      </w:r>
      <w:r w:rsidR="00AB64B6">
        <w:t>3.13.5</w:t>
      </w:r>
      <w:r>
        <w:fldChar w:fldCharType="end"/>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14:paraId="42D0FC93" w14:textId="77777777"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 </w:t>
      </w:r>
      <w:r>
        <w:fldChar w:fldCharType="begin"/>
      </w:r>
      <w:r>
        <w:instrText xml:space="preserve"> REF _Ref443489915 \r \h  \* MERGEFORMAT </w:instrText>
      </w:r>
      <w:r>
        <w:fldChar w:fldCharType="separate"/>
      </w:r>
      <w:r w:rsidR="00AB64B6">
        <w:t>3.12</w:t>
      </w:r>
      <w:r>
        <w:fldChar w:fldCharType="end"/>
      </w:r>
      <w:r w:rsidRPr="00D8766A">
        <w:t>).</w:t>
      </w:r>
    </w:p>
    <w:p w14:paraId="66767209" w14:textId="77777777"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14:paraId="6901ACEB" w14:textId="77777777"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14:paraId="0053918F" w14:textId="77777777"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14:paraId="2103DACA" w14:textId="77777777"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14:paraId="2BED47EF" w14:textId="77777777" w:rsidR="00714027" w:rsidRPr="00D8766A" w:rsidRDefault="00714027" w:rsidP="00714027">
      <w:pPr>
        <w:pStyle w:val="111"/>
      </w:pPr>
      <w:bookmarkStart w:id="129"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29"/>
    </w:p>
    <w:p w14:paraId="48ED67CD" w14:textId="77777777" w:rsidR="00714027" w:rsidRPr="00D8766A" w:rsidRDefault="00714027" w:rsidP="00714027">
      <w:pPr>
        <w:pStyle w:val="111"/>
      </w:pPr>
      <w:r>
        <w:t>П</w:t>
      </w:r>
      <w:r w:rsidRPr="00D8766A">
        <w:t>орядок проведения конкурентных переговоров:</w:t>
      </w:r>
    </w:p>
    <w:p w14:paraId="56B4045B" w14:textId="77777777" w:rsidR="00714027" w:rsidRPr="00D8766A" w:rsidRDefault="00714027" w:rsidP="00714027">
      <w:pPr>
        <w:pStyle w:val="12"/>
      </w:pPr>
      <w:r>
        <w:t>п</w:t>
      </w:r>
      <w:r w:rsidRPr="00D8766A">
        <w:t>ри</w:t>
      </w:r>
      <w:r>
        <w:t xml:space="preserve"> непосредственном проведении процедуры конкурентных переговоров</w:t>
      </w:r>
      <w:r w:rsidRPr="00D8766A">
        <w:t xml:space="preserve"> применяются нормы п. </w:t>
      </w:r>
      <w:r>
        <w:fldChar w:fldCharType="begin"/>
      </w:r>
      <w:r>
        <w:instrText xml:space="preserve"> REF _Ref445383867 \r \h  \* MERGEFORMAT </w:instrText>
      </w:r>
      <w:r>
        <w:fldChar w:fldCharType="separate"/>
      </w:r>
      <w:r w:rsidR="00AB64B6">
        <w:t>3.11.3</w:t>
      </w:r>
      <w:r>
        <w:fldChar w:fldCharType="end"/>
      </w:r>
      <w:r w:rsidRPr="00D8766A">
        <w:t xml:space="preserve"> и п. </w:t>
      </w:r>
      <w:r>
        <w:fldChar w:fldCharType="begin"/>
      </w:r>
      <w:r>
        <w:instrText xml:space="preserve"> REF _Ref445383874 \r \h  \* MERGEFORMAT </w:instrText>
      </w:r>
      <w:r>
        <w:fldChar w:fldCharType="separate"/>
      </w:r>
      <w:r w:rsidR="00AB64B6">
        <w:t>3.11.4</w:t>
      </w:r>
      <w:r>
        <w:fldChar w:fldCharType="end"/>
      </w:r>
      <w:r>
        <w:t xml:space="preserve"> (по аналогии)</w:t>
      </w:r>
      <w:r w:rsidRPr="00D8766A">
        <w:t>;</w:t>
      </w:r>
    </w:p>
    <w:p w14:paraId="5317EB94" w14:textId="77777777" w:rsidR="00714027" w:rsidRPr="00D8766A" w:rsidRDefault="00714027" w:rsidP="00714027">
      <w:pPr>
        <w:pStyle w:val="12"/>
      </w:pPr>
      <w:bookmarkStart w:id="130" w:name="_Ref445890769"/>
      <w:r w:rsidRPr="00D8766A">
        <w:t>конкурентные переговоры проводятся в следующем порядке:</w:t>
      </w:r>
      <w:bookmarkEnd w:id="130"/>
    </w:p>
    <w:p w14:paraId="57B56268" w14:textId="77777777" w:rsidR="00714027" w:rsidRPr="00D8766A" w:rsidRDefault="00714027" w:rsidP="00714027">
      <w:pPr>
        <w:pStyle w:val="a4"/>
      </w:pPr>
      <w:bookmarkStart w:id="131"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 </w:t>
      </w:r>
      <w:r>
        <w:fldChar w:fldCharType="begin"/>
      </w:r>
      <w:r>
        <w:instrText xml:space="preserve"> REF _Ref445461674 \r \h  \* MERGEFORMAT </w:instrText>
      </w:r>
      <w:r>
        <w:fldChar w:fldCharType="separate"/>
      </w:r>
      <w:r w:rsidR="00AB64B6">
        <w:t>3.14.7</w:t>
      </w:r>
      <w:r>
        <w:fldChar w:fldCharType="end"/>
      </w:r>
      <w:r>
        <w:t>)</w:t>
      </w:r>
      <w:r w:rsidRPr="00D8766A">
        <w:t>;</w:t>
      </w:r>
      <w:bookmarkEnd w:id="131"/>
    </w:p>
    <w:p w14:paraId="648D2139" w14:textId="77777777"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14:paraId="154061B3" w14:textId="77777777" w:rsidR="00714027" w:rsidRPr="00D8766A" w:rsidRDefault="00714027" w:rsidP="00714027">
      <w:pPr>
        <w:pStyle w:val="a4"/>
      </w:pPr>
      <w:bookmarkStart w:id="132" w:name="_Ref448483043"/>
      <w:bookmarkStart w:id="133"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 (п. </w:t>
      </w:r>
      <w:r>
        <w:fldChar w:fldCharType="begin"/>
      </w:r>
      <w:r>
        <w:instrText xml:space="preserve"> REF _Ref464141523 \r \h </w:instrText>
      </w:r>
      <w:r>
        <w:fldChar w:fldCharType="separate"/>
      </w:r>
      <w:r w:rsidR="00AB64B6">
        <w:t>3.14.9</w:t>
      </w:r>
      <w:r>
        <w:fldChar w:fldCharType="end"/>
      </w:r>
      <w:r>
        <w:t>).</w:t>
      </w:r>
      <w:bookmarkEnd w:id="132"/>
      <w:bookmarkEnd w:id="133"/>
    </w:p>
    <w:p w14:paraId="61F0C945" w14:textId="4C69F032" w:rsidR="00714027" w:rsidRPr="00D8766A" w:rsidRDefault="00714027" w:rsidP="00714027">
      <w:pPr>
        <w:pStyle w:val="111"/>
      </w:pPr>
      <w:bookmarkStart w:id="134" w:name="_Ref464141523"/>
      <w:bookmarkStart w:id="135" w:name="_Ref445890768"/>
      <w:r>
        <w:t>В оформляемый</w:t>
      </w:r>
      <w:r w:rsidRPr="00D8766A">
        <w:t xml:space="preserve"> протокол</w:t>
      </w:r>
      <w:r>
        <w:t xml:space="preserve"> о результатах конкурентных </w:t>
      </w:r>
      <w:r w:rsidR="00A11C06">
        <w:t xml:space="preserve">переговоров </w:t>
      </w:r>
      <w:r w:rsidR="00A11C06" w:rsidRPr="00D8766A">
        <w:t>включаются</w:t>
      </w:r>
      <w:r w:rsidRPr="00D8766A">
        <w:t xml:space="preserve"> следующие сведения:</w:t>
      </w:r>
      <w:bookmarkEnd w:id="134"/>
    </w:p>
    <w:p w14:paraId="6D665393" w14:textId="77777777" w:rsidR="00714027" w:rsidRPr="00D8766A" w:rsidRDefault="00714027" w:rsidP="00714027">
      <w:pPr>
        <w:pStyle w:val="12"/>
      </w:pPr>
      <w:r w:rsidRPr="00D8766A">
        <w:t>дата подписания протокола;</w:t>
      </w:r>
    </w:p>
    <w:p w14:paraId="09A123BE" w14:textId="77777777" w:rsidR="00714027" w:rsidRPr="00D8766A" w:rsidRDefault="00714027" w:rsidP="00714027">
      <w:pPr>
        <w:pStyle w:val="12"/>
      </w:pPr>
      <w:r w:rsidRPr="00D8766A">
        <w:lastRenderedPageBreak/>
        <w:t>наименование процедуры закупки;</w:t>
      </w:r>
    </w:p>
    <w:p w14:paraId="05E4F4E3" w14:textId="77777777" w:rsidR="00714027" w:rsidRPr="00D8766A" w:rsidRDefault="00714027" w:rsidP="00714027">
      <w:pPr>
        <w:pStyle w:val="12"/>
      </w:pPr>
      <w:r w:rsidRPr="00D8766A">
        <w:t>номер изве</w:t>
      </w:r>
      <w:r w:rsidR="00877102">
        <w:t>щения</w:t>
      </w:r>
      <w:r w:rsidRPr="00D8766A">
        <w:t>;</w:t>
      </w:r>
    </w:p>
    <w:p w14:paraId="3B93592B" w14:textId="77777777" w:rsidR="00714027" w:rsidRPr="00D8766A" w:rsidRDefault="00714027" w:rsidP="00714027">
      <w:pPr>
        <w:pStyle w:val="12"/>
      </w:pPr>
      <w:r>
        <w:t xml:space="preserve">сведения об </w:t>
      </w:r>
      <w:r w:rsidRPr="00D8766A">
        <w:t>НМЦ;</w:t>
      </w:r>
    </w:p>
    <w:p w14:paraId="1ED0A303" w14:textId="77777777" w:rsidR="00714027" w:rsidRPr="00D8766A" w:rsidRDefault="00714027" w:rsidP="00714027">
      <w:pPr>
        <w:pStyle w:val="12"/>
      </w:pPr>
      <w:r w:rsidRPr="00D8766A">
        <w:t>количество поступивших конвертов с заявками;</w:t>
      </w:r>
    </w:p>
    <w:p w14:paraId="450A5C24"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оформления решения о результатах конкурентных переговоров - п. </w:t>
      </w:r>
      <w:r>
        <w:fldChar w:fldCharType="begin"/>
      </w:r>
      <w:r>
        <w:instrText xml:space="preserve"> REF _Ref463530950 \r \h  \* MERGEFORMAT </w:instrText>
      </w:r>
      <w:r>
        <w:fldChar w:fldCharType="separate"/>
      </w:r>
      <w:r w:rsidR="00AB64B6">
        <w:t>1.2.15</w:t>
      </w:r>
      <w:r>
        <w:fldChar w:fldCharType="end"/>
      </w:r>
      <w:r>
        <w:t xml:space="preserve"> информационной карты</w:t>
      </w:r>
      <w:r w:rsidRPr="00987FAF">
        <w:t>);</w:t>
      </w:r>
    </w:p>
    <w:p w14:paraId="397DB7CE"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351EA9" w:rsidRPr="00351EA9">
        <w:t xml:space="preserve"> </w:t>
      </w:r>
      <w:r w:rsidR="00351EA9" w:rsidRPr="005C05F9">
        <w:t>для иностранных участников – наименование участника в соответствии с выпиской из Торгового реестра либо иного регистрирующего органа, TIN (Taxpayer Identification Number) или другой идентификационный номер налогоплательщика</w:t>
      </w:r>
      <w:r w:rsidR="00351EA9">
        <w:t>;</w:t>
      </w:r>
    </w:p>
    <w:p w14:paraId="270134CD" w14:textId="77777777" w:rsidR="00714027" w:rsidRPr="00D8766A" w:rsidRDefault="00714027" w:rsidP="00714027">
      <w:pPr>
        <w:pStyle w:val="12"/>
      </w:pPr>
      <w:r w:rsidRPr="00D8766A">
        <w:t xml:space="preserve">результаты </w:t>
      </w:r>
      <w:r>
        <w:t>конкретных переговоров</w:t>
      </w:r>
      <w:r w:rsidRPr="00D8766A">
        <w:t>, в том числе</w:t>
      </w:r>
      <w:r>
        <w:t xml:space="preserve"> достигнутые договоренности с каждым принявшим участие в конкурентных переговорах участником, имеющие силу уточненных предложений таких участников</w:t>
      </w:r>
      <w:r w:rsidRPr="00D8766A">
        <w:t>;</w:t>
      </w:r>
    </w:p>
    <w:p w14:paraId="74536394" w14:textId="77777777" w:rsidR="00714027" w:rsidRPr="00D8766A" w:rsidRDefault="00714027" w:rsidP="00714027">
      <w:pPr>
        <w:pStyle w:val="12"/>
      </w:pPr>
      <w:r w:rsidRPr="00D8766A">
        <w:t xml:space="preserve">при необходимости – </w:t>
      </w:r>
      <w:r>
        <w:t>иные сведения</w:t>
      </w:r>
      <w:r w:rsidRPr="00D8766A">
        <w:t>.</w:t>
      </w:r>
    </w:p>
    <w:p w14:paraId="3E200D11" w14:textId="77777777" w:rsidR="00714027" w:rsidRPr="00D8766A" w:rsidRDefault="00714027" w:rsidP="00714027">
      <w:pPr>
        <w:pStyle w:val="111"/>
      </w:pPr>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 </w:t>
      </w:r>
      <w:r>
        <w:fldChar w:fldCharType="begin"/>
      </w:r>
      <w:r>
        <w:instrText xml:space="preserve"> REF _Ref445461422 \r \h  \* MERGEFORMAT </w:instrText>
      </w:r>
      <w:r>
        <w:fldChar w:fldCharType="separate"/>
      </w:r>
      <w:r w:rsidR="00AB64B6">
        <w:t>3.12.6</w:t>
      </w:r>
      <w:r>
        <w:fldChar w:fldCharType="end"/>
      </w:r>
      <w:r w:rsidRPr="00D8766A">
        <w:t>, с оформлением та</w:t>
      </w:r>
      <w:r>
        <w:t>кого</w:t>
      </w:r>
      <w:r w:rsidRPr="00D8766A">
        <w:t xml:space="preserve"> решени</w:t>
      </w:r>
      <w:r>
        <w:t>я</w:t>
      </w:r>
      <w:r w:rsidRPr="00D8766A">
        <w:t xml:space="preserve"> соответствующим протоколом (п. </w:t>
      </w:r>
      <w:r>
        <w:fldChar w:fldCharType="begin"/>
      </w:r>
      <w:r>
        <w:instrText xml:space="preserve"> REF _Ref444078081 \r \h  \* MERGEFORMAT </w:instrText>
      </w:r>
      <w:r>
        <w:fldChar w:fldCharType="separate"/>
      </w:r>
      <w:r w:rsidR="00AB64B6">
        <w:t>3.12.9</w:t>
      </w:r>
      <w:r>
        <w:fldChar w:fldCharType="end"/>
      </w:r>
      <w:r w:rsidRPr="00D8766A">
        <w:t>).</w:t>
      </w:r>
      <w:bookmarkEnd w:id="135"/>
    </w:p>
    <w:p w14:paraId="6EA21905" w14:textId="77777777"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 </w:t>
      </w:r>
      <w:r>
        <w:fldChar w:fldCharType="begin"/>
      </w:r>
      <w:r>
        <w:instrText xml:space="preserve"> REF _Ref443489921 \r \h  \* MERGEFORMAT </w:instrText>
      </w:r>
      <w:r>
        <w:fldChar w:fldCharType="separate"/>
      </w:r>
      <w:r w:rsidR="00AB64B6">
        <w:t>3.13</w:t>
      </w:r>
      <w:r>
        <w:fldChar w:fldCharType="end"/>
      </w:r>
      <w:r w:rsidRPr="00D8766A">
        <w:t>).</w:t>
      </w:r>
    </w:p>
    <w:p w14:paraId="5BA6B878" w14:textId="77777777" w:rsidR="00714027" w:rsidRPr="00D8766A" w:rsidRDefault="00714027" w:rsidP="00714027">
      <w:pPr>
        <w:pStyle w:val="11"/>
      </w:pPr>
      <w:bookmarkStart w:id="136" w:name="_Ref443489932"/>
      <w:bookmarkStart w:id="137" w:name="_Toc467849785"/>
      <w:r w:rsidRPr="00D8766A">
        <w:t>Переторжка</w:t>
      </w:r>
      <w:bookmarkEnd w:id="136"/>
      <w:bookmarkEnd w:id="137"/>
    </w:p>
    <w:p w14:paraId="25FFC3EA" w14:textId="77777777" w:rsidR="00714027" w:rsidRPr="00D8766A" w:rsidRDefault="00714027" w:rsidP="00714027">
      <w:pPr>
        <w:pStyle w:val="111"/>
      </w:pPr>
      <w:bookmarkStart w:id="138" w:name="_Ref445390696"/>
      <w:r w:rsidRPr="00D8766A">
        <w:t xml:space="preserve">Процедура переторжки проводится на основании решения, принятого в соответствии с </w:t>
      </w:r>
      <w:r>
        <w:t>п. </w:t>
      </w:r>
      <w:r>
        <w:fldChar w:fldCharType="begin"/>
      </w:r>
      <w:r>
        <w:instrText xml:space="preserve"> REF _Ref444093611 \r \h  \* MERGEFORMAT </w:instrText>
      </w:r>
      <w:r>
        <w:fldChar w:fldCharType="separate"/>
      </w:r>
      <w:r w:rsidR="00AB64B6">
        <w:t>3.12.8</w:t>
      </w:r>
      <w:r>
        <w:fldChar w:fldCharType="end"/>
      </w:r>
      <w:r>
        <w:t xml:space="preserve"> или </w:t>
      </w:r>
      <w:r w:rsidRPr="00D8766A">
        <w:t>п. </w:t>
      </w:r>
      <w:r>
        <w:fldChar w:fldCharType="begin"/>
      </w:r>
      <w:r>
        <w:instrText xml:space="preserve"> REF _Ref444095245 \r \h  \* MERGEFORMAT </w:instrText>
      </w:r>
      <w:r>
        <w:fldChar w:fldCharType="separate"/>
      </w:r>
      <w:r w:rsidR="00AB64B6">
        <w:t>3.13.5</w:t>
      </w:r>
      <w:r>
        <w:fldChar w:fldCharType="end"/>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8"/>
    </w:p>
    <w:p w14:paraId="600BA632" w14:textId="77777777"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fldChar w:fldCharType="begin"/>
      </w:r>
      <w:r>
        <w:instrText xml:space="preserve"> REF _Ref443489915 \r \h  \* MERGEFORMAT </w:instrText>
      </w:r>
      <w:r>
        <w:fldChar w:fldCharType="separate"/>
      </w:r>
      <w:r w:rsidR="00AB64B6">
        <w:t>3.12</w:t>
      </w:r>
      <w:r>
        <w:fldChar w:fldCharType="end"/>
      </w:r>
      <w:r w:rsidRPr="00D8766A">
        <w:t>).</w:t>
      </w:r>
    </w:p>
    <w:p w14:paraId="39F3C33A" w14:textId="77777777"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14:paraId="57955399" w14:textId="77777777"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14:paraId="16B4F205" w14:textId="77777777" w:rsidR="00714027" w:rsidRPr="00D8766A" w:rsidRDefault="00714027" w:rsidP="00714027">
      <w:pPr>
        <w:pStyle w:val="111"/>
      </w:pPr>
      <w:bookmarkStart w:id="139"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39"/>
    </w:p>
    <w:p w14:paraId="36B570B3" w14:textId="77777777"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14:paraId="69B1566C" w14:textId="77777777" w:rsidR="00714027" w:rsidRPr="00D8766A" w:rsidRDefault="00714027" w:rsidP="00714027">
      <w:pPr>
        <w:pStyle w:val="111"/>
      </w:pPr>
      <w:bookmarkStart w:id="140"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0"/>
    </w:p>
    <w:p w14:paraId="534D4D71" w14:textId="77777777" w:rsidR="00714027" w:rsidRPr="009476E6" w:rsidRDefault="00714027" w:rsidP="00714027">
      <w:pPr>
        <w:pStyle w:val="111"/>
      </w:pPr>
      <w:bookmarkStart w:id="141"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1"/>
    </w:p>
    <w:p w14:paraId="57A0CA95" w14:textId="77777777" w:rsidR="00714027" w:rsidRPr="009476E6" w:rsidRDefault="00714027" w:rsidP="00714027">
      <w:pPr>
        <w:pStyle w:val="12"/>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14:paraId="4E888A7F" w14:textId="77777777" w:rsidR="00714027" w:rsidRPr="009476E6" w:rsidRDefault="00714027" w:rsidP="00714027">
      <w:pPr>
        <w:pStyle w:val="12"/>
      </w:pPr>
      <w:r w:rsidRPr="009476E6">
        <w:t xml:space="preserve">отклонить </w:t>
      </w:r>
      <w:r>
        <w:t xml:space="preserve">заявку </w:t>
      </w:r>
      <w:r w:rsidRPr="009476E6">
        <w:t>о</w:t>
      </w:r>
      <w:r w:rsidRPr="003F0191">
        <w:t>т дальнейшего участия в закупке</w:t>
      </w:r>
      <w:r>
        <w:t>;</w:t>
      </w:r>
    </w:p>
    <w:p w14:paraId="67361834" w14:textId="77777777" w:rsidR="00714027" w:rsidRPr="009476E6" w:rsidRDefault="00714027" w:rsidP="00714027">
      <w:pPr>
        <w:pStyle w:val="12"/>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 </w:t>
      </w:r>
      <w:r>
        <w:fldChar w:fldCharType="begin"/>
      </w:r>
      <w:r>
        <w:instrText xml:space="preserve"> REF _Ref446066595 \r \h </w:instrText>
      </w:r>
      <w:r>
        <w:fldChar w:fldCharType="separate"/>
      </w:r>
      <w:r w:rsidR="00AB64B6">
        <w:t>1.2.13</w:t>
      </w:r>
      <w:r>
        <w:fldChar w:fldCharType="end"/>
      </w:r>
      <w:r>
        <w:t xml:space="preserve"> информационной карты)</w:t>
      </w:r>
      <w:r w:rsidRPr="009476E6">
        <w:t>.</w:t>
      </w:r>
    </w:p>
    <w:p w14:paraId="214B7C94" w14:textId="77777777" w:rsidR="00714027" w:rsidRPr="00D8766A" w:rsidRDefault="00714027" w:rsidP="00714027">
      <w:pPr>
        <w:pStyle w:val="111"/>
      </w:pPr>
      <w:r>
        <w:t>П</w:t>
      </w:r>
      <w:r w:rsidRPr="00D8766A">
        <w:t>орядок проведения процедуры переторжки в очной форме:</w:t>
      </w:r>
    </w:p>
    <w:p w14:paraId="67F6ECA4" w14:textId="77777777" w:rsidR="00714027" w:rsidRPr="00D8766A" w:rsidRDefault="00714027" w:rsidP="00714027">
      <w:pPr>
        <w:pStyle w:val="12"/>
      </w:pPr>
      <w:r>
        <w:t>п</w:t>
      </w:r>
      <w:r w:rsidRPr="00D8766A">
        <w:t>ри</w:t>
      </w:r>
      <w:r>
        <w:t xml:space="preserve"> непосредственном проведении процедуры переторжки </w:t>
      </w:r>
      <w:r w:rsidRPr="00D8766A">
        <w:t>применяются нормы п. </w:t>
      </w:r>
      <w:r>
        <w:fldChar w:fldCharType="begin"/>
      </w:r>
      <w:r>
        <w:instrText xml:space="preserve"> REF _Ref445383867 \r \h  \* MERGEFORMAT </w:instrText>
      </w:r>
      <w:r>
        <w:fldChar w:fldCharType="separate"/>
      </w:r>
      <w:r w:rsidR="00AB64B6">
        <w:t>3.11.3</w:t>
      </w:r>
      <w:r>
        <w:fldChar w:fldCharType="end"/>
      </w:r>
      <w:r w:rsidRPr="00D8766A">
        <w:t xml:space="preserve"> и п. </w:t>
      </w:r>
      <w:r>
        <w:fldChar w:fldCharType="begin"/>
      </w:r>
      <w:r>
        <w:instrText xml:space="preserve"> REF _Ref445383874 \r \h  \* MERGEFORMAT </w:instrText>
      </w:r>
      <w:r>
        <w:fldChar w:fldCharType="separate"/>
      </w:r>
      <w:r w:rsidR="00AB64B6">
        <w:t>3.11.4</w:t>
      </w:r>
      <w:r>
        <w:fldChar w:fldCharType="end"/>
      </w:r>
      <w:r>
        <w:t xml:space="preserve"> (по аналогии)</w:t>
      </w:r>
      <w:r w:rsidRPr="00D8766A">
        <w:t>;</w:t>
      </w:r>
    </w:p>
    <w:p w14:paraId="06E1363C" w14:textId="77777777" w:rsidR="00714027" w:rsidRPr="00D8766A" w:rsidRDefault="00714027" w:rsidP="00714027">
      <w:pPr>
        <w:pStyle w:val="12"/>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14:paraId="08EA496F" w14:textId="77777777" w:rsidR="00714027" w:rsidRPr="00D8766A" w:rsidRDefault="00714027" w:rsidP="00714027">
      <w:pPr>
        <w:pStyle w:val="12"/>
      </w:pPr>
      <w:bookmarkStart w:id="142" w:name="_Ref445389168"/>
      <w:bookmarkStart w:id="143" w:name="_Ref445890990"/>
      <w:r w:rsidRPr="00D8766A">
        <w:t>процедура переторжки проводится в следующем порядке:</w:t>
      </w:r>
      <w:bookmarkEnd w:id="142"/>
      <w:bookmarkEnd w:id="143"/>
    </w:p>
    <w:p w14:paraId="1F0FCC31" w14:textId="3C48BB40" w:rsidR="00881594" w:rsidRDefault="00881594" w:rsidP="00881594">
      <w:pPr>
        <w:pStyle w:val="a4"/>
      </w:pPr>
      <w:r>
        <w:t xml:space="preserve">представители участников могут принять участие в переторжке по месту проведения переторжки, указанному в протоколе о проведении переторжки, в том числе </w:t>
      </w:r>
      <w:r w:rsidRPr="003679BE">
        <w:t>в случае территориальной удаленности участника</w:t>
      </w:r>
      <w:r>
        <w:t xml:space="preserve"> (и если такая возможность установлена в указанном протоколе</w:t>
      </w:r>
      <w:r w:rsidRPr="003679BE">
        <w:t xml:space="preserve">) – приехать в </w:t>
      </w:r>
      <w:r w:rsidR="00877102">
        <w:t>АН ДОО «Алмазик»</w:t>
      </w:r>
      <w:r>
        <w:t xml:space="preserve"> и участвовать в переторжке с использованием видео-, </w:t>
      </w:r>
      <w:r w:rsidR="00A11C06">
        <w:t>конференцсвязи</w:t>
      </w:r>
      <w:r>
        <w:t>;</w:t>
      </w:r>
    </w:p>
    <w:p w14:paraId="3C19355D" w14:textId="77777777"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 </w:t>
      </w:r>
      <w:r>
        <w:fldChar w:fldCharType="begin"/>
      </w:r>
      <w:r>
        <w:instrText xml:space="preserve"> REF _Ref445389666 \w \h  \* MERGEFORMAT </w:instrText>
      </w:r>
      <w:r>
        <w:fldChar w:fldCharType="separate"/>
      </w:r>
      <w:r w:rsidR="00AB64B6">
        <w:t>3.15.7</w:t>
      </w:r>
      <w:r>
        <w:fldChar w:fldCharType="end"/>
      </w:r>
      <w:r w:rsidRPr="00D8766A">
        <w:t>;</w:t>
      </w:r>
    </w:p>
    <w:p w14:paraId="2E210827" w14:textId="77777777"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 </w:t>
      </w:r>
      <w:r>
        <w:fldChar w:fldCharType="begin"/>
      </w:r>
      <w:r>
        <w:instrText xml:space="preserve"> REF _Ref443489921 \r \h  \* MERGEFORMAT </w:instrText>
      </w:r>
      <w:r>
        <w:fldChar w:fldCharType="separate"/>
      </w:r>
      <w:r w:rsidR="00AB64B6">
        <w:t>3.13</w:t>
      </w:r>
      <w:r>
        <w:fldChar w:fldCharType="end"/>
      </w:r>
      <w:r w:rsidRPr="00D8766A">
        <w:t>) заявляют свои предложения на переторжку;</w:t>
      </w:r>
    </w:p>
    <w:p w14:paraId="44429211" w14:textId="77777777"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t>организатором закупки</w:t>
      </w:r>
      <w:r w:rsidRPr="00D8766A">
        <w:t xml:space="preserve"> в ходе процедур</w:t>
      </w:r>
      <w:r>
        <w:t>ы</w:t>
      </w:r>
      <w:r w:rsidRPr="00D8766A">
        <w:t xml:space="preserve"> переторжки;</w:t>
      </w:r>
    </w:p>
    <w:p w14:paraId="48EA5E1B" w14:textId="77777777" w:rsidR="00714027" w:rsidRPr="00D8766A" w:rsidRDefault="00714027" w:rsidP="00714027">
      <w:pPr>
        <w:pStyle w:val="a4"/>
      </w:pPr>
      <w:r w:rsidRPr="00D8766A">
        <w:t>по результатам процедуры переторжки оформляется протокол (п. </w:t>
      </w:r>
      <w:r>
        <w:fldChar w:fldCharType="begin"/>
      </w:r>
      <w:r>
        <w:instrText xml:space="preserve"> REF _Ref445383201 \r \h  \* MERGEFORMAT </w:instrText>
      </w:r>
      <w:r>
        <w:fldChar w:fldCharType="separate"/>
      </w:r>
      <w:r w:rsidR="00AB64B6">
        <w:t>3.15.12</w:t>
      </w:r>
      <w:r>
        <w:fldChar w:fldCharType="end"/>
      </w:r>
      <w:r w:rsidRPr="00D8766A">
        <w:t>)</w:t>
      </w:r>
      <w:r>
        <w:t>.</w:t>
      </w:r>
    </w:p>
    <w:p w14:paraId="62291A08" w14:textId="77777777" w:rsidR="00714027" w:rsidRPr="00D8766A" w:rsidRDefault="00714027" w:rsidP="00714027">
      <w:pPr>
        <w:pStyle w:val="111"/>
      </w:pPr>
      <w:r>
        <w:t>П</w:t>
      </w:r>
      <w:r w:rsidRPr="00D8766A">
        <w:t>орядок проведения процедуры переторжки в очно-заочной форме:</w:t>
      </w:r>
    </w:p>
    <w:p w14:paraId="5DD89825" w14:textId="77777777" w:rsidR="00714027" w:rsidRPr="00D8766A" w:rsidRDefault="00714027" w:rsidP="00714027">
      <w:pPr>
        <w:pStyle w:val="12"/>
      </w:pPr>
      <w:r>
        <w:t>п</w:t>
      </w:r>
      <w:r w:rsidRPr="00D8766A">
        <w:t>ри</w:t>
      </w:r>
      <w:r>
        <w:t xml:space="preserve"> непосредственном проведении процедуры переторжки </w:t>
      </w:r>
      <w:r w:rsidRPr="00D8766A">
        <w:t>применяются нормы п. </w:t>
      </w:r>
      <w:r>
        <w:fldChar w:fldCharType="begin"/>
      </w:r>
      <w:r>
        <w:instrText xml:space="preserve"> REF _Ref445383867 \r \h  \* MERGEFORMAT </w:instrText>
      </w:r>
      <w:r>
        <w:fldChar w:fldCharType="separate"/>
      </w:r>
      <w:r w:rsidR="00AB64B6">
        <w:t>3.11.3</w:t>
      </w:r>
      <w:r>
        <w:fldChar w:fldCharType="end"/>
      </w:r>
      <w:r w:rsidRPr="00D8766A">
        <w:t xml:space="preserve"> и п. </w:t>
      </w:r>
      <w:r>
        <w:fldChar w:fldCharType="begin"/>
      </w:r>
      <w:r>
        <w:instrText xml:space="preserve"> REF _Ref445383874 \r \h  \* MERGEFORMAT </w:instrText>
      </w:r>
      <w:r>
        <w:fldChar w:fldCharType="separate"/>
      </w:r>
      <w:r w:rsidR="00AB64B6">
        <w:t>3.11.4</w:t>
      </w:r>
      <w:r>
        <w:fldChar w:fldCharType="end"/>
      </w:r>
      <w:r>
        <w:t xml:space="preserve"> (по аналогии)</w:t>
      </w:r>
      <w:r w:rsidRPr="00D8766A">
        <w:t>;</w:t>
      </w:r>
    </w:p>
    <w:p w14:paraId="5951AB37" w14:textId="77777777" w:rsidR="00714027" w:rsidRPr="00D8766A" w:rsidRDefault="00714027" w:rsidP="00714027">
      <w:pPr>
        <w:pStyle w:val="12"/>
      </w:pPr>
      <w:r w:rsidRPr="00D8766A">
        <w:t>подготовка предложений на переторжку осуществляется в порядке, аналогичном порядку подготовки заявки (подраздел </w:t>
      </w:r>
      <w:r>
        <w:fldChar w:fldCharType="begin"/>
      </w:r>
      <w:r>
        <w:instrText xml:space="preserve"> REF _Ref443489871 \r \h  \* MERGEFORMAT </w:instrText>
      </w:r>
      <w:r>
        <w:fldChar w:fldCharType="separate"/>
      </w:r>
      <w:r w:rsidR="00AB64B6">
        <w:t>3.5</w:t>
      </w:r>
      <w:r>
        <w:fldChar w:fldCharType="end"/>
      </w:r>
      <w:r w:rsidRPr="00D8766A">
        <w:t>);</w:t>
      </w:r>
    </w:p>
    <w:p w14:paraId="2D224CC6" w14:textId="77777777" w:rsidR="00714027" w:rsidRPr="00D8766A" w:rsidRDefault="00714027" w:rsidP="00714027">
      <w:pPr>
        <w:pStyle w:val="12"/>
      </w:pPr>
      <w:r w:rsidRPr="00D8766A">
        <w:t>подача предложений на переторжку осуществляется в порядке, аналогичном порядку подачи и приема заявок (подраздел </w:t>
      </w:r>
      <w:r>
        <w:fldChar w:fldCharType="begin"/>
      </w:r>
      <w:r>
        <w:instrText xml:space="preserve"> REF _Ref443489878 \r \h  \* MERGEFORMAT </w:instrText>
      </w:r>
      <w:r>
        <w:fldChar w:fldCharType="separate"/>
      </w:r>
      <w:r w:rsidR="00AB64B6">
        <w:t>3.7</w:t>
      </w:r>
      <w:r>
        <w:fldChar w:fldCharType="end"/>
      </w:r>
      <w:r w:rsidRPr="00D8766A">
        <w:t>)</w:t>
      </w:r>
      <w:r w:rsidRPr="00D8766A">
        <w:rPr>
          <w:rFonts w:eastAsia="Times New Roman"/>
          <w:lang w:eastAsia="ru-RU"/>
        </w:rPr>
        <w:t>;</w:t>
      </w:r>
    </w:p>
    <w:p w14:paraId="17E82212" w14:textId="77777777" w:rsidR="00714027" w:rsidRPr="00D8766A" w:rsidRDefault="00714027" w:rsidP="00714027">
      <w:pPr>
        <w:pStyle w:val="12"/>
      </w:pPr>
      <w:r w:rsidRPr="00D8766A">
        <w:t>вскрытие поступивших предложений на переторжку осуществляется в порядке, аналогичном порядку вскрытия конвертов с заявками (подраздел </w:t>
      </w:r>
      <w:r>
        <w:fldChar w:fldCharType="begin"/>
      </w:r>
      <w:r>
        <w:instrText xml:space="preserve"> REF _Ref443489910 \r \h  \* MERGEFORMAT </w:instrText>
      </w:r>
      <w:r>
        <w:fldChar w:fldCharType="separate"/>
      </w:r>
      <w:r w:rsidR="00AB64B6">
        <w:t>3.11</w:t>
      </w:r>
      <w:r>
        <w:fldChar w:fldCharType="end"/>
      </w:r>
      <w:r w:rsidRPr="00D8766A">
        <w:t>)</w:t>
      </w:r>
      <w:r>
        <w:t xml:space="preserve"> </w:t>
      </w:r>
      <w:r w:rsidRPr="00D8766A">
        <w:t>с учетом п. </w:t>
      </w:r>
      <w:r>
        <w:fldChar w:fldCharType="begin"/>
      </w:r>
      <w:r>
        <w:instrText xml:space="preserve"> REF _Ref445389168 \w \h  \* MERGEFORMAT </w:instrText>
      </w:r>
      <w:r>
        <w:fldChar w:fldCharType="separate"/>
      </w:r>
      <w:r w:rsidR="00AB64B6">
        <w:t>3.15.9.3)</w:t>
      </w:r>
      <w:r>
        <w:fldChar w:fldCharType="end"/>
      </w:r>
      <w:r w:rsidRPr="00D8766A">
        <w:t>;</w:t>
      </w:r>
    </w:p>
    <w:p w14:paraId="3F6FD3B9" w14:textId="77777777" w:rsidR="00714027" w:rsidRPr="00D8766A" w:rsidRDefault="00714027" w:rsidP="00714027">
      <w:pPr>
        <w:pStyle w:val="12"/>
      </w:pPr>
      <w:bookmarkStart w:id="144" w:name="_Ref445891067"/>
      <w:r w:rsidRPr="00D8766A">
        <w:t>процедура переторжки проводится в следующем порядке:</w:t>
      </w:r>
      <w:bookmarkEnd w:id="144"/>
    </w:p>
    <w:p w14:paraId="401A291D" w14:textId="533B431F" w:rsidR="00881594" w:rsidRDefault="00881594" w:rsidP="00881594">
      <w:pPr>
        <w:pStyle w:val="a4"/>
      </w:pPr>
      <w:r>
        <w:lastRenderedPageBreak/>
        <w:t xml:space="preserve">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 в том числе </w:t>
      </w:r>
      <w:r w:rsidRPr="003679BE">
        <w:t>в случае территориальной удаленности участника</w:t>
      </w:r>
      <w:r>
        <w:t xml:space="preserve"> (и если такая возможность установлена в указанном протоколе</w:t>
      </w:r>
      <w:r w:rsidRPr="003679BE">
        <w:t xml:space="preserve">) – приехать в </w:t>
      </w:r>
      <w:r w:rsidR="00877102">
        <w:t>АН ДОО «Алмазик»</w:t>
      </w:r>
      <w:r>
        <w:t xml:space="preserve"> и участвовать в переторжке с использованием видео-, </w:t>
      </w:r>
      <w:r w:rsidR="00A11C06">
        <w:t>конференцсвязи</w:t>
      </w:r>
      <w:r>
        <w:t>;</w:t>
      </w:r>
    </w:p>
    <w:p w14:paraId="46A80D42" w14:textId="77777777"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 </w:t>
      </w:r>
      <w:r>
        <w:fldChar w:fldCharType="begin"/>
      </w:r>
      <w:r>
        <w:instrText xml:space="preserve"> REF _Ref445389666 \w \h  \* MERGEFORMAT </w:instrText>
      </w:r>
      <w:r>
        <w:fldChar w:fldCharType="separate"/>
      </w:r>
      <w:r w:rsidR="00AB64B6">
        <w:t>3.15.7</w:t>
      </w:r>
      <w:r>
        <w:fldChar w:fldCharType="end"/>
      </w:r>
      <w:r w:rsidRPr="00D8766A">
        <w:t>;</w:t>
      </w:r>
    </w:p>
    <w:p w14:paraId="38118102" w14:textId="77777777"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запечатанные конверты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 </w:t>
      </w:r>
      <w:r>
        <w:fldChar w:fldCharType="begin"/>
      </w:r>
      <w:r>
        <w:instrText xml:space="preserve"> REF _Ref445389666 \w \h  \* MERGEFORMAT </w:instrText>
      </w:r>
      <w:r>
        <w:fldChar w:fldCharType="separate"/>
      </w:r>
      <w:r w:rsidR="00AB64B6">
        <w:t>3.15.7</w:t>
      </w:r>
      <w:r>
        <w:fldChar w:fldCharType="end"/>
      </w:r>
      <w:r w:rsidRPr="00D8766A">
        <w:t>);</w:t>
      </w:r>
    </w:p>
    <w:p w14:paraId="128EF003" w14:textId="77777777"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 </w:t>
      </w:r>
      <w:r>
        <w:fldChar w:fldCharType="begin"/>
      </w:r>
      <w:r>
        <w:instrText xml:space="preserve"> REF _Ref443489921 \r \h  \* MERGEFORMAT </w:instrText>
      </w:r>
      <w:r>
        <w:fldChar w:fldCharType="separate"/>
      </w:r>
      <w:r w:rsidR="00AB64B6">
        <w:t>3.13</w:t>
      </w:r>
      <w:r>
        <w:fldChar w:fldCharType="end"/>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организатор закупки, вскрывая соответствующий конверт с окончательными предложением</w:t>
      </w:r>
      <w:r w:rsidRPr="00D8766A">
        <w:t>;</w:t>
      </w:r>
    </w:p>
    <w:p w14:paraId="109A651B" w14:textId="77777777"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 </w:t>
      </w:r>
      <w:r>
        <w:t>организатором закупки</w:t>
      </w:r>
      <w:r w:rsidRPr="00D8766A">
        <w:t xml:space="preserve"> в ходе процедур</w:t>
      </w:r>
      <w:r>
        <w:t>ы</w:t>
      </w:r>
      <w:r w:rsidRPr="00D8766A">
        <w:t xml:space="preserve"> переторжки;</w:t>
      </w:r>
    </w:p>
    <w:p w14:paraId="0E257143" w14:textId="77777777" w:rsidR="00714027" w:rsidRPr="00D8766A" w:rsidRDefault="00714027" w:rsidP="00714027">
      <w:pPr>
        <w:pStyle w:val="a4"/>
      </w:pPr>
      <w:r w:rsidRPr="00D8766A">
        <w:t>по результатам процедуры переторжки оформляется протокол (п. </w:t>
      </w:r>
      <w:r>
        <w:fldChar w:fldCharType="begin"/>
      </w:r>
      <w:r>
        <w:instrText xml:space="preserve"> REF _Ref445383201 \r \h  \* MERGEFORMAT </w:instrText>
      </w:r>
      <w:r>
        <w:fldChar w:fldCharType="separate"/>
      </w:r>
      <w:r w:rsidR="00AB64B6">
        <w:t>3.15.12</w:t>
      </w:r>
      <w:r>
        <w:fldChar w:fldCharType="end"/>
      </w:r>
      <w:r w:rsidRPr="00D8766A">
        <w:t>)</w:t>
      </w:r>
      <w:r>
        <w:t>.</w:t>
      </w:r>
    </w:p>
    <w:p w14:paraId="4D76D082" w14:textId="77777777" w:rsidR="00714027" w:rsidRPr="00D8766A" w:rsidRDefault="00714027" w:rsidP="00714027">
      <w:pPr>
        <w:pStyle w:val="111"/>
      </w:pPr>
      <w:r w:rsidRPr="00D8766A">
        <w:t>Особенности и порядок проведения процедуры переторжки в заочной форме:</w:t>
      </w:r>
    </w:p>
    <w:p w14:paraId="6229FBC4" w14:textId="77777777" w:rsidR="00714027" w:rsidRPr="00D8766A" w:rsidRDefault="00714027" w:rsidP="00714027">
      <w:pPr>
        <w:pStyle w:val="12"/>
      </w:pPr>
      <w:r w:rsidRPr="00D8766A">
        <w:t xml:space="preserve">процедура переторжки проводится без присутствия </w:t>
      </w:r>
      <w:r>
        <w:t xml:space="preserve">представителей </w:t>
      </w:r>
      <w:r w:rsidRPr="00D8766A">
        <w:t>участников;</w:t>
      </w:r>
    </w:p>
    <w:p w14:paraId="7FAC87A9" w14:textId="77777777" w:rsidR="00714027" w:rsidRPr="00D8766A" w:rsidRDefault="00714027" w:rsidP="00714027">
      <w:pPr>
        <w:pStyle w:val="12"/>
      </w:pPr>
      <w:r w:rsidRPr="00D8766A">
        <w:t>подготовка предложений на переторжку осуществляется в порядке, аналогичном порядку подготовки заявки (подраздел </w:t>
      </w:r>
      <w:r>
        <w:fldChar w:fldCharType="begin"/>
      </w:r>
      <w:r>
        <w:instrText xml:space="preserve"> REF _Ref443489871 \r \h  \* MERGEFORMAT </w:instrText>
      </w:r>
      <w:r>
        <w:fldChar w:fldCharType="separate"/>
      </w:r>
      <w:r w:rsidR="00AB64B6">
        <w:t>3.5</w:t>
      </w:r>
      <w:r>
        <w:fldChar w:fldCharType="end"/>
      </w:r>
      <w:r w:rsidRPr="00D8766A">
        <w:t>);</w:t>
      </w:r>
    </w:p>
    <w:p w14:paraId="18DD4918" w14:textId="77777777" w:rsidR="00714027" w:rsidRPr="00D8766A" w:rsidRDefault="00714027" w:rsidP="00714027">
      <w:pPr>
        <w:pStyle w:val="12"/>
      </w:pPr>
      <w:r w:rsidRPr="00D8766A">
        <w:t>подача предложений на переторжку осуществляется в порядке, аналогичном порядку подачи и приема заявок (подраздел </w:t>
      </w:r>
      <w:r>
        <w:fldChar w:fldCharType="begin"/>
      </w:r>
      <w:r>
        <w:instrText xml:space="preserve"> REF _Ref443489878 \r \h  \* MERGEFORMAT </w:instrText>
      </w:r>
      <w:r>
        <w:fldChar w:fldCharType="separate"/>
      </w:r>
      <w:r w:rsidR="00AB64B6">
        <w:t>3.7</w:t>
      </w:r>
      <w:r>
        <w:fldChar w:fldCharType="end"/>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14:paraId="7C49EA5E" w14:textId="77777777" w:rsidR="00714027" w:rsidRPr="00D8766A" w:rsidRDefault="00714027" w:rsidP="00714027">
      <w:pPr>
        <w:pStyle w:val="12"/>
      </w:pPr>
      <w:r w:rsidRPr="00D8766A">
        <w:t>вскрытие поступивших предложений на переторжку осуществляется в порядке, аналогичном порядку вскрытия конвертов с заявками (подраздел </w:t>
      </w:r>
      <w:r>
        <w:fldChar w:fldCharType="begin"/>
      </w:r>
      <w:r>
        <w:instrText xml:space="preserve"> REF _Ref443489910 \r \h  \* MERGEFORMAT </w:instrText>
      </w:r>
      <w:r>
        <w:fldChar w:fldCharType="separate"/>
      </w:r>
      <w:r w:rsidR="00AB64B6">
        <w:t>3.11</w:t>
      </w:r>
      <w:r>
        <w:fldChar w:fldCharType="end"/>
      </w:r>
      <w:r w:rsidRPr="00D8766A">
        <w:t>) с учетом п. </w:t>
      </w:r>
      <w:r>
        <w:fldChar w:fldCharType="begin"/>
      </w:r>
      <w:r>
        <w:instrText xml:space="preserve"> REF _Ref445389168 \w \h  \* MERGEFORMAT </w:instrText>
      </w:r>
      <w:r>
        <w:fldChar w:fldCharType="separate"/>
      </w:r>
      <w:r w:rsidR="00AB64B6">
        <w:t>3.15.9.3)</w:t>
      </w:r>
      <w:r>
        <w:fldChar w:fldCharType="end"/>
      </w:r>
      <w:r w:rsidRPr="00D8766A">
        <w:t>;</w:t>
      </w:r>
    </w:p>
    <w:p w14:paraId="3AB11162" w14:textId="77777777" w:rsidR="00714027" w:rsidRPr="00D8766A" w:rsidRDefault="00714027" w:rsidP="00714027">
      <w:pPr>
        <w:pStyle w:val="12"/>
      </w:pPr>
      <w:r w:rsidRPr="00D8766A">
        <w:t>по результатам процедуры переторжки оформляется протокол (п. </w:t>
      </w:r>
      <w:r>
        <w:fldChar w:fldCharType="begin"/>
      </w:r>
      <w:r>
        <w:instrText xml:space="preserve"> REF _Ref445383201 \r \h  \* MERGEFORMAT </w:instrText>
      </w:r>
      <w:r>
        <w:fldChar w:fldCharType="separate"/>
      </w:r>
      <w:r w:rsidR="00AB64B6">
        <w:t>3.15.12</w:t>
      </w:r>
      <w:r>
        <w:fldChar w:fldCharType="end"/>
      </w:r>
      <w:r w:rsidRPr="00D8766A">
        <w:t>).</w:t>
      </w:r>
    </w:p>
    <w:p w14:paraId="35F4B28C" w14:textId="77777777" w:rsidR="00714027" w:rsidRPr="00D8766A" w:rsidRDefault="00714027" w:rsidP="00714027">
      <w:pPr>
        <w:pStyle w:val="111"/>
      </w:pPr>
      <w:bookmarkStart w:id="145" w:name="_Ref445382309"/>
      <w:bookmarkStart w:id="146" w:name="_Ref445383201"/>
      <w:r w:rsidRPr="00D8766A">
        <w:t>По результатам процедуры переторжки оформляется протокол, в который вносится следующая информация:</w:t>
      </w:r>
      <w:bookmarkEnd w:id="145"/>
      <w:bookmarkEnd w:id="146"/>
    </w:p>
    <w:p w14:paraId="07726574" w14:textId="77777777" w:rsidR="00714027" w:rsidRPr="00D8766A" w:rsidRDefault="00714027" w:rsidP="00714027">
      <w:pPr>
        <w:pStyle w:val="12"/>
      </w:pPr>
      <w:r w:rsidRPr="00D8766A">
        <w:lastRenderedPageBreak/>
        <w:t>дата подписания протокола;</w:t>
      </w:r>
    </w:p>
    <w:p w14:paraId="4AAAB648" w14:textId="77777777" w:rsidR="00714027" w:rsidRPr="00D8766A" w:rsidRDefault="00714027" w:rsidP="00714027">
      <w:pPr>
        <w:pStyle w:val="12"/>
      </w:pPr>
      <w:r w:rsidRPr="00D8766A">
        <w:t>наименование процедуры закупки;</w:t>
      </w:r>
    </w:p>
    <w:p w14:paraId="121FC944" w14:textId="77777777" w:rsidR="00714027" w:rsidRPr="00D8766A" w:rsidRDefault="00714027" w:rsidP="00714027">
      <w:pPr>
        <w:pStyle w:val="12"/>
      </w:pPr>
      <w:r w:rsidRPr="00D8766A">
        <w:t>номер изве</w:t>
      </w:r>
      <w:r w:rsidR="00877102">
        <w:t>щения</w:t>
      </w:r>
      <w:r w:rsidRPr="00D8766A">
        <w:t>;</w:t>
      </w:r>
    </w:p>
    <w:p w14:paraId="6878F8C3" w14:textId="77777777" w:rsidR="00714027" w:rsidRPr="00D8766A" w:rsidRDefault="00714027" w:rsidP="00714027">
      <w:pPr>
        <w:pStyle w:val="12"/>
      </w:pPr>
      <w:r w:rsidRPr="00D8766A">
        <w:t>сведения об НМЦ;</w:t>
      </w:r>
    </w:p>
    <w:p w14:paraId="03EC407D" w14:textId="77777777" w:rsidR="00714027" w:rsidRPr="00D8766A" w:rsidRDefault="00714027" w:rsidP="00714027">
      <w:pPr>
        <w:pStyle w:val="12"/>
      </w:pPr>
      <w:r w:rsidRPr="00D8766A">
        <w:t>количество поступивших конвертов с заявками;</w:t>
      </w:r>
    </w:p>
    <w:p w14:paraId="1972A140"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оформления решения о результатах переторжки - п. </w:t>
      </w:r>
      <w:r>
        <w:fldChar w:fldCharType="begin"/>
      </w:r>
      <w:r>
        <w:instrText xml:space="preserve"> REF _Ref463530950 \r \h  \* MERGEFORMAT </w:instrText>
      </w:r>
      <w:r>
        <w:fldChar w:fldCharType="separate"/>
      </w:r>
      <w:r w:rsidR="00AB64B6">
        <w:t>1.2.15</w:t>
      </w:r>
      <w:r>
        <w:fldChar w:fldCharType="end"/>
      </w:r>
      <w:r>
        <w:t xml:space="preserve"> информационной карты</w:t>
      </w:r>
      <w:r w:rsidRPr="00987FAF">
        <w:t>);</w:t>
      </w:r>
    </w:p>
    <w:p w14:paraId="5DA0E3AC"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EE2727" w:rsidRPr="00EE2727">
        <w:t xml:space="preserve"> </w:t>
      </w:r>
      <w:r w:rsidR="00EE2727" w:rsidRPr="005C05F9">
        <w:t>для иностранных участников – наименование участника в соответствии с выпиской из Торгового реестра либо иного регистрирующего органа, TIN (Taxpayer Identification Number) или другой идентификационный номер налогоплательщика</w:t>
      </w:r>
      <w:r w:rsidR="00EE2727">
        <w:t>;</w:t>
      </w:r>
    </w:p>
    <w:p w14:paraId="004B2C02" w14:textId="77777777" w:rsidR="00714027" w:rsidRPr="00D8766A" w:rsidRDefault="00714027" w:rsidP="00714027">
      <w:pPr>
        <w:pStyle w:val="12"/>
      </w:pPr>
      <w:r w:rsidRPr="00D8766A">
        <w:t>окончательные предложения участников, полученные по результатам переторжки;</w:t>
      </w:r>
    </w:p>
    <w:p w14:paraId="5EE3F921" w14:textId="77777777" w:rsidR="00714027" w:rsidRPr="00D8766A" w:rsidRDefault="00714027" w:rsidP="00714027">
      <w:pPr>
        <w:pStyle w:val="12"/>
      </w:pPr>
      <w:r w:rsidRPr="00D8766A">
        <w:t>при необходимости – иные сведения, в том числе решение о проведении повторной переторжки, если в</w:t>
      </w:r>
      <w:r>
        <w:t xml:space="preserve"> </w:t>
      </w:r>
      <w:r w:rsidRPr="00D8766A">
        <w:t>соответствии с п. </w:t>
      </w:r>
      <w:r>
        <w:fldChar w:fldCharType="begin"/>
      </w:r>
      <w:r>
        <w:instrText xml:space="preserve"> REF _Ref445382145 \r \h  \* MERGEFORMAT </w:instrText>
      </w:r>
      <w:r>
        <w:fldChar w:fldCharType="separate"/>
      </w:r>
      <w:r w:rsidR="00AB64B6">
        <w:t>3.15.5</w:t>
      </w:r>
      <w:r>
        <w:fldChar w:fldCharType="end"/>
      </w:r>
      <w:r w:rsidRPr="00D8766A">
        <w:t xml:space="preserve"> было принято такое решение</w:t>
      </w:r>
      <w:r>
        <w:t>.</w:t>
      </w:r>
    </w:p>
    <w:p w14:paraId="6AD94DDD" w14:textId="77777777" w:rsidR="00714027" w:rsidRPr="00D8766A" w:rsidRDefault="00714027" w:rsidP="00714027">
      <w:pPr>
        <w:pStyle w:val="111"/>
      </w:pPr>
      <w:bookmarkStart w:id="147" w:name="_Ref445383349"/>
      <w:r w:rsidRPr="00D8766A">
        <w:t>По результатам процедуры переторжки осуществляется повторная процедура оценки и сопоставления заявок (подраздел </w:t>
      </w:r>
      <w:r>
        <w:fldChar w:fldCharType="begin"/>
      </w:r>
      <w:r>
        <w:instrText xml:space="preserve"> REF _Ref443489921 \r \h  \* MERGEFORMAT </w:instrText>
      </w:r>
      <w:r>
        <w:fldChar w:fldCharType="separate"/>
      </w:r>
      <w:r w:rsidR="00AB64B6">
        <w:t>3.13</w:t>
      </w:r>
      <w:r>
        <w:fldChar w:fldCharType="end"/>
      </w:r>
      <w:r w:rsidRPr="00D8766A">
        <w:t>).</w:t>
      </w:r>
      <w:bookmarkEnd w:id="147"/>
    </w:p>
    <w:p w14:paraId="2D8D0E93" w14:textId="77777777"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_Ref445382309 \r \h  \* MERGEFORMAT </w:instrText>
      </w:r>
      <w:r>
        <w:fldChar w:fldCharType="separate"/>
      </w:r>
      <w:r w:rsidR="00AB64B6">
        <w:t>3.15.12</w:t>
      </w:r>
      <w:r>
        <w:fldChar w:fldCharType="end"/>
      </w:r>
      <w:r w:rsidRPr="00D8766A">
        <w:t>.</w:t>
      </w:r>
    </w:p>
    <w:p w14:paraId="1774D779" w14:textId="77777777" w:rsidR="00714027" w:rsidRPr="00D8766A" w:rsidRDefault="00714027" w:rsidP="00714027">
      <w:pPr>
        <w:pStyle w:val="11"/>
      </w:pPr>
      <w:bookmarkStart w:id="148" w:name="_Toc446334543"/>
      <w:bookmarkStart w:id="149" w:name="_Toc446526655"/>
      <w:bookmarkStart w:id="150" w:name="_Ref443489937"/>
      <w:bookmarkStart w:id="151" w:name="_Toc467849786"/>
      <w:bookmarkEnd w:id="148"/>
      <w:bookmarkEnd w:id="149"/>
      <w:r w:rsidRPr="00D8766A">
        <w:t>Подведение итогов закупки</w:t>
      </w:r>
      <w:bookmarkEnd w:id="150"/>
      <w:bookmarkEnd w:id="151"/>
    </w:p>
    <w:p w14:paraId="787B0E07" w14:textId="77777777"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 </w:t>
      </w:r>
      <w:r w:rsidRPr="008248BF">
        <w:fldChar w:fldCharType="begin"/>
      </w:r>
      <w:r w:rsidRPr="00B65EAD">
        <w:instrText xml:space="preserve"> REF _Ref446068832 \r \h  \* MERGEFORMAT </w:instrText>
      </w:r>
      <w:r w:rsidRPr="008248BF">
        <w:fldChar w:fldCharType="separate"/>
      </w:r>
      <w:r w:rsidR="00AB64B6">
        <w:t>1.2.18</w:t>
      </w:r>
      <w:r w:rsidRPr="008248BF">
        <w:fldChar w:fldCharType="end"/>
      </w:r>
      <w:r w:rsidRPr="008248BF">
        <w:t xml:space="preserve"> 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 </w:t>
      </w:r>
      <w:r w:rsidRPr="008248BF">
        <w:fldChar w:fldCharType="begin"/>
      </w:r>
      <w:r w:rsidRPr="00B65EAD">
        <w:instrText xml:space="preserve"> REF _Ref446065541 \r \h  \* MERGEFORMAT </w:instrText>
      </w:r>
      <w:r w:rsidRPr="008248BF">
        <w:fldChar w:fldCharType="separate"/>
      </w:r>
      <w:r w:rsidR="00AB64B6">
        <w:t>1.2.7</w:t>
      </w:r>
      <w:r w:rsidRPr="008248BF">
        <w:fldChar w:fldCharType="end"/>
      </w:r>
      <w:r w:rsidRPr="008248BF">
        <w:t xml:space="preserve"> информационной карты).</w:t>
      </w:r>
    </w:p>
    <w:p w14:paraId="23D610EA" w14:textId="77777777"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14:paraId="6653A9E9" w14:textId="77777777"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14:paraId="32AA45BC" w14:textId="77777777" w:rsidR="00714027" w:rsidRPr="003B3591" w:rsidRDefault="00714027" w:rsidP="00714027">
      <w:pPr>
        <w:pStyle w:val="12"/>
      </w:pPr>
      <w:bookmarkStart w:id="152"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 </w:t>
      </w:r>
      <w:r>
        <w:fldChar w:fldCharType="begin"/>
      </w:r>
      <w:r>
        <w:instrText xml:space="preserve"> REF _Ref443489921 \w \h  \* MERGEFORMAT </w:instrText>
      </w:r>
      <w:r>
        <w:fldChar w:fldCharType="separate"/>
      </w:r>
      <w:r w:rsidR="00AB64B6">
        <w:t>3.13</w:t>
      </w:r>
      <w:r>
        <w:fldChar w:fldCharType="end"/>
      </w:r>
      <w:r w:rsidRPr="003B3591">
        <w:t>);</w:t>
      </w:r>
      <w:bookmarkEnd w:id="152"/>
    </w:p>
    <w:p w14:paraId="4941FAF6" w14:textId="77777777" w:rsidR="00714027" w:rsidRDefault="00714027" w:rsidP="00714027">
      <w:pPr>
        <w:pStyle w:val="12"/>
      </w:pPr>
      <w:r w:rsidRPr="003B3591">
        <w:t xml:space="preserve">о признании закупки несостоявшейся </w:t>
      </w:r>
      <w:r>
        <w:t>(если имеются основания, установленные подразделом</w:t>
      </w:r>
      <w:r w:rsidRPr="003B3591">
        <w:t> </w:t>
      </w:r>
      <w:r>
        <w:fldChar w:fldCharType="begin"/>
      </w:r>
      <w:r>
        <w:instrText xml:space="preserve"> REF _Ref443489946 \r \h  \* MERGEFORMAT </w:instrText>
      </w:r>
      <w:r>
        <w:fldChar w:fldCharType="separate"/>
      </w:r>
      <w:r w:rsidR="00AB64B6">
        <w:t>3.17</w:t>
      </w:r>
      <w:r>
        <w:fldChar w:fldCharType="end"/>
      </w:r>
      <w:r>
        <w:t>).</w:t>
      </w:r>
    </w:p>
    <w:p w14:paraId="03459C04" w14:textId="77777777" w:rsidR="00714027" w:rsidRPr="003B3591" w:rsidRDefault="00714027" w:rsidP="00714027">
      <w:pPr>
        <w:pStyle w:val="111"/>
      </w:pPr>
      <w:bookmarkStart w:id="153"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3"/>
    </w:p>
    <w:p w14:paraId="207F0778" w14:textId="77777777" w:rsidR="00714027" w:rsidRPr="003B3591" w:rsidRDefault="00714027" w:rsidP="00714027">
      <w:pPr>
        <w:pStyle w:val="12"/>
      </w:pPr>
      <w:r w:rsidRPr="003B3591">
        <w:t>с победителем (п. </w:t>
      </w:r>
      <w:r>
        <w:fldChar w:fldCharType="begin"/>
      </w:r>
      <w:r>
        <w:instrText xml:space="preserve"> REF _Ref444097639 \w \h  \* MERGEFORMAT </w:instrText>
      </w:r>
      <w:r>
        <w:fldChar w:fldCharType="separate"/>
      </w:r>
      <w:r w:rsidR="00AB64B6">
        <w:t>3.16.3.1)</w:t>
      </w:r>
      <w:r>
        <w:fldChar w:fldCharType="end"/>
      </w:r>
      <w:r w:rsidRPr="003B3591">
        <w:t>);</w:t>
      </w:r>
    </w:p>
    <w:p w14:paraId="444E3B0C" w14:textId="77777777" w:rsidR="00714027" w:rsidRPr="003B3591" w:rsidRDefault="00714027" w:rsidP="00714027">
      <w:pPr>
        <w:pStyle w:val="12"/>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заявок заявки единственного участника.</w:t>
      </w:r>
    </w:p>
    <w:p w14:paraId="083C0B89" w14:textId="77777777" w:rsidR="00714027" w:rsidRPr="00D8766A" w:rsidRDefault="00714027" w:rsidP="00714027">
      <w:pPr>
        <w:pStyle w:val="111"/>
      </w:pPr>
      <w:bookmarkStart w:id="154" w:name="_Ref444096449"/>
      <w:r w:rsidRPr="003B3591">
        <w:lastRenderedPageBreak/>
        <w:t xml:space="preserve">По результатам подведения итогов закупки оформляется </w:t>
      </w:r>
      <w:r w:rsidRPr="00D8766A">
        <w:t>протокол, в который вносится следующая информация:</w:t>
      </w:r>
      <w:bookmarkEnd w:id="154"/>
    </w:p>
    <w:p w14:paraId="029347E3" w14:textId="77777777" w:rsidR="00714027" w:rsidRPr="00D8766A" w:rsidRDefault="00714027" w:rsidP="00714027">
      <w:pPr>
        <w:pStyle w:val="12"/>
      </w:pPr>
      <w:r w:rsidRPr="00D8766A">
        <w:t>дата подписания протокола;</w:t>
      </w:r>
    </w:p>
    <w:p w14:paraId="67397D05" w14:textId="77777777" w:rsidR="00714027" w:rsidRPr="00D8766A" w:rsidRDefault="00714027" w:rsidP="00714027">
      <w:pPr>
        <w:pStyle w:val="12"/>
      </w:pPr>
      <w:r w:rsidRPr="00D8766A">
        <w:t>наименование процедуры закупки;</w:t>
      </w:r>
    </w:p>
    <w:p w14:paraId="237E1372" w14:textId="77777777" w:rsidR="00714027" w:rsidRPr="00D8766A" w:rsidRDefault="00877102" w:rsidP="00714027">
      <w:pPr>
        <w:pStyle w:val="12"/>
      </w:pPr>
      <w:r>
        <w:t>номер извещения</w:t>
      </w:r>
      <w:r w:rsidR="00714027" w:rsidRPr="00D8766A">
        <w:t>;</w:t>
      </w:r>
    </w:p>
    <w:p w14:paraId="36BCB2BD" w14:textId="77777777" w:rsidR="00714027" w:rsidRPr="00D8766A" w:rsidRDefault="00714027" w:rsidP="00714027">
      <w:pPr>
        <w:pStyle w:val="12"/>
      </w:pPr>
      <w:r w:rsidRPr="00D8766A">
        <w:t>сведения об НМЦ;</w:t>
      </w:r>
    </w:p>
    <w:p w14:paraId="0021CA97" w14:textId="77777777" w:rsidR="00714027" w:rsidRPr="00D8766A" w:rsidRDefault="00714027" w:rsidP="00714027">
      <w:pPr>
        <w:pStyle w:val="12"/>
      </w:pPr>
      <w:r w:rsidRPr="00D8766A">
        <w:t>количество поступивших конвертов с заявками;</w:t>
      </w:r>
    </w:p>
    <w:p w14:paraId="2B65B2BC"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оформления решения о подведении итогов закупки - п. </w:t>
      </w:r>
      <w:r>
        <w:fldChar w:fldCharType="begin"/>
      </w:r>
      <w:r>
        <w:instrText xml:space="preserve"> REF _Ref463530950 \r \h  \* MERGEFORMAT </w:instrText>
      </w:r>
      <w:r>
        <w:fldChar w:fldCharType="separate"/>
      </w:r>
      <w:r w:rsidR="00AB64B6">
        <w:t>1.2.15</w:t>
      </w:r>
      <w:r>
        <w:fldChar w:fldCharType="end"/>
      </w:r>
      <w:r>
        <w:t xml:space="preserve"> информационной карты</w:t>
      </w:r>
      <w:r w:rsidRPr="00987FAF">
        <w:t>);</w:t>
      </w:r>
    </w:p>
    <w:p w14:paraId="7786B2C2"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F024D6" w:rsidRPr="00F024D6">
        <w:t xml:space="preserve"> </w:t>
      </w:r>
      <w:r w:rsidR="00F024D6" w:rsidRPr="005C05F9">
        <w:t>для иностранных участников – наименование участника в соответствии с выпиской из Торгового реестра либо иного регистрирующего органа, TIN (Taxpayer Identification Number) или другой идентификационный номер налогоплательщика</w:t>
      </w:r>
      <w:r w:rsidR="00F024D6">
        <w:t>;</w:t>
      </w:r>
    </w:p>
    <w:p w14:paraId="0584AA40" w14:textId="77777777" w:rsidR="00714027" w:rsidRPr="00D8766A" w:rsidRDefault="00714027" w:rsidP="00714027">
      <w:pPr>
        <w:pStyle w:val="12"/>
      </w:pPr>
      <w:r w:rsidRPr="00DE68BB">
        <w:t xml:space="preserve">предлагаемая каждым участником </w:t>
      </w:r>
      <w:r>
        <w:t xml:space="preserve">окончательная </w:t>
      </w:r>
      <w:r w:rsidRPr="00DE68BB">
        <w:t xml:space="preserve">цена договора </w:t>
      </w:r>
      <w:r w:rsidRPr="00D8766A">
        <w:t>(</w:t>
      </w:r>
      <w:r>
        <w:t xml:space="preserve">с учетом проведенных конкурентных переговоров / </w:t>
      </w:r>
      <w:r w:rsidRPr="00DE68BB">
        <w:t>переторжк</w:t>
      </w:r>
      <w:r>
        <w:t>и</w:t>
      </w:r>
      <w:r w:rsidRPr="00D8766A">
        <w:t>);</w:t>
      </w:r>
    </w:p>
    <w:p w14:paraId="4D8410C5" w14:textId="77777777" w:rsidR="00714027" w:rsidRPr="00D8766A" w:rsidRDefault="00714027" w:rsidP="00714027">
      <w:pPr>
        <w:pStyle w:val="12"/>
      </w:pPr>
      <w:r w:rsidRPr="00D8766A">
        <w:t>результаты рассмотрения заявок, в том числе: количество допущенных заявок, количество отклоненных заявок и</w:t>
      </w:r>
      <w:r>
        <w:t>,</w:t>
      </w:r>
      <w:r w:rsidRPr="00D8766A">
        <w:t xml:space="preserve"> соответственно</w:t>
      </w:r>
      <w:r>
        <w:t>,</w:t>
      </w:r>
      <w:r w:rsidRPr="00D8766A">
        <w:t xml:space="preserve"> причины отклонения каждой заявки с указанием положений документации о закупке, которым не соответствует заявка;</w:t>
      </w:r>
    </w:p>
    <w:p w14:paraId="5E844642" w14:textId="77777777" w:rsidR="00714027" w:rsidRPr="009476E6" w:rsidRDefault="00714027" w:rsidP="00714027">
      <w:pPr>
        <w:pStyle w:val="12"/>
      </w:pPr>
      <w:r w:rsidRPr="009476E6">
        <w:t>решение о заключении договора с победителем (победителями) – при наличии;</w:t>
      </w:r>
    </w:p>
    <w:p w14:paraId="13883303" w14:textId="77777777" w:rsidR="00714027" w:rsidRPr="00D8766A" w:rsidRDefault="00714027" w:rsidP="00714027">
      <w:pPr>
        <w:pStyle w:val="12"/>
      </w:pPr>
      <w:r w:rsidRPr="00D8766A">
        <w:t>результаты оценки и сопоставления заявок, в том числе: оценка, полученная каждой заявкой, и сведения о присвоенных заявкам места</w:t>
      </w:r>
      <w:r>
        <w:t>х</w:t>
      </w:r>
      <w:r w:rsidRPr="00D8766A">
        <w:t xml:space="preserve"> в ранжировке (ранжирование заявок)</w:t>
      </w:r>
      <w:r>
        <w:t xml:space="preserve"> с учетом (если были) конкурентных переговоров, переторжки</w:t>
      </w:r>
      <w:r w:rsidRPr="00D8766A">
        <w:t>;</w:t>
      </w:r>
    </w:p>
    <w:p w14:paraId="6B19B62E" w14:textId="77777777" w:rsidR="00714027" w:rsidRPr="00D8766A" w:rsidRDefault="00714027" w:rsidP="00714027">
      <w:pPr>
        <w:pStyle w:val="12"/>
      </w:pPr>
      <w:r w:rsidRPr="00D8766A">
        <w:t>при наличии такого решения – о признании закупки несостоявшейся с указанием основания признания закупки несостоявшейся; при этом, в случае</w:t>
      </w:r>
      <w:r>
        <w:t>,</w:t>
      </w:r>
      <w:r w:rsidRPr="00D8766A">
        <w:t xml:space="preserve"> если по результатам рассмотрения заявок, допущена только одна заявка и Заказчик принял одно из решений в соответствии с подразделом </w:t>
      </w:r>
      <w:r>
        <w:fldChar w:fldCharType="begin"/>
      </w:r>
      <w:r>
        <w:instrText xml:space="preserve"> REF _Ref443489946 \r \h  \* MERGEFORMAT </w:instrText>
      </w:r>
      <w:r>
        <w:fldChar w:fldCharType="separate"/>
      </w:r>
      <w:r w:rsidR="00AB64B6">
        <w:t>3.17</w:t>
      </w:r>
      <w:r>
        <w:fldChar w:fldCharType="end"/>
      </w:r>
      <w:r w:rsidRPr="00D8766A">
        <w:t>, также информация о соответствующим решении;</w:t>
      </w:r>
    </w:p>
    <w:p w14:paraId="546EF679" w14:textId="77777777" w:rsidR="00714027" w:rsidRPr="00D8766A" w:rsidRDefault="00714027" w:rsidP="00714027">
      <w:pPr>
        <w:pStyle w:val="12"/>
      </w:pPr>
      <w:r w:rsidRPr="00D8766A">
        <w:t>при необходимости – иные сведения.</w:t>
      </w:r>
    </w:p>
    <w:p w14:paraId="3FF27239" w14:textId="77777777"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_Ref444096449 \w \h  \* MERGEFORMAT </w:instrText>
      </w:r>
      <w:r>
        <w:fldChar w:fldCharType="separate"/>
      </w:r>
      <w:r w:rsidR="00AB64B6">
        <w:t>3.16.5</w:t>
      </w:r>
      <w:r>
        <w:fldChar w:fldCharType="end"/>
      </w:r>
      <w:r w:rsidRPr="00D8766A">
        <w:t>.</w:t>
      </w:r>
    </w:p>
    <w:p w14:paraId="5314CE9F" w14:textId="77777777" w:rsidR="00714027" w:rsidRPr="00D8766A" w:rsidRDefault="00714027" w:rsidP="00714027">
      <w:pPr>
        <w:pStyle w:val="11"/>
      </w:pPr>
      <w:bookmarkStart w:id="155" w:name="_Ref443489946"/>
      <w:bookmarkStart w:id="156" w:name="_Ref445903366"/>
      <w:bookmarkStart w:id="157" w:name="_Toc467849787"/>
      <w:r w:rsidRPr="00D8766A">
        <w:t>Признание процедуры закупки несостоявшейся</w:t>
      </w:r>
      <w:bookmarkEnd w:id="155"/>
      <w:bookmarkEnd w:id="156"/>
      <w:bookmarkEnd w:id="157"/>
    </w:p>
    <w:p w14:paraId="60478266" w14:textId="77777777" w:rsidR="00714027" w:rsidRPr="008248BF" w:rsidRDefault="00714027" w:rsidP="00714027">
      <w:pPr>
        <w:pStyle w:val="111"/>
      </w:pPr>
      <w:bookmarkStart w:id="158" w:name="_Ref445892532"/>
      <w:r w:rsidRPr="00D8766A">
        <w:t xml:space="preserve">Процедура </w:t>
      </w:r>
      <w:r w:rsidRPr="008248BF">
        <w:t>закупки признается несостоявшейся, если по окончанию срока подачи заявок (п. </w:t>
      </w:r>
      <w:r w:rsidRPr="008248BF">
        <w:fldChar w:fldCharType="begin"/>
      </w:r>
      <w:r w:rsidRPr="00B65EAD">
        <w:instrText xml:space="preserve"> REF _Ref446066860 \r \h  \* MERGEFORMAT </w:instrText>
      </w:r>
      <w:r w:rsidRPr="008248BF">
        <w:fldChar w:fldCharType="separate"/>
      </w:r>
      <w:r w:rsidR="00AB64B6">
        <w:t>1.2.14</w:t>
      </w:r>
      <w:r w:rsidRPr="008248BF">
        <w:fldChar w:fldCharType="end"/>
      </w:r>
      <w:r w:rsidRPr="008248BF">
        <w:t xml:space="preserve"> информационной карты):</w:t>
      </w:r>
      <w:bookmarkEnd w:id="158"/>
    </w:p>
    <w:p w14:paraId="32627EB0" w14:textId="77777777" w:rsidR="00714027" w:rsidRPr="008248BF" w:rsidRDefault="00714027" w:rsidP="00714027">
      <w:pPr>
        <w:pStyle w:val="12"/>
      </w:pPr>
      <w:r w:rsidRPr="008248BF">
        <w:t>поступила заявка только от одного участника и не отозвана им;</w:t>
      </w:r>
    </w:p>
    <w:p w14:paraId="07A2F48B" w14:textId="77777777" w:rsidR="00714027" w:rsidRPr="008248BF" w:rsidRDefault="00714027" w:rsidP="00714027">
      <w:pPr>
        <w:pStyle w:val="12"/>
      </w:pPr>
      <w:r w:rsidRPr="001A2A3D">
        <w:t>не подана ни одна заявка (с учетом отозванных заявок)</w:t>
      </w:r>
      <w:r w:rsidRPr="008248BF">
        <w:t>.</w:t>
      </w:r>
    </w:p>
    <w:p w14:paraId="118C1A5E" w14:textId="77777777" w:rsidR="00714027" w:rsidRPr="00D8766A" w:rsidRDefault="00714027" w:rsidP="00714027">
      <w:pPr>
        <w:pStyle w:val="111"/>
      </w:pPr>
      <w:bookmarkStart w:id="159" w:name="_Ref445892537"/>
      <w:r w:rsidRPr="00D8766A">
        <w:t>Процедура закупки признается несостоявшейся, если по результатам рассмотрения заявок (подраздел </w:t>
      </w:r>
      <w:r>
        <w:fldChar w:fldCharType="begin"/>
      </w:r>
      <w:r>
        <w:instrText xml:space="preserve"> REF _Ref443489915 \w \h  \* MERGEFORMAT </w:instrText>
      </w:r>
      <w:r>
        <w:fldChar w:fldCharType="separate"/>
      </w:r>
      <w:r w:rsidR="00AB64B6">
        <w:t>3.12</w:t>
      </w:r>
      <w:r>
        <w:fldChar w:fldCharType="end"/>
      </w:r>
      <w:r w:rsidRPr="00D8766A">
        <w:t>) принято решение:</w:t>
      </w:r>
      <w:bookmarkEnd w:id="159"/>
    </w:p>
    <w:p w14:paraId="46DC3F85" w14:textId="77777777" w:rsidR="00714027" w:rsidRPr="00D8766A" w:rsidRDefault="00714027" w:rsidP="00714027">
      <w:pPr>
        <w:pStyle w:val="12"/>
      </w:pPr>
      <w:r w:rsidRPr="00D8766A">
        <w:lastRenderedPageBreak/>
        <w:t xml:space="preserve">об </w:t>
      </w:r>
      <w:r>
        <w:t>отклонении всех заявок</w:t>
      </w:r>
      <w:r w:rsidRPr="00D8766A">
        <w:t>;</w:t>
      </w:r>
    </w:p>
    <w:p w14:paraId="0A7DB413" w14:textId="77777777" w:rsidR="00714027" w:rsidRPr="00D8766A" w:rsidRDefault="00714027" w:rsidP="00714027">
      <w:pPr>
        <w:pStyle w:val="12"/>
      </w:pPr>
      <w:r w:rsidRPr="00D8766A">
        <w:t>о допуске только одн</w:t>
      </w:r>
      <w:r>
        <w:t>ой</w:t>
      </w:r>
      <w:r w:rsidRPr="00D8766A">
        <w:t xml:space="preserve"> заявки.</w:t>
      </w:r>
    </w:p>
    <w:p w14:paraId="1371FFD1" w14:textId="440E974F" w:rsidR="00714027" w:rsidRPr="00D8766A" w:rsidRDefault="00714027" w:rsidP="00714027">
      <w:pPr>
        <w:pStyle w:val="111"/>
      </w:pPr>
      <w:bookmarkStart w:id="160" w:name="_Ref445892544"/>
      <w:r w:rsidRPr="00D8766A">
        <w:t xml:space="preserve">Процедура закупки признается несостоявшейся </w:t>
      </w:r>
      <w:r w:rsidR="008B1AE6" w:rsidRPr="00D8766A">
        <w:t>по основаниям,</w:t>
      </w:r>
      <w:r w:rsidRPr="00D8766A">
        <w:t xml:space="preserve"> предусмотренным п. </w:t>
      </w:r>
      <w:r>
        <w:fldChar w:fldCharType="begin"/>
      </w:r>
      <w:r>
        <w:instrText xml:space="preserve"> REF _Ref445892404 \w \h  \* MERGEFORMAT </w:instrText>
      </w:r>
      <w:r>
        <w:fldChar w:fldCharType="separate"/>
      </w:r>
      <w:r w:rsidR="00AB64B6">
        <w:t>3.18.4</w:t>
      </w:r>
      <w:r>
        <w:fldChar w:fldCharType="end"/>
      </w:r>
      <w:r w:rsidRPr="00D8766A">
        <w:t>.</w:t>
      </w:r>
      <w:bookmarkEnd w:id="160"/>
    </w:p>
    <w:p w14:paraId="176FB046" w14:textId="77777777"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 </w:t>
      </w:r>
      <w:r>
        <w:fldChar w:fldCharType="begin"/>
      </w:r>
      <w:r>
        <w:instrText xml:space="preserve"> REF _Ref445892532 \w \h  \* MERGEFORMAT </w:instrText>
      </w:r>
      <w:r>
        <w:fldChar w:fldCharType="separate"/>
      </w:r>
      <w:r w:rsidR="00AB64B6">
        <w:t>3.17.1</w:t>
      </w:r>
      <w:r>
        <w:fldChar w:fldCharType="end"/>
      </w:r>
      <w:r w:rsidRPr="00D8766A">
        <w:t> – п. </w:t>
      </w:r>
      <w:r>
        <w:fldChar w:fldCharType="begin"/>
      </w:r>
      <w:r>
        <w:instrText xml:space="preserve"> REF _Ref445892544 \w \h  \* MERGEFORMAT </w:instrText>
      </w:r>
      <w:r>
        <w:fldChar w:fldCharType="separate"/>
      </w:r>
      <w:r w:rsidR="00AB64B6">
        <w:t>3.17.3</w:t>
      </w:r>
      <w:r>
        <w:fldChar w:fldCharType="end"/>
      </w:r>
      <w:r w:rsidRPr="00D8766A">
        <w:t>.</w:t>
      </w:r>
    </w:p>
    <w:p w14:paraId="32CA1B83" w14:textId="77777777" w:rsidR="00714027" w:rsidRPr="00D8766A" w:rsidRDefault="00714027" w:rsidP="00714027">
      <w:pPr>
        <w:pStyle w:val="111"/>
      </w:pPr>
      <w:r w:rsidRPr="00D8766A">
        <w:t>В случае признания процедуры закупки несостоявшейся Заказчик вправе:</w:t>
      </w:r>
    </w:p>
    <w:p w14:paraId="0E8E3F45" w14:textId="77777777" w:rsidR="00714027" w:rsidRPr="00D8766A" w:rsidRDefault="00714027" w:rsidP="00714027">
      <w:pPr>
        <w:pStyle w:val="12"/>
      </w:pPr>
      <w:r w:rsidRPr="00D8766A">
        <w:t>заключить договор с единственным участником несостоявшейся процедуры закупки (раздел </w:t>
      </w:r>
      <w:r>
        <w:fldChar w:fldCharType="begin"/>
      </w:r>
      <w:r>
        <w:instrText xml:space="preserve"> REF _Ref443486170 \w \h  \* MERGEFORMAT </w:instrText>
      </w:r>
      <w:r>
        <w:fldChar w:fldCharType="separate"/>
      </w:r>
      <w:r w:rsidR="00AB64B6">
        <w:t>4</w:t>
      </w:r>
      <w:r>
        <w:fldChar w:fldCharType="end"/>
      </w:r>
      <w:r w:rsidRPr="00D8766A">
        <w:t>);</w:t>
      </w:r>
    </w:p>
    <w:p w14:paraId="021DE2E8" w14:textId="77777777" w:rsidR="00714027" w:rsidRPr="00D8766A" w:rsidRDefault="00714027" w:rsidP="00714027">
      <w:pPr>
        <w:pStyle w:val="12"/>
      </w:pPr>
      <w:r w:rsidRPr="00D8766A">
        <w:t>принять решение о проведении повторной процедуры закупки;</w:t>
      </w:r>
    </w:p>
    <w:p w14:paraId="4F969188" w14:textId="77777777" w:rsidR="00714027" w:rsidRDefault="00714027" w:rsidP="00714027">
      <w:pPr>
        <w:pStyle w:val="12"/>
      </w:pPr>
      <w:r w:rsidRPr="00D8766A">
        <w:t>отказаться от проведения процедуры закупки.</w:t>
      </w:r>
    </w:p>
    <w:p w14:paraId="5E59F18A" w14:textId="77777777"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14:paraId="3B941187" w14:textId="77777777" w:rsidR="00714027" w:rsidRPr="00D8766A" w:rsidRDefault="00714027" w:rsidP="00714027">
      <w:pPr>
        <w:pStyle w:val="11"/>
      </w:pPr>
      <w:bookmarkStart w:id="161" w:name="_Ref443489953"/>
      <w:bookmarkStart w:id="162" w:name="_Toc467849788"/>
      <w:r w:rsidRPr="00D8766A">
        <w:t>Отстранение участника</w:t>
      </w:r>
      <w:bookmarkEnd w:id="161"/>
      <w:bookmarkEnd w:id="162"/>
    </w:p>
    <w:p w14:paraId="3A712C14" w14:textId="77777777" w:rsidR="00714027" w:rsidRPr="00D8766A" w:rsidRDefault="00714027" w:rsidP="00714027">
      <w:pPr>
        <w:pStyle w:val="111"/>
      </w:pPr>
      <w:bookmarkStart w:id="163"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3"/>
    </w:p>
    <w:p w14:paraId="22B4D269" w14:textId="77777777" w:rsidR="00714027" w:rsidRPr="009476E6" w:rsidRDefault="00714027" w:rsidP="00714027">
      <w:pPr>
        <w:pStyle w:val="12"/>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14:paraId="0DF8C324" w14:textId="77777777" w:rsidR="00714027" w:rsidRPr="00D8766A" w:rsidRDefault="00714027" w:rsidP="00714027">
      <w:pPr>
        <w:pStyle w:val="12"/>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14:paraId="1B62EA03" w14:textId="77777777" w:rsidR="00714027" w:rsidRDefault="00714027" w:rsidP="00714027">
      <w:pPr>
        <w:pStyle w:val="12"/>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14:paraId="3CB835D4" w14:textId="77777777" w:rsidR="00714027" w:rsidRPr="00D30CC6" w:rsidRDefault="00714027" w:rsidP="00714027">
      <w:pPr>
        <w:pStyle w:val="111"/>
      </w:pPr>
      <w:bookmarkStart w:id="164"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4"/>
    </w:p>
    <w:p w14:paraId="01F5DD76" w14:textId="77777777" w:rsidR="00714027" w:rsidRPr="00D30CC6" w:rsidRDefault="00714027" w:rsidP="00714027">
      <w:pPr>
        <w:pStyle w:val="12"/>
      </w:pPr>
      <w:r w:rsidRPr="00D30CC6">
        <w:t>несогласованная замена или исключение указанного в заявке (с учетом всех ее изменений) субподрядчика (соисполнителя);</w:t>
      </w:r>
    </w:p>
    <w:p w14:paraId="503DAA5E" w14:textId="77777777" w:rsidR="00714027" w:rsidRPr="00D30CC6" w:rsidRDefault="00714027" w:rsidP="00714027">
      <w:pPr>
        <w:pStyle w:val="12"/>
      </w:pPr>
      <w:r w:rsidRPr="00D30CC6">
        <w:t>несогласованная замена или исключение указанного в заявке (с учетом всех ее изменений) члена коллективного участника.</w:t>
      </w:r>
    </w:p>
    <w:p w14:paraId="68BDC252" w14:textId="77777777"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 </w:t>
      </w:r>
      <w:r>
        <w:fldChar w:fldCharType="begin"/>
      </w:r>
      <w:r>
        <w:instrText xml:space="preserve"> REF _Ref443489921 \r \h  \* MERGEFORMAT </w:instrText>
      </w:r>
      <w:r>
        <w:fldChar w:fldCharType="separate"/>
      </w:r>
      <w:r w:rsidR="00AB64B6">
        <w:t>3.13</w:t>
      </w:r>
      <w:r>
        <w:fldChar w:fldCharType="end"/>
      </w:r>
      <w:r w:rsidRPr="00D8766A">
        <w:t>) с повторным подведением итогов закупки (подраздел </w:t>
      </w:r>
      <w:r>
        <w:fldChar w:fldCharType="begin"/>
      </w:r>
      <w:r>
        <w:instrText xml:space="preserve"> REF _Ref443489937 \r \h  \* MERGEFORMAT </w:instrText>
      </w:r>
      <w:r>
        <w:fldChar w:fldCharType="separate"/>
      </w:r>
      <w:r w:rsidR="00AB64B6">
        <w:t>3.16</w:t>
      </w:r>
      <w:r>
        <w:fldChar w:fldCharType="end"/>
      </w:r>
      <w:r w:rsidRPr="00D8766A">
        <w:t>).</w:t>
      </w:r>
    </w:p>
    <w:p w14:paraId="52D4C364" w14:textId="77777777" w:rsidR="00714027" w:rsidRPr="00D8766A" w:rsidRDefault="00714027" w:rsidP="00714027">
      <w:pPr>
        <w:pStyle w:val="111"/>
      </w:pPr>
      <w:bookmarkStart w:id="165"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 </w:t>
      </w:r>
      <w:r>
        <w:fldChar w:fldCharType="begin"/>
      </w:r>
      <w:r>
        <w:instrText xml:space="preserve"> REF _Ref445890327 \r \h  \* MERGEFORMAT </w:instrText>
      </w:r>
      <w:r>
        <w:fldChar w:fldCharType="separate"/>
      </w:r>
      <w:r w:rsidR="00AB64B6">
        <w:t>3.18.5</w:t>
      </w:r>
      <w:r>
        <w:fldChar w:fldCharType="end"/>
      </w:r>
      <w:r w:rsidRPr="00D8766A">
        <w:t>.</w:t>
      </w:r>
      <w:bookmarkEnd w:id="165"/>
    </w:p>
    <w:p w14:paraId="4758B9FB" w14:textId="77777777" w:rsidR="00714027" w:rsidRPr="00D8766A" w:rsidRDefault="00714027" w:rsidP="00714027">
      <w:pPr>
        <w:pStyle w:val="111"/>
      </w:pPr>
      <w:bookmarkStart w:id="166" w:name="_Ref445890327"/>
      <w:r w:rsidRPr="00D8766A">
        <w:t>Решение об отстранении участника оформляется соответствующим протоколом, в который вносится следующая информация:</w:t>
      </w:r>
      <w:bookmarkEnd w:id="166"/>
    </w:p>
    <w:p w14:paraId="31E3A62E" w14:textId="77777777" w:rsidR="00714027" w:rsidRPr="00D8766A" w:rsidRDefault="00714027" w:rsidP="00714027">
      <w:pPr>
        <w:pStyle w:val="12"/>
      </w:pPr>
      <w:r w:rsidRPr="00D8766A">
        <w:lastRenderedPageBreak/>
        <w:t>дата подписания протокола;</w:t>
      </w:r>
    </w:p>
    <w:p w14:paraId="056AFDF1" w14:textId="77777777" w:rsidR="00714027" w:rsidRPr="00D8766A" w:rsidRDefault="00714027" w:rsidP="00714027">
      <w:pPr>
        <w:pStyle w:val="12"/>
      </w:pPr>
      <w:r w:rsidRPr="00D8766A">
        <w:t>наименование процедуры закупки;</w:t>
      </w:r>
    </w:p>
    <w:p w14:paraId="749CC81C" w14:textId="77777777" w:rsidR="00714027" w:rsidRPr="00D8766A" w:rsidRDefault="00877102" w:rsidP="00714027">
      <w:pPr>
        <w:pStyle w:val="12"/>
      </w:pPr>
      <w:r>
        <w:t>номер извещения</w:t>
      </w:r>
      <w:r w:rsidR="00714027" w:rsidRPr="00D8766A">
        <w:t>;</w:t>
      </w:r>
    </w:p>
    <w:p w14:paraId="3DB5D7E7" w14:textId="77777777" w:rsidR="00714027" w:rsidRPr="00D8766A" w:rsidRDefault="00714027" w:rsidP="00714027">
      <w:pPr>
        <w:pStyle w:val="12"/>
      </w:pPr>
      <w:r w:rsidRPr="005C05F9">
        <w:t xml:space="preserve">наименование, адрес места нахождения, ИНН, КПП, ОГРН в отношении каждого </w:t>
      </w:r>
      <w:r>
        <w:t>отстраненного</w:t>
      </w:r>
      <w:r w:rsidRPr="005C05F9">
        <w:t xml:space="preserve">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B94994" w:rsidRPr="00B94994">
        <w:t xml:space="preserve"> </w:t>
      </w:r>
      <w:r w:rsidR="00B94994" w:rsidRPr="005C05F9">
        <w:t>для иностранных участников – наименование участника в соответствии с выпиской из Торгового реестра либо иного регистрирующего органа, TIN (Taxpayer Identification Number) или другой идентификационный номер налогоплательщика</w:t>
      </w:r>
      <w:r w:rsidR="00B94994">
        <w:t>;</w:t>
      </w:r>
    </w:p>
    <w:p w14:paraId="04288AF8" w14:textId="77777777" w:rsidR="00714027" w:rsidRDefault="00714027" w:rsidP="00714027">
      <w:pPr>
        <w:pStyle w:val="12"/>
      </w:pPr>
      <w:r>
        <w:t>причины отстранения в отношении каждого отстраненного участника;</w:t>
      </w:r>
    </w:p>
    <w:p w14:paraId="2267FB9A" w14:textId="77777777" w:rsidR="00714027" w:rsidRDefault="00714027" w:rsidP="00714027">
      <w:pPr>
        <w:pStyle w:val="12"/>
      </w:pPr>
      <w:r w:rsidRPr="00D8766A">
        <w:t>иные сведения (при необходимости)</w:t>
      </w:r>
      <w:r>
        <w:t>.</w:t>
      </w:r>
    </w:p>
    <w:p w14:paraId="0A2BFC92" w14:textId="77777777" w:rsidR="00714027" w:rsidRPr="00D8766A" w:rsidRDefault="00714027" w:rsidP="00714027">
      <w:pPr>
        <w:pStyle w:val="111"/>
      </w:pPr>
      <w:r>
        <w:t xml:space="preserve">В случае </w:t>
      </w:r>
      <w:r w:rsidRPr="008248BF">
        <w:t>если в п. </w:t>
      </w:r>
      <w:r w:rsidRPr="008248BF">
        <w:fldChar w:fldCharType="begin"/>
      </w:r>
      <w:r w:rsidRPr="00B65EAD">
        <w:instrText xml:space="preserve"> REF _Ref446067404 \r \h  \* MERGEFORMAT </w:instrText>
      </w:r>
      <w:r w:rsidRPr="008248BF">
        <w:fldChar w:fldCharType="separate"/>
      </w:r>
      <w:r w:rsidR="00AB64B6">
        <w:t>1.2.23</w:t>
      </w:r>
      <w:r w:rsidRPr="008248BF">
        <w:fldChar w:fldCharType="end"/>
      </w:r>
      <w:r w:rsidRPr="008248BF">
        <w:t xml:space="preserve"> информационной карты установлено требование об обеспечении заявки</w:t>
      </w:r>
      <w:r>
        <w:t xml:space="preserve"> и участник в соответствии с п. </w:t>
      </w:r>
      <w:r>
        <w:fldChar w:fldCharType="begin"/>
      </w:r>
      <w:r>
        <w:instrText xml:space="preserve"> REF _Ref449702347 \r \h </w:instrText>
      </w:r>
      <w:r>
        <w:fldChar w:fldCharType="separate"/>
      </w:r>
      <w:r w:rsidR="00AB64B6">
        <w:t>3.18.1</w:t>
      </w:r>
      <w:r>
        <w:fldChar w:fldCharType="end"/>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14:paraId="5485144D" w14:textId="77777777" w:rsidR="00714027" w:rsidRPr="00355C04" w:rsidRDefault="00714027" w:rsidP="00714027">
      <w:pPr>
        <w:pStyle w:val="10"/>
      </w:pPr>
      <w:bookmarkStart w:id="167" w:name="_Ref443486170"/>
      <w:bookmarkStart w:id="168" w:name="_Toc467849789"/>
      <w:r w:rsidRPr="00355C04">
        <w:t>Порядок заключения договора</w:t>
      </w:r>
      <w:bookmarkEnd w:id="167"/>
      <w:bookmarkEnd w:id="168"/>
    </w:p>
    <w:p w14:paraId="1068AEB5" w14:textId="77777777" w:rsidR="00714027" w:rsidRPr="00D8766A" w:rsidRDefault="00714027" w:rsidP="00714027">
      <w:pPr>
        <w:pStyle w:val="11"/>
      </w:pPr>
      <w:bookmarkStart w:id="169" w:name="_Ref445907492"/>
      <w:bookmarkStart w:id="170" w:name="_Toc467849790"/>
      <w:r w:rsidRPr="00D8766A">
        <w:t>Преддоговорные переговоры</w:t>
      </w:r>
      <w:bookmarkEnd w:id="169"/>
      <w:bookmarkEnd w:id="170"/>
    </w:p>
    <w:p w14:paraId="1B031C57" w14:textId="77777777" w:rsidR="00714027" w:rsidRPr="00D8766A" w:rsidRDefault="00714027" w:rsidP="00714027">
      <w:pPr>
        <w:pStyle w:val="111"/>
      </w:pPr>
      <w:r w:rsidRPr="00D8766A">
        <w:t>Заказчик после подведения итогов закупки (подраздел </w:t>
      </w:r>
      <w:r>
        <w:fldChar w:fldCharType="begin"/>
      </w:r>
      <w:r>
        <w:instrText xml:space="preserve"> REF _Ref443489937 \r \h  \* MERGEFORMAT </w:instrText>
      </w:r>
      <w:r>
        <w:fldChar w:fldCharType="separate"/>
      </w:r>
      <w:r w:rsidR="00AB64B6">
        <w:t>3.16</w:t>
      </w:r>
      <w:r>
        <w:fldChar w:fldCharType="end"/>
      </w:r>
      <w:r w:rsidRPr="00D8766A">
        <w:t>) вправе проводить преддоговорные переговоры с контрагентом.</w:t>
      </w:r>
    </w:p>
    <w:p w14:paraId="6162ED20" w14:textId="77777777" w:rsidR="00714027" w:rsidRPr="00D8766A" w:rsidRDefault="00714027" w:rsidP="00714027">
      <w:pPr>
        <w:pStyle w:val="111"/>
      </w:pPr>
      <w:r w:rsidRPr="00D8766A">
        <w:t>Преддоговорные переговоры могут быть проведены по следующим аспектам:</w:t>
      </w:r>
    </w:p>
    <w:p w14:paraId="2B2FD552" w14:textId="77777777" w:rsidR="00714027" w:rsidRPr="00D8766A" w:rsidRDefault="00714027" w:rsidP="00714027">
      <w:pPr>
        <w:pStyle w:val="12"/>
      </w:pPr>
      <w:r w:rsidRPr="00D8766A">
        <w:t>снижение цены договора без изменения объема закупаемой продукции;</w:t>
      </w:r>
    </w:p>
    <w:p w14:paraId="65176575" w14:textId="77777777" w:rsidR="00714027" w:rsidRPr="00D8766A" w:rsidRDefault="00714027" w:rsidP="00714027">
      <w:pPr>
        <w:pStyle w:val="12"/>
      </w:pPr>
      <w:r w:rsidRPr="00D8766A">
        <w:t>увеличение объема закупаемой продукции без увеличения цены договора;</w:t>
      </w:r>
    </w:p>
    <w:p w14:paraId="4D9C1BF6" w14:textId="77777777" w:rsidR="00714027" w:rsidRPr="00D8766A" w:rsidRDefault="00714027" w:rsidP="00714027">
      <w:pPr>
        <w:pStyle w:val="12"/>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14:paraId="78E979C4" w14:textId="77777777" w:rsidR="00714027" w:rsidRPr="00D8766A" w:rsidRDefault="00714027" w:rsidP="00714027">
      <w:pPr>
        <w:pStyle w:val="12"/>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14:paraId="2FF14665" w14:textId="77777777" w:rsidR="00714027" w:rsidRPr="00D8766A" w:rsidRDefault="00714027" w:rsidP="00714027">
      <w:pPr>
        <w:pStyle w:val="12"/>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14:paraId="562663A3" w14:textId="77777777" w:rsidR="00714027" w:rsidRPr="00D8766A" w:rsidRDefault="00714027" w:rsidP="00714027">
      <w:pPr>
        <w:pStyle w:val="12"/>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14:paraId="19C940FB" w14:textId="77777777" w:rsidR="00714027" w:rsidRPr="00D8766A" w:rsidRDefault="00714027" w:rsidP="00714027">
      <w:pPr>
        <w:pStyle w:val="12"/>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14:paraId="58CE8BB6" w14:textId="1C95E610" w:rsidR="00714027" w:rsidRPr="00D8766A" w:rsidRDefault="00036965" w:rsidP="00714027">
      <w:pPr>
        <w:pStyle w:val="111"/>
      </w:pPr>
      <w:r>
        <w:lastRenderedPageBreak/>
        <w:t>Условия</w:t>
      </w:r>
      <w:r w:rsidRPr="00D8766A">
        <w:t xml:space="preserve">, </w:t>
      </w:r>
      <w:r w:rsidR="00A11C06" w:rsidRPr="00D8766A">
        <w:t xml:space="preserve">которые </w:t>
      </w:r>
      <w:r w:rsidR="00A11C06">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14:paraId="06D2BD9B" w14:textId="77777777" w:rsidR="00714027" w:rsidRPr="00D8766A" w:rsidRDefault="00714027" w:rsidP="00714027">
      <w:pPr>
        <w:pStyle w:val="111"/>
      </w:pPr>
      <w:r w:rsidRPr="00D8766A">
        <w:t>Порядок проведения преддоговорных переговоров:</w:t>
      </w:r>
    </w:p>
    <w:p w14:paraId="5DC099C8" w14:textId="77777777" w:rsidR="00714027" w:rsidRDefault="00714027" w:rsidP="00714027">
      <w:pPr>
        <w:pStyle w:val="12"/>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14:paraId="40D86985" w14:textId="77777777" w:rsidR="00714027" w:rsidRPr="00D8766A" w:rsidRDefault="00714027" w:rsidP="00714027">
      <w:pPr>
        <w:pStyle w:val="12"/>
      </w:pPr>
      <w:r w:rsidRPr="00D8766A">
        <w:t>представитель контрагента подтверждает свои полномочия представлять интересы контрагента в преддоговорных переговорах;</w:t>
      </w:r>
    </w:p>
    <w:p w14:paraId="4954E151" w14:textId="77777777" w:rsidR="00714027" w:rsidRPr="00D8766A" w:rsidRDefault="00714027" w:rsidP="00714027">
      <w:pPr>
        <w:pStyle w:val="12"/>
      </w:pPr>
      <w:r w:rsidRPr="00D8766A">
        <w:t>проводятся преддоговорные переговоры;</w:t>
      </w:r>
    </w:p>
    <w:p w14:paraId="5854BDA3" w14:textId="77777777" w:rsidR="00714027" w:rsidRPr="00D8766A" w:rsidRDefault="00714027" w:rsidP="00714027">
      <w:pPr>
        <w:pStyle w:val="12"/>
      </w:pPr>
      <w:r w:rsidRPr="00D8766A">
        <w:t>результаты преддоговорных переговоров документально оформляются в виде согласованной редакции проекта договора.</w:t>
      </w:r>
    </w:p>
    <w:p w14:paraId="45FBEE8E" w14:textId="77777777" w:rsidR="00714027" w:rsidRPr="00D8766A" w:rsidRDefault="00714027" w:rsidP="00714027">
      <w:pPr>
        <w:pStyle w:val="11"/>
      </w:pPr>
      <w:bookmarkStart w:id="171" w:name="_Ref445907109"/>
      <w:bookmarkStart w:id="172" w:name="_Toc467849791"/>
      <w:r w:rsidRPr="00D8766A">
        <w:t xml:space="preserve">Обеспечение </w:t>
      </w:r>
      <w:r>
        <w:t xml:space="preserve">исполнения </w:t>
      </w:r>
      <w:r w:rsidRPr="00D8766A">
        <w:t>договора</w:t>
      </w:r>
      <w:bookmarkEnd w:id="171"/>
      <w:bookmarkEnd w:id="172"/>
    </w:p>
    <w:p w14:paraId="6CFB9D58" w14:textId="77777777" w:rsidR="00714027" w:rsidRPr="008248BF" w:rsidRDefault="00714027" w:rsidP="00714027">
      <w:pPr>
        <w:pStyle w:val="111"/>
      </w:pPr>
      <w:r>
        <w:t>В случае</w:t>
      </w:r>
      <w:r w:rsidRPr="008248BF">
        <w:t>, если в п. </w:t>
      </w:r>
      <w:r w:rsidRPr="008248BF">
        <w:fldChar w:fldCharType="begin"/>
      </w:r>
      <w:r w:rsidRPr="00B65EAD">
        <w:instrText xml:space="preserve"> REF _Ref446069966 \r \h  \* MERGEFORMAT </w:instrText>
      </w:r>
      <w:r w:rsidRPr="008248BF">
        <w:fldChar w:fldCharType="separate"/>
      </w:r>
      <w:r w:rsidR="00AB64B6">
        <w:t>1.2.24</w:t>
      </w:r>
      <w:r w:rsidRPr="008248BF">
        <w:fldChar w:fldCharType="end"/>
      </w:r>
      <w:r w:rsidRPr="008248BF">
        <w:t xml:space="preserve"> 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 </w:t>
      </w:r>
      <w:r w:rsidRPr="008248BF">
        <w:fldChar w:fldCharType="begin"/>
      </w:r>
      <w:r w:rsidRPr="00B65EAD">
        <w:instrText xml:space="preserve"> REF _Ref446069966 \r \h  \* MERGEFORMAT </w:instrText>
      </w:r>
      <w:r w:rsidRPr="008248BF">
        <w:fldChar w:fldCharType="separate"/>
      </w:r>
      <w:r w:rsidR="00AB64B6">
        <w:t>1.2.24</w:t>
      </w:r>
      <w:r w:rsidRPr="008248BF">
        <w:fldChar w:fldCharType="end"/>
      </w:r>
      <w:r w:rsidRPr="008248BF">
        <w:t xml:space="preserve"> информационной карты и/или </w:t>
      </w:r>
      <w:r>
        <w:t xml:space="preserve">условия </w:t>
      </w:r>
      <w:r w:rsidRPr="008248BF">
        <w:t>проект</w:t>
      </w:r>
      <w:r>
        <w:t>а</w:t>
      </w:r>
      <w:r w:rsidRPr="008248BF">
        <w:t xml:space="preserve"> договора (раздел </w:t>
      </w:r>
      <w:r>
        <w:fldChar w:fldCharType="begin"/>
      </w:r>
      <w:r>
        <w:instrText xml:space="preserve"> REF _Ref443485882 \r \h </w:instrText>
      </w:r>
      <w:r>
        <w:fldChar w:fldCharType="separate"/>
      </w:r>
      <w:r w:rsidR="00AB64B6">
        <w:t>9.1</w:t>
      </w:r>
      <w:r>
        <w:fldChar w:fldCharType="end"/>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 </w:t>
      </w:r>
      <w:r w:rsidRPr="008248BF">
        <w:fldChar w:fldCharType="begin"/>
      </w:r>
      <w:r w:rsidRPr="00B65EAD">
        <w:instrText xml:space="preserve"> REF _Ref445905272 \w \h </w:instrText>
      </w:r>
      <w:r>
        <w:instrText xml:space="preserve"> \* MERGEFORMAT </w:instrText>
      </w:r>
      <w:r w:rsidRPr="008248BF">
        <w:fldChar w:fldCharType="separate"/>
      </w:r>
      <w:r w:rsidR="00AB64B6">
        <w:t>4.4</w:t>
      </w:r>
      <w:r w:rsidRPr="008248BF">
        <w:fldChar w:fldCharType="end"/>
      </w:r>
      <w:r w:rsidRPr="008248BF">
        <w:t>).</w:t>
      </w:r>
    </w:p>
    <w:p w14:paraId="0BD0180E" w14:textId="77777777"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 </w:t>
      </w:r>
      <w:r w:rsidRPr="008248BF">
        <w:fldChar w:fldCharType="begin"/>
      </w:r>
      <w:r w:rsidRPr="00B65EAD">
        <w:instrText xml:space="preserve"> REF _Ref446069966 \r \h  \* MERGEFORMAT </w:instrText>
      </w:r>
      <w:r w:rsidRPr="008248BF">
        <w:fldChar w:fldCharType="separate"/>
      </w:r>
      <w:r w:rsidR="00AB64B6">
        <w:t>1.2.24</w:t>
      </w:r>
      <w:r w:rsidRPr="008248BF">
        <w:fldChar w:fldCharType="end"/>
      </w:r>
      <w:r w:rsidRPr="008248BF">
        <w:t xml:space="preserve"> информационной карте и/или в проекте договора (раздел </w:t>
      </w:r>
      <w:r w:rsidRPr="008248BF">
        <w:fldChar w:fldCharType="begin"/>
      </w:r>
      <w:r w:rsidRPr="00B65EAD">
        <w:instrText xml:space="preserve"> REF _Ref443486895 \w \h </w:instrText>
      </w:r>
      <w:r>
        <w:instrText xml:space="preserve"> \* MERGEFORMAT </w:instrText>
      </w:r>
      <w:r w:rsidRPr="008248BF">
        <w:fldChar w:fldCharType="separate"/>
      </w:r>
      <w:r w:rsidR="00AB64B6">
        <w:t>8.14</w:t>
      </w:r>
      <w:r w:rsidRPr="008248BF">
        <w:fldChar w:fldCharType="end"/>
      </w:r>
      <w:r w:rsidRPr="008248BF">
        <w:t>).</w:t>
      </w:r>
    </w:p>
    <w:p w14:paraId="493797E5" w14:textId="77777777" w:rsidR="00714027" w:rsidRPr="008248BF" w:rsidRDefault="00714027" w:rsidP="00714027">
      <w:pPr>
        <w:pStyle w:val="111"/>
      </w:pPr>
      <w:r w:rsidRPr="008248BF">
        <w:t>В случае, если в п. </w:t>
      </w:r>
      <w:r w:rsidRPr="008248BF">
        <w:fldChar w:fldCharType="begin"/>
      </w:r>
      <w:r w:rsidRPr="00B65EAD">
        <w:instrText xml:space="preserve"> REF _Ref446070173 \r \h  \* MERGEFORMAT </w:instrText>
      </w:r>
      <w:r w:rsidRPr="008248BF">
        <w:fldChar w:fldCharType="separate"/>
      </w:r>
      <w:r w:rsidR="00AB64B6">
        <w:t>1.2.32</w:t>
      </w:r>
      <w:r w:rsidRPr="008248BF">
        <w:fldChar w:fldCharType="end"/>
      </w:r>
      <w:r w:rsidRPr="008248BF">
        <w:t xml:space="preserve"> информационной карты предусмотрена возможность уменьшения или отказа от аванса по договору, участник вправе в заявке:</w:t>
      </w:r>
    </w:p>
    <w:p w14:paraId="74CAF89E" w14:textId="77777777" w:rsidR="00714027" w:rsidRDefault="00714027" w:rsidP="00714027">
      <w:pPr>
        <w:pStyle w:val="12"/>
      </w:pPr>
      <w:r w:rsidRPr="008248BF">
        <w:t>уменьшить размер аванса по сравнению с размером</w:t>
      </w:r>
      <w:r>
        <w:t>, указанным в проекте договора (раздел </w:t>
      </w:r>
      <w:r>
        <w:fldChar w:fldCharType="begin"/>
      </w:r>
      <w:r>
        <w:instrText xml:space="preserve"> REF _Ref443486895 \w \h  \* MERGEFORMAT </w:instrText>
      </w:r>
      <w:r>
        <w:fldChar w:fldCharType="separate"/>
      </w:r>
      <w:r w:rsidR="00AB64B6">
        <w:t>8.14</w:t>
      </w:r>
      <w:r>
        <w:fldChar w:fldCharType="end"/>
      </w:r>
      <w:r>
        <w:t>); в случае заключения с таким участником договора предоставление обеспечения возврата аванса осуществляется в размере аванса, предложенного таким участником в его заявке;</w:t>
      </w:r>
    </w:p>
    <w:p w14:paraId="29B0A9BB" w14:textId="77777777" w:rsidR="00714027" w:rsidRPr="00D8766A" w:rsidRDefault="00714027" w:rsidP="00714027">
      <w:pPr>
        <w:pStyle w:val="12"/>
      </w:pPr>
      <w:r>
        <w:t>отказаться от получения аванса; в случае заключения с таким участником договора предоставления обеспечения возврата аванса не требуется.</w:t>
      </w:r>
    </w:p>
    <w:p w14:paraId="796C26CC" w14:textId="77777777" w:rsidR="00714027" w:rsidRPr="00D8766A" w:rsidRDefault="00714027" w:rsidP="00714027">
      <w:pPr>
        <w:pStyle w:val="11"/>
      </w:pPr>
      <w:bookmarkStart w:id="173" w:name="_Ref445829005"/>
      <w:bookmarkStart w:id="174" w:name="_Toc467849792"/>
      <w:r w:rsidRPr="00D8766A">
        <w:t>Заключение договора</w:t>
      </w:r>
      <w:bookmarkEnd w:id="173"/>
      <w:bookmarkEnd w:id="174"/>
    </w:p>
    <w:p w14:paraId="45196555" w14:textId="77777777" w:rsidR="00714027" w:rsidRPr="008248BF" w:rsidRDefault="00714027" w:rsidP="00714027">
      <w:pPr>
        <w:pStyle w:val="111"/>
      </w:pPr>
      <w:r>
        <w:t xml:space="preserve">Договор </w:t>
      </w:r>
      <w:r w:rsidRPr="008248BF">
        <w:t>заключается в сроки, установленные в п. </w:t>
      </w:r>
      <w:r w:rsidRPr="008248BF">
        <w:fldChar w:fldCharType="begin"/>
      </w:r>
      <w:r w:rsidRPr="00B65EAD">
        <w:instrText xml:space="preserve"> REF _Ref446067050 \r \h  \* MERGEFORMAT </w:instrText>
      </w:r>
      <w:r w:rsidRPr="008248BF">
        <w:fldChar w:fldCharType="separate"/>
      </w:r>
      <w:r w:rsidR="00AB64B6">
        <w:t>1.2.20</w:t>
      </w:r>
      <w:r w:rsidRPr="008248BF">
        <w:fldChar w:fldCharType="end"/>
      </w:r>
      <w:r w:rsidRPr="008248BF">
        <w:t xml:space="preserve"> информационной карты</w:t>
      </w:r>
      <w:r>
        <w:t xml:space="preserve">, но в любом случае не ранее 10 дней с момента размещения </w:t>
      </w:r>
      <w:r w:rsidR="00877102">
        <w:t>на сайте организации</w:t>
      </w:r>
      <w:r>
        <w:t xml:space="preserve"> протокола по итогам закупки</w:t>
      </w:r>
      <w:r w:rsidRPr="008248BF">
        <w:t>.</w:t>
      </w:r>
    </w:p>
    <w:p w14:paraId="7A514637" w14:textId="77777777" w:rsidR="00714027" w:rsidRPr="008248BF" w:rsidRDefault="00714027" w:rsidP="00714027">
      <w:pPr>
        <w:pStyle w:val="111"/>
      </w:pPr>
      <w:bookmarkStart w:id="175" w:name="_Ref447879106"/>
      <w:r w:rsidRPr="008248BF">
        <w:t>Лицом, с которым заключается договор по итогам процедуры закупки (подраздел </w:t>
      </w:r>
      <w:r w:rsidRPr="008248BF">
        <w:fldChar w:fldCharType="begin"/>
      </w:r>
      <w:r w:rsidRPr="00B65EAD">
        <w:instrText xml:space="preserve"> REF _Ref443489937 \w \h  \* MERGEFORMAT </w:instrText>
      </w:r>
      <w:r w:rsidRPr="008248BF">
        <w:fldChar w:fldCharType="separate"/>
      </w:r>
      <w:r w:rsidR="00AB64B6">
        <w:t>3.16</w:t>
      </w:r>
      <w:r w:rsidRPr="008248BF">
        <w:fldChar w:fldCharType="end"/>
      </w:r>
      <w:r w:rsidRPr="008248BF">
        <w:t>), может быть:</w:t>
      </w:r>
      <w:bookmarkEnd w:id="175"/>
    </w:p>
    <w:p w14:paraId="1AFFB21B" w14:textId="77777777" w:rsidR="00714027" w:rsidRPr="008248BF" w:rsidRDefault="00714027" w:rsidP="00714027">
      <w:pPr>
        <w:pStyle w:val="12"/>
      </w:pPr>
      <w:r w:rsidRPr="008248BF">
        <w:t>победитель;</w:t>
      </w:r>
    </w:p>
    <w:p w14:paraId="5E606EAD" w14:textId="77777777" w:rsidR="00714027" w:rsidRPr="008248BF" w:rsidRDefault="00714027" w:rsidP="00714027">
      <w:pPr>
        <w:pStyle w:val="12"/>
      </w:pPr>
      <w:r w:rsidRPr="008248BF">
        <w:t xml:space="preserve">участник, с которым заключается договор при </w:t>
      </w:r>
      <w:r w:rsidRPr="009476E6">
        <w:t xml:space="preserve">отстранении, отказе или </w:t>
      </w:r>
      <w:r w:rsidRPr="008248BF">
        <w:t>уклонении победителя от заключения договора (подраздел </w:t>
      </w:r>
      <w:r w:rsidRPr="008248BF">
        <w:fldChar w:fldCharType="begin"/>
      </w:r>
      <w:r w:rsidRPr="00B65EAD">
        <w:instrText xml:space="preserve"> REF _Ref445906030 \w \h </w:instrText>
      </w:r>
      <w:r>
        <w:instrText xml:space="preserve"> \* MERGEFORMAT </w:instrText>
      </w:r>
      <w:r w:rsidRPr="008248BF">
        <w:fldChar w:fldCharType="separate"/>
      </w:r>
      <w:r w:rsidR="00AB64B6">
        <w:t>4.4</w:t>
      </w:r>
      <w:r w:rsidRPr="008248BF">
        <w:fldChar w:fldCharType="end"/>
      </w:r>
      <w:r w:rsidRPr="008248BF">
        <w:t>);</w:t>
      </w:r>
    </w:p>
    <w:p w14:paraId="3482DDE2" w14:textId="63175B92" w:rsidR="00714027" w:rsidRPr="00192AF6" w:rsidRDefault="00036965" w:rsidP="00714027">
      <w:pPr>
        <w:pStyle w:val="12"/>
      </w:pPr>
      <w:r w:rsidRPr="00353462">
        <w:lastRenderedPageBreak/>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A11C06">
        <w:t>установленный договором</w:t>
      </w:r>
      <w:r>
        <w:t xml:space="preserve"> срок</w:t>
      </w:r>
      <w:r w:rsidR="00714027" w:rsidRPr="00192AF6">
        <w:t>;</w:t>
      </w:r>
    </w:p>
    <w:p w14:paraId="1B86E452" w14:textId="77777777" w:rsidR="00714027" w:rsidRDefault="00714027" w:rsidP="00714027">
      <w:pPr>
        <w:pStyle w:val="12"/>
      </w:pPr>
      <w:r>
        <w:t>участник, с которым заключается договор при отстранении победителя (подраздел </w:t>
      </w:r>
      <w:r>
        <w:fldChar w:fldCharType="begin"/>
      </w:r>
      <w:r>
        <w:instrText xml:space="preserve"> REF _Ref443489953 \w \h  \* MERGEFORMAT </w:instrText>
      </w:r>
      <w:r>
        <w:fldChar w:fldCharType="separate"/>
      </w:r>
      <w:r w:rsidR="00AB64B6">
        <w:t>3.18</w:t>
      </w:r>
      <w:r>
        <w:fldChar w:fldCharType="end"/>
      </w:r>
      <w:r>
        <w:t>);</w:t>
      </w:r>
    </w:p>
    <w:p w14:paraId="20F1E0A1" w14:textId="77777777" w:rsidR="00714027" w:rsidRPr="00D8766A" w:rsidRDefault="00714027" w:rsidP="00714027">
      <w:pPr>
        <w:pStyle w:val="12"/>
      </w:pPr>
      <w:r>
        <w:t>единственный участник несостоявшейся конкурентной закупки (подраздел </w:t>
      </w:r>
      <w:r>
        <w:fldChar w:fldCharType="begin"/>
      </w:r>
      <w:r>
        <w:instrText xml:space="preserve"> REF _Ref445903366 \w \h </w:instrText>
      </w:r>
      <w:r>
        <w:fldChar w:fldCharType="separate"/>
      </w:r>
      <w:r w:rsidR="00AB64B6">
        <w:t>3.17</w:t>
      </w:r>
      <w:r>
        <w:fldChar w:fldCharType="end"/>
      </w:r>
      <w:r>
        <w:t>).</w:t>
      </w:r>
    </w:p>
    <w:p w14:paraId="7A4334DC" w14:textId="77777777" w:rsidR="00714027" w:rsidRDefault="00714027" w:rsidP="00714027">
      <w:pPr>
        <w:pStyle w:val="111"/>
      </w:pPr>
      <w:bookmarkStart w:id="176"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6"/>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14:paraId="7F4FDAD9" w14:textId="77777777" w:rsidR="00714027" w:rsidRDefault="00714027" w:rsidP="00714027">
      <w:pPr>
        <w:pStyle w:val="111"/>
      </w:pPr>
      <w:r>
        <w:t>Договор с коллективным участником (подраздел </w:t>
      </w:r>
      <w:r>
        <w:fldChar w:fldCharType="begin"/>
      </w:r>
      <w:r>
        <w:instrText xml:space="preserve"> REF _Ref445906333 \w \h  \* MERGEFORMAT </w:instrText>
      </w:r>
      <w:r>
        <w:fldChar w:fldCharType="separate"/>
      </w:r>
      <w:r w:rsidR="00AB64B6">
        <w:t>6.3</w:t>
      </w:r>
      <w:r>
        <w:fldChar w:fldCharType="end"/>
      </w:r>
      <w:r>
        <w:t>) заключается с лидером, который действует от имени членов коллективного участника.</w:t>
      </w:r>
    </w:p>
    <w:p w14:paraId="358BABA5" w14:textId="77777777"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14:paraId="4A44B9AC" w14:textId="77777777" w:rsidR="00714027" w:rsidRDefault="00714027" w:rsidP="00714027">
      <w:pPr>
        <w:pStyle w:val="111"/>
      </w:pPr>
      <w:bookmarkStart w:id="177"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7"/>
    </w:p>
    <w:p w14:paraId="4993E86E" w14:textId="77777777" w:rsidR="00714027" w:rsidRDefault="00714027" w:rsidP="00714027">
      <w:pPr>
        <w:pStyle w:val="111"/>
      </w:pPr>
      <w:bookmarkStart w:id="178" w:name="_Ref465438786"/>
      <w:r w:rsidRPr="00E878BA">
        <w:t xml:space="preserve">Контрагент, при необходимости применения п. </w:t>
      </w:r>
      <w:r>
        <w:fldChar w:fldCharType="begin"/>
      </w:r>
      <w:r>
        <w:instrText xml:space="preserve"> REF _Ref465438586 \r \h </w:instrText>
      </w:r>
      <w:r>
        <w:fldChar w:fldCharType="separate"/>
      </w:r>
      <w:r w:rsidR="00AB64B6">
        <w:t>4.3.6</w:t>
      </w:r>
      <w:r>
        <w:fldChar w:fldCharType="end"/>
      </w:r>
      <w:r w:rsidRPr="00E878BA">
        <w:t>. 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8"/>
    </w:p>
    <w:p w14:paraId="4A48A1D9" w14:textId="77777777"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160DFD" w:rsidRPr="008248BF">
        <w:t xml:space="preserve"> </w:t>
      </w:r>
      <w:r w:rsidR="00160DFD" w:rsidRPr="008248BF">
        <w:fldChar w:fldCharType="begin"/>
      </w:r>
      <w:r w:rsidR="00160DFD" w:rsidRPr="00B65EAD">
        <w:instrText xml:space="preserve"> REF _Ref446067050 \r \h  \* MERGEFORMAT </w:instrText>
      </w:r>
      <w:r w:rsidR="00160DFD" w:rsidRPr="008248BF">
        <w:fldChar w:fldCharType="separate"/>
      </w:r>
      <w:r w:rsidR="00AB64B6">
        <w:t>1.2.20</w:t>
      </w:r>
      <w:r w:rsidR="00160DFD" w:rsidRPr="008248BF">
        <w:fldChar w:fldCharType="end"/>
      </w:r>
      <w:r w:rsidR="00160DFD">
        <w:t xml:space="preserve"> информационной карты)</w:t>
      </w:r>
      <w:r>
        <w:t>.</w:t>
      </w:r>
    </w:p>
    <w:p w14:paraId="5F75CC29" w14:textId="77777777" w:rsidR="00714027" w:rsidRDefault="00714027" w:rsidP="00714027">
      <w:pPr>
        <w:pStyle w:val="111"/>
      </w:pPr>
      <w:bookmarkStart w:id="179" w:name="_Ref445907865"/>
      <w:r>
        <w:lastRenderedPageBreak/>
        <w:t>Договор заключается только после предоставления контрагентом обеспечения исполнения договора, если такое требование было установлено (подраздел </w:t>
      </w:r>
      <w:r>
        <w:fldChar w:fldCharType="begin"/>
      </w:r>
      <w:r>
        <w:instrText xml:space="preserve"> REF _Ref445907109 \w \h  \* MERGEFORMAT </w:instrText>
      </w:r>
      <w:r>
        <w:fldChar w:fldCharType="separate"/>
      </w:r>
      <w:r w:rsidR="00AB64B6">
        <w:t>4.2</w:t>
      </w:r>
      <w:r>
        <w:fldChar w:fldCharType="end"/>
      </w:r>
      <w:r>
        <w:t>).</w:t>
      </w:r>
      <w:bookmarkEnd w:id="179"/>
    </w:p>
    <w:p w14:paraId="452621ED" w14:textId="77777777" w:rsidR="00714027" w:rsidRDefault="00714027" w:rsidP="00714027">
      <w:pPr>
        <w:pStyle w:val="111"/>
      </w:pPr>
      <w:bookmarkStart w:id="180" w:name="_Ref464221920"/>
      <w:bookmarkStart w:id="181" w:name="_Ref464565658"/>
      <w:r>
        <w:t>Формирование проекта договора по результатам закупки осуществляется Заказчиком на основании:</w:t>
      </w:r>
      <w:bookmarkEnd w:id="180"/>
      <w:bookmarkEnd w:id="181"/>
    </w:p>
    <w:p w14:paraId="62F0638D" w14:textId="77777777" w:rsidR="00714027" w:rsidRDefault="00714027" w:rsidP="00714027">
      <w:pPr>
        <w:pStyle w:val="12"/>
      </w:pPr>
      <w:r>
        <w:t>реквизитов сторон договора;</w:t>
      </w:r>
    </w:p>
    <w:p w14:paraId="3B280BFD" w14:textId="77777777" w:rsidR="00714027" w:rsidRDefault="00714027" w:rsidP="00714027">
      <w:pPr>
        <w:pStyle w:val="12"/>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14:paraId="0A60B4BE" w14:textId="77777777" w:rsidR="00850496" w:rsidRDefault="00714027" w:rsidP="00714027">
      <w:pPr>
        <w:pStyle w:val="12"/>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 </w:t>
      </w:r>
      <w:r>
        <w:fldChar w:fldCharType="begin"/>
      </w:r>
      <w:r>
        <w:instrText xml:space="preserve"> REF _Ref446070173 \r \h </w:instrText>
      </w:r>
      <w:r>
        <w:fldChar w:fldCharType="separate"/>
      </w:r>
      <w:r w:rsidR="00AB64B6">
        <w:t>1.2.32</w:t>
      </w:r>
      <w:r>
        <w:fldChar w:fldCharType="end"/>
      </w:r>
      <w:r>
        <w:t xml:space="preserve"> информационной карты и были приняты Заказчиком;</w:t>
      </w:r>
    </w:p>
    <w:p w14:paraId="3B02899B" w14:textId="77777777" w:rsidR="00714027" w:rsidRDefault="00714027" w:rsidP="00714027">
      <w:pPr>
        <w:pStyle w:val="12"/>
      </w:pPr>
      <w:r>
        <w:t>условий, по которым было достигнуто соглашение по итогам преддоговорных переговоров.</w:t>
      </w:r>
    </w:p>
    <w:p w14:paraId="6B65DC11" w14:textId="77777777" w:rsidR="00714027" w:rsidRDefault="00714027" w:rsidP="00714027">
      <w:pPr>
        <w:pStyle w:val="111"/>
      </w:pPr>
      <w:bookmarkStart w:id="182" w:name="_Ref464224678"/>
      <w:r>
        <w:t>Сформированный проект договора (п. </w:t>
      </w:r>
      <w:r>
        <w:fldChar w:fldCharType="begin"/>
      </w:r>
      <w:r>
        <w:instrText xml:space="preserve"> REF _Ref464221920 \r \h </w:instrText>
      </w:r>
      <w:r>
        <w:fldChar w:fldCharType="separate"/>
      </w:r>
      <w:r w:rsidR="00AB64B6">
        <w:t>4.3.10</w:t>
      </w:r>
      <w:r>
        <w:fldChar w:fldCharType="end"/>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2"/>
    </w:p>
    <w:p w14:paraId="3DB8736F" w14:textId="77777777" w:rsidR="00714027" w:rsidRDefault="00714027" w:rsidP="00714027">
      <w:pPr>
        <w:pStyle w:val="12"/>
      </w:pPr>
      <w:r>
        <w:t>официального размещения протокола с информацией о победителе (при заключении договора с победителем);</w:t>
      </w:r>
    </w:p>
    <w:p w14:paraId="68313B85" w14:textId="77777777" w:rsidR="00714027" w:rsidRDefault="00714027" w:rsidP="00714027">
      <w:pPr>
        <w:pStyle w:val="12"/>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14:paraId="43C5411F" w14:textId="77777777" w:rsidR="00714027" w:rsidRDefault="00714027" w:rsidP="00714027">
      <w:pPr>
        <w:pStyle w:val="12"/>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 </w:t>
      </w:r>
      <w:r>
        <w:fldChar w:fldCharType="begin"/>
      </w:r>
      <w:r>
        <w:instrText xml:space="preserve"> REF _Ref464223731 \r \h </w:instrText>
      </w:r>
      <w:r>
        <w:fldChar w:fldCharType="separate"/>
      </w:r>
      <w:r w:rsidR="00AB64B6">
        <w:t>4.3.3</w:t>
      </w:r>
      <w:r>
        <w:fldChar w:fldCharType="end"/>
      </w:r>
      <w:r>
        <w:t>).</w:t>
      </w:r>
    </w:p>
    <w:p w14:paraId="01601A02" w14:textId="77777777"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14:paraId="5ED266BD" w14:textId="77777777" w:rsidR="00714027" w:rsidRDefault="00714027" w:rsidP="00714027">
      <w:pPr>
        <w:pStyle w:val="12"/>
      </w:pPr>
      <w:r>
        <w:t xml:space="preserve">нарочным контактному лицу Заказчика, указанному в документации о закупке (или официальном обращении Заказчика – п. </w:t>
      </w:r>
      <w:r>
        <w:fldChar w:fldCharType="begin"/>
      </w:r>
      <w:r>
        <w:instrText xml:space="preserve"> REF _Ref464223731 \r \h </w:instrText>
      </w:r>
      <w:r>
        <w:fldChar w:fldCharType="separate"/>
      </w:r>
      <w:r w:rsidR="00AB64B6">
        <w:t>4.3.3</w:t>
      </w:r>
      <w:r>
        <w:fldChar w:fldCharType="end"/>
      </w:r>
      <w:r>
        <w:t>);</w:t>
      </w:r>
    </w:p>
    <w:p w14:paraId="48BC3A5A" w14:textId="77777777" w:rsidR="00714027" w:rsidRDefault="00714027" w:rsidP="00714027">
      <w:pPr>
        <w:pStyle w:val="12"/>
      </w:pPr>
      <w:r>
        <w:t>посредством курьерской или иной службы доставки;</w:t>
      </w:r>
    </w:p>
    <w:p w14:paraId="78175DE4" w14:textId="77777777" w:rsidR="00714027" w:rsidRDefault="00714027" w:rsidP="00714027">
      <w:pPr>
        <w:pStyle w:val="12"/>
      </w:pPr>
      <w:r>
        <w:t>почтовым отправлением с уведомлением о вручении по адресу Заказчика, указанному в извещении и документации о закупке.</w:t>
      </w:r>
    </w:p>
    <w:p w14:paraId="3379F3CF" w14:textId="77777777" w:rsidR="00714027" w:rsidRDefault="00714027" w:rsidP="00714027">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14:paraId="688B08F7" w14:textId="77777777"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 </w:t>
      </w:r>
      <w:r>
        <w:fldChar w:fldCharType="begin"/>
      </w:r>
      <w:r>
        <w:instrText xml:space="preserve"> REF _Ref447879106 \r \h </w:instrText>
      </w:r>
      <w:r>
        <w:fldChar w:fldCharType="separate"/>
      </w:r>
      <w:r w:rsidR="00AB64B6">
        <w:t>4.3.2</w:t>
      </w:r>
      <w:r>
        <w:fldChar w:fldCharType="end"/>
      </w:r>
      <w:r>
        <w:t xml:space="preserve">, </w:t>
      </w:r>
      <w:r>
        <w:fldChar w:fldCharType="begin"/>
      </w:r>
      <w:r>
        <w:instrText xml:space="preserve"> REF _Ref464223731 \r \h </w:instrText>
      </w:r>
      <w:r>
        <w:fldChar w:fldCharType="separate"/>
      </w:r>
      <w:r w:rsidR="00AB64B6">
        <w:t>4.3.3</w:t>
      </w:r>
      <w:r>
        <w:fldChar w:fldCharType="end"/>
      </w:r>
      <w:r>
        <w:t>), с использованием электронной почты и/или функционала ЭТП.</w:t>
      </w:r>
    </w:p>
    <w:p w14:paraId="38E3D17C" w14:textId="77777777" w:rsidR="00714027" w:rsidRPr="00D8766A" w:rsidRDefault="00714027" w:rsidP="00714027">
      <w:pPr>
        <w:pStyle w:val="11"/>
      </w:pPr>
      <w:bookmarkStart w:id="183" w:name="_Toc464486410"/>
      <w:bookmarkStart w:id="184" w:name="_Toc464486482"/>
      <w:bookmarkStart w:id="185" w:name="_Toc464486411"/>
      <w:bookmarkStart w:id="186" w:name="_Toc464486483"/>
      <w:bookmarkStart w:id="187" w:name="_Ref445905272"/>
      <w:bookmarkStart w:id="188" w:name="_Ref445906030"/>
      <w:bookmarkStart w:id="189" w:name="_Toc467849793"/>
      <w:bookmarkEnd w:id="183"/>
      <w:bookmarkEnd w:id="184"/>
      <w:bookmarkEnd w:id="185"/>
      <w:bookmarkEnd w:id="186"/>
      <w:r w:rsidRPr="00D8766A">
        <w:lastRenderedPageBreak/>
        <w:t>Уклонение контрагента от заключения договора</w:t>
      </w:r>
      <w:bookmarkEnd w:id="187"/>
      <w:bookmarkEnd w:id="188"/>
      <w:bookmarkEnd w:id="189"/>
    </w:p>
    <w:p w14:paraId="16E84F27" w14:textId="77777777" w:rsidR="00714027" w:rsidRDefault="00714027" w:rsidP="00714027">
      <w:pPr>
        <w:pStyle w:val="111"/>
      </w:pPr>
      <w:bookmarkStart w:id="190" w:name="_Ref449701735"/>
      <w:r>
        <w:t>Контрагент признается уклонившимся от заключения договора при совершении следующих действий:</w:t>
      </w:r>
      <w:bookmarkEnd w:id="190"/>
    </w:p>
    <w:p w14:paraId="69313B1F" w14:textId="77777777" w:rsidR="00714027" w:rsidRDefault="00714027" w:rsidP="00714027">
      <w:pPr>
        <w:pStyle w:val="12"/>
      </w:pPr>
      <w:r>
        <w:t>направление Заказчику в письменной форме заявления об отказе от подписания договора;</w:t>
      </w:r>
    </w:p>
    <w:p w14:paraId="20B5F7B2" w14:textId="31DD6264" w:rsidR="00714027" w:rsidRDefault="00714027" w:rsidP="00714027">
      <w:pPr>
        <w:pStyle w:val="12"/>
      </w:pPr>
      <w:r>
        <w:t>непредставление подписанного договора в предусмотренные сроки (</w:t>
      </w:r>
      <w:r w:rsidRPr="00465ED4">
        <w:t>п. </w:t>
      </w:r>
      <w:r>
        <w:fldChar w:fldCharType="begin"/>
      </w:r>
      <w:r>
        <w:instrText xml:space="preserve"> REF _Ref464224678 \r \h </w:instrText>
      </w:r>
      <w:r>
        <w:fldChar w:fldCharType="separate"/>
      </w:r>
      <w:r w:rsidR="00AB64B6">
        <w:t>4.3.11</w:t>
      </w:r>
      <w:r>
        <w:fldChar w:fldCharType="end"/>
      </w:r>
      <w:r>
        <w:t>) с учетом требований;</w:t>
      </w:r>
    </w:p>
    <w:p w14:paraId="7FEC1C8F" w14:textId="77777777" w:rsidR="00714027" w:rsidRDefault="00714027" w:rsidP="00714027">
      <w:pPr>
        <w:pStyle w:val="12"/>
      </w:pPr>
      <w:r>
        <w:t>непредставление требуемого обеспечения договора (п. </w:t>
      </w:r>
      <w:r>
        <w:fldChar w:fldCharType="begin"/>
      </w:r>
      <w:r>
        <w:instrText xml:space="preserve"> REF _Ref445907865 \w \h </w:instrText>
      </w:r>
      <w:r>
        <w:fldChar w:fldCharType="separate"/>
      </w:r>
      <w:r w:rsidR="00AB64B6">
        <w:t>4.3.9</w:t>
      </w:r>
      <w:r>
        <w:fldChar w:fldCharType="end"/>
      </w:r>
      <w:r>
        <w:t>);</w:t>
      </w:r>
    </w:p>
    <w:p w14:paraId="2010A34C" w14:textId="77777777" w:rsidR="00714027" w:rsidRDefault="00714027" w:rsidP="00714027">
      <w:pPr>
        <w:pStyle w:val="12"/>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 </w:t>
      </w:r>
      <w:r>
        <w:fldChar w:fldCharType="begin"/>
      </w:r>
      <w:r>
        <w:instrText xml:space="preserve"> REF _Ref465438786 \r \h </w:instrText>
      </w:r>
      <w:r>
        <w:fldChar w:fldCharType="separate"/>
      </w:r>
      <w:r w:rsidR="00AB64B6">
        <w:t>4.3.7</w:t>
      </w:r>
      <w:r>
        <w:fldChar w:fldCharType="end"/>
      </w:r>
      <w:r w:rsidRPr="00784AA2">
        <w:t>).</w:t>
      </w:r>
    </w:p>
    <w:p w14:paraId="39554C23" w14:textId="77777777" w:rsidR="00714027" w:rsidRDefault="00714027" w:rsidP="00714027">
      <w:pPr>
        <w:pStyle w:val="12"/>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14:paraId="1856B707" w14:textId="77777777" w:rsidR="00714027" w:rsidRDefault="00714027" w:rsidP="00714027">
      <w:pPr>
        <w:pStyle w:val="111"/>
      </w:pPr>
      <w:r>
        <w:t xml:space="preserve">В случае </w:t>
      </w:r>
      <w:r w:rsidRPr="008248BF">
        <w:t>если в п. </w:t>
      </w:r>
      <w:r w:rsidRPr="008248BF">
        <w:fldChar w:fldCharType="begin"/>
      </w:r>
      <w:r w:rsidRPr="00B65EAD">
        <w:instrText xml:space="preserve"> REF _Ref446067404 \r \h  \* MERGEFORMAT </w:instrText>
      </w:r>
      <w:r w:rsidRPr="008248BF">
        <w:fldChar w:fldCharType="separate"/>
      </w:r>
      <w:r w:rsidR="00AB64B6">
        <w:t>1.2.23</w:t>
      </w:r>
      <w:r w:rsidRPr="008248BF">
        <w:fldChar w:fldCharType="end"/>
      </w:r>
      <w:r w:rsidRPr="008248BF">
        <w:t xml:space="preserve"> информационной карты установлено требование об обеспечении заявки</w:t>
      </w:r>
      <w:r>
        <w:t xml:space="preserve"> и контрагент в соответствии с п. </w:t>
      </w:r>
      <w:r>
        <w:fldChar w:fldCharType="begin"/>
      </w:r>
      <w:r>
        <w:instrText xml:space="preserve"> REF _Ref449701735 \r \h </w:instrText>
      </w:r>
      <w:r>
        <w:fldChar w:fldCharType="separate"/>
      </w:r>
      <w:r w:rsidR="00AB64B6">
        <w:t>4.4.1</w:t>
      </w:r>
      <w:r>
        <w:fldChar w:fldCharType="end"/>
      </w:r>
      <w:r>
        <w:t xml:space="preserve"> 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14:paraId="51B858FD" w14:textId="77777777" w:rsidR="00714027" w:rsidRPr="00D8766A" w:rsidRDefault="00714027" w:rsidP="00714027">
      <w:pPr>
        <w:pStyle w:val="10"/>
      </w:pPr>
      <w:bookmarkStart w:id="191" w:name="_Ref443486258"/>
      <w:bookmarkStart w:id="192" w:name="_Toc467849794"/>
      <w:r w:rsidRPr="00D8766A">
        <w:t>Порядок применения дополнительных элементов процедуры закупки</w:t>
      </w:r>
      <w:bookmarkEnd w:id="191"/>
      <w:bookmarkEnd w:id="192"/>
    </w:p>
    <w:p w14:paraId="283ACCC2" w14:textId="77777777" w:rsidR="00714027" w:rsidRPr="006D6638" w:rsidRDefault="00714027" w:rsidP="00714027">
      <w:pPr>
        <w:pStyle w:val="11"/>
      </w:pPr>
      <w:bookmarkStart w:id="193" w:name="_Toc446078526"/>
      <w:bookmarkStart w:id="194" w:name="_Toc446080102"/>
      <w:bookmarkStart w:id="195" w:name="_Toc446081260"/>
      <w:bookmarkStart w:id="196" w:name="_Toc446078527"/>
      <w:bookmarkStart w:id="197" w:name="_Toc446080103"/>
      <w:bookmarkStart w:id="198" w:name="_Toc446081261"/>
      <w:bookmarkStart w:id="199" w:name="_Toc467849795"/>
      <w:bookmarkEnd w:id="193"/>
      <w:bookmarkEnd w:id="194"/>
      <w:bookmarkEnd w:id="195"/>
      <w:bookmarkEnd w:id="196"/>
      <w:bookmarkEnd w:id="197"/>
      <w:bookmarkEnd w:id="198"/>
      <w:r>
        <w:t>Общие положения</w:t>
      </w:r>
      <w:bookmarkEnd w:id="199"/>
    </w:p>
    <w:p w14:paraId="72CE0910" w14:textId="77777777"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14:paraId="653E9BCD" w14:textId="77777777" w:rsidR="00714027" w:rsidRDefault="00714027" w:rsidP="00714027">
      <w:pPr>
        <w:pStyle w:val="111"/>
      </w:pPr>
      <w:r>
        <w:t xml:space="preserve">Применяемые нормы настоящего раздела имеют приоритет по отношению к нормам разделов </w:t>
      </w:r>
      <w:r>
        <w:fldChar w:fldCharType="begin"/>
      </w:r>
      <w:r>
        <w:instrText xml:space="preserve"> REF _Ref443486102 \r \h </w:instrText>
      </w:r>
      <w:r>
        <w:fldChar w:fldCharType="separate"/>
      </w:r>
      <w:r w:rsidR="00AB64B6">
        <w:t>3</w:t>
      </w:r>
      <w:r>
        <w:fldChar w:fldCharType="end"/>
      </w:r>
      <w:r>
        <w:t xml:space="preserve"> и </w:t>
      </w:r>
      <w:r>
        <w:fldChar w:fldCharType="begin"/>
      </w:r>
      <w:r>
        <w:instrText xml:space="preserve"> REF _Ref443486170 \r \h </w:instrText>
      </w:r>
      <w:r>
        <w:fldChar w:fldCharType="separate"/>
      </w:r>
      <w:r w:rsidR="00AB64B6">
        <w:t>4</w:t>
      </w:r>
      <w:r>
        <w:fldChar w:fldCharType="end"/>
      </w:r>
      <w:r>
        <w:t>.</w:t>
      </w:r>
    </w:p>
    <w:p w14:paraId="2DEC0461" w14:textId="77777777" w:rsidR="00714027" w:rsidRPr="006D6638" w:rsidRDefault="00714027" w:rsidP="00714027">
      <w:pPr>
        <w:pStyle w:val="11"/>
      </w:pPr>
      <w:bookmarkStart w:id="200" w:name="_Toc446078528"/>
      <w:bookmarkStart w:id="201" w:name="_Toc446080104"/>
      <w:bookmarkStart w:id="202" w:name="_Toc446081262"/>
      <w:bookmarkStart w:id="203" w:name="_Toc467849796"/>
      <w:bookmarkEnd w:id="200"/>
      <w:bookmarkEnd w:id="201"/>
      <w:bookmarkEnd w:id="202"/>
      <w:r w:rsidRPr="00D8766A">
        <w:t>Альтернативные предложения</w:t>
      </w:r>
      <w:bookmarkEnd w:id="203"/>
    </w:p>
    <w:p w14:paraId="5270CF36" w14:textId="77777777" w:rsidR="00714027" w:rsidRPr="008248BF" w:rsidRDefault="00714027" w:rsidP="00714027">
      <w:pPr>
        <w:pStyle w:val="111"/>
      </w:pPr>
      <w:r>
        <w:t xml:space="preserve">Если в </w:t>
      </w:r>
      <w:r w:rsidRPr="008248BF">
        <w:t>соответствии с п. </w:t>
      </w:r>
      <w:r w:rsidRPr="008248BF">
        <w:fldChar w:fldCharType="begin"/>
      </w:r>
      <w:r w:rsidRPr="008248BF">
        <w:instrText xml:space="preserve"> REF _Ref446069013 \r \h </w:instrText>
      </w:r>
      <w:r>
        <w:instrText xml:space="preserve"> \* MERGEFORMAT </w:instrText>
      </w:r>
      <w:r w:rsidRPr="008248BF">
        <w:fldChar w:fldCharType="separate"/>
      </w:r>
      <w:r w:rsidR="00AB64B6">
        <w:t>1.2.4</w:t>
      </w:r>
      <w:r w:rsidRPr="008248BF">
        <w:fldChar w:fldCharType="end"/>
      </w:r>
      <w:r w:rsidRPr="008248BF">
        <w:t xml:space="preserve"> 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 </w:t>
      </w:r>
      <w:r w:rsidRPr="008248BF">
        <w:fldChar w:fldCharType="begin"/>
      </w:r>
      <w:r w:rsidRPr="008248BF">
        <w:instrText xml:space="preserve"> REF _Ref446069013 \r \h </w:instrText>
      </w:r>
      <w:r>
        <w:instrText xml:space="preserve"> \* MERGEFORMAT </w:instrText>
      </w:r>
      <w:r w:rsidRPr="008248BF">
        <w:fldChar w:fldCharType="separate"/>
      </w:r>
      <w:r w:rsidR="00AB64B6">
        <w:t>1.2.4</w:t>
      </w:r>
      <w:r w:rsidRPr="008248BF">
        <w:fldChar w:fldCharType="end"/>
      </w:r>
      <w:r w:rsidRPr="008248BF">
        <w:t xml:space="preserve"> информационной карты.</w:t>
      </w:r>
    </w:p>
    <w:p w14:paraId="4CCA1984" w14:textId="77777777" w:rsidR="00714027" w:rsidRDefault="00714027" w:rsidP="00714027">
      <w:pPr>
        <w:pStyle w:val="111"/>
      </w:pPr>
      <w:bookmarkStart w:id="204"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 </w:t>
      </w:r>
      <w:r>
        <w:fldChar w:fldCharType="begin"/>
      </w:r>
      <w:r>
        <w:instrText xml:space="preserve"> REF _Ref443489915 \r \h  \* MERGEFORMAT </w:instrText>
      </w:r>
      <w:r>
        <w:fldChar w:fldCharType="separate"/>
      </w:r>
      <w:r w:rsidR="00AB64B6">
        <w:t>3.12</w:t>
      </w:r>
      <w:r>
        <w:fldChar w:fldCharType="end"/>
      </w:r>
      <w:r>
        <w:t>).</w:t>
      </w:r>
      <w:bookmarkEnd w:id="204"/>
    </w:p>
    <w:p w14:paraId="0041C110" w14:textId="77777777" w:rsidR="00714027" w:rsidRDefault="00714027" w:rsidP="00714027">
      <w:pPr>
        <w:pStyle w:val="111"/>
      </w:pPr>
      <w:r>
        <w:lastRenderedPageBreak/>
        <w:t>Поставщик при подготовке заявки (подраздел </w:t>
      </w:r>
      <w:r>
        <w:fldChar w:fldCharType="begin"/>
      </w:r>
      <w:r>
        <w:instrText xml:space="preserve"> REF _Ref445972846 \r \h  \* MERGEFORMAT </w:instrText>
      </w:r>
      <w:r>
        <w:fldChar w:fldCharType="separate"/>
      </w:r>
      <w:r w:rsidR="00AB64B6">
        <w:t>3.5</w:t>
      </w:r>
      <w:r>
        <w:fldChar w:fldCharType="end"/>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14:paraId="759829B3" w14:textId="77777777" w:rsidR="00714027" w:rsidRDefault="00714027" w:rsidP="00714027">
      <w:pPr>
        <w:pStyle w:val="111"/>
      </w:pPr>
      <w:r>
        <w:t>Обеспечение заявки (подраздел </w:t>
      </w:r>
      <w:r>
        <w:fldChar w:fldCharType="begin"/>
      </w:r>
      <w:r>
        <w:instrText xml:space="preserve"> REF _Ref445971581 \r \h  \* MERGEFORMAT </w:instrText>
      </w:r>
      <w:r>
        <w:fldChar w:fldCharType="separate"/>
      </w:r>
      <w:r w:rsidR="00AB64B6">
        <w:t>3.6</w:t>
      </w:r>
      <w:r>
        <w:fldChar w:fldCharType="end"/>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14:paraId="69849C48" w14:textId="77777777"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 </w:t>
      </w:r>
      <w:r>
        <w:fldChar w:fldCharType="begin"/>
      </w:r>
      <w:r>
        <w:instrText xml:space="preserve"> REF _Ref443489915 \r \h  \* MERGEFORMAT </w:instrText>
      </w:r>
      <w:r>
        <w:fldChar w:fldCharType="separate"/>
      </w:r>
      <w:r w:rsidR="00AB64B6">
        <w:t>3.12</w:t>
      </w:r>
      <w:r>
        <w:fldChar w:fldCharType="end"/>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14:paraId="1F6C5FBC" w14:textId="77777777"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 </w:t>
      </w:r>
      <w:r>
        <w:fldChar w:fldCharType="begin"/>
      </w:r>
      <w:r>
        <w:instrText xml:space="preserve"> REF _Ref443489921 \r \h  \* MERGEFORMAT </w:instrText>
      </w:r>
      <w:r>
        <w:fldChar w:fldCharType="separate"/>
      </w:r>
      <w:r w:rsidR="00AB64B6">
        <w:t>3.13</w:t>
      </w:r>
      <w:r>
        <w:fldChar w:fldCharType="end"/>
      </w:r>
      <w:r>
        <w:t>) проводится независимо от основного предложения, альтернативному предложению присваивается отдельное место в ранжировке.</w:t>
      </w:r>
    </w:p>
    <w:p w14:paraId="1BA16027" w14:textId="77777777" w:rsidR="00714027" w:rsidRPr="00D8766A" w:rsidRDefault="00714027" w:rsidP="00714027">
      <w:pPr>
        <w:pStyle w:val="111"/>
      </w:pPr>
      <w:r>
        <w:t>В процедурах конкурентных переговоров (подраздел </w:t>
      </w:r>
      <w:r>
        <w:fldChar w:fldCharType="begin"/>
      </w:r>
      <w:r>
        <w:instrText xml:space="preserve"> REF _Ref443489927 \r \h  \* MERGEFORMAT </w:instrText>
      </w:r>
      <w:r>
        <w:fldChar w:fldCharType="separate"/>
      </w:r>
      <w:r w:rsidR="00AB64B6">
        <w:t>3.14</w:t>
      </w:r>
      <w:r>
        <w:fldChar w:fldCharType="end"/>
      </w:r>
      <w:r>
        <w:t>) и переторжки (подраздел </w:t>
      </w:r>
      <w:r>
        <w:fldChar w:fldCharType="begin"/>
      </w:r>
      <w:r>
        <w:instrText xml:space="preserve"> REF _Ref443489932 \r \h  \* MERGEFORMAT </w:instrText>
      </w:r>
      <w:r>
        <w:fldChar w:fldCharType="separate"/>
      </w:r>
      <w:r w:rsidR="00AB64B6">
        <w:t>3.15</w:t>
      </w:r>
      <w:r>
        <w:fldChar w:fldCharType="end"/>
      </w:r>
      <w:r>
        <w:t>) участник вправе заявлять предложения как в отношении основного предложения, так и альтернативных предложений.</w:t>
      </w:r>
    </w:p>
    <w:p w14:paraId="18F27C21" w14:textId="77777777" w:rsidR="00714027" w:rsidRPr="00D8766A" w:rsidRDefault="00714027" w:rsidP="00714027">
      <w:pPr>
        <w:pStyle w:val="11"/>
      </w:pPr>
      <w:bookmarkStart w:id="205" w:name="_Toc467849797"/>
      <w:r>
        <w:t>Закупка с делимым</w:t>
      </w:r>
      <w:r w:rsidRPr="00D8766A">
        <w:t xml:space="preserve"> лот</w:t>
      </w:r>
      <w:r>
        <w:t>ом</w:t>
      </w:r>
      <w:bookmarkEnd w:id="205"/>
    </w:p>
    <w:p w14:paraId="2990CE2A" w14:textId="77777777" w:rsidR="00714027" w:rsidRPr="008248BF" w:rsidRDefault="00714027" w:rsidP="00714027">
      <w:pPr>
        <w:pStyle w:val="111"/>
      </w:pPr>
      <w:r>
        <w:t xml:space="preserve">Если это </w:t>
      </w:r>
      <w:r w:rsidRPr="008248BF">
        <w:t>предусмотрено п. </w:t>
      </w:r>
      <w:r w:rsidRPr="008248BF">
        <w:fldChar w:fldCharType="begin"/>
      </w:r>
      <w:r w:rsidRPr="008248BF">
        <w:instrText xml:space="preserve"> REF _Ref446069013 \r \h </w:instrText>
      </w:r>
      <w:r>
        <w:instrText xml:space="preserve"> \* MERGEFORMAT </w:instrText>
      </w:r>
      <w:r w:rsidRPr="008248BF">
        <w:fldChar w:fldCharType="separate"/>
      </w:r>
      <w:r w:rsidR="00AB64B6">
        <w:t>1.2.4</w:t>
      </w:r>
      <w:r w:rsidRPr="008248BF">
        <w:fldChar w:fldCharType="end"/>
      </w:r>
      <w:r w:rsidRPr="008248BF">
        <w:t xml:space="preserve"> информационной карты, то допускается после процедуры оценки и сопоставления заявок (подраздел </w:t>
      </w:r>
      <w:r w:rsidRPr="008248BF">
        <w:fldChar w:fldCharType="begin"/>
      </w:r>
      <w:r w:rsidRPr="00B65EAD">
        <w:instrText xml:space="preserve"> REF _Ref443489921 \r \h </w:instrText>
      </w:r>
      <w:r>
        <w:instrText xml:space="preserve"> \* MERGEFORMAT </w:instrText>
      </w:r>
      <w:r w:rsidRPr="008248BF">
        <w:fldChar w:fldCharType="separate"/>
      </w:r>
      <w:r w:rsidR="00AB64B6">
        <w:t>3.13</w:t>
      </w:r>
      <w:r w:rsidRPr="008248BF">
        <w:fldChar w:fldCharType="end"/>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Pr="008248BF">
        <w:fldChar w:fldCharType="begin"/>
      </w:r>
      <w:r w:rsidRPr="00B65EAD">
        <w:instrText xml:space="preserve"> REF _Ref443489937 \r \h </w:instrText>
      </w:r>
      <w:r>
        <w:instrText xml:space="preserve"> \* MERGEFORMAT </w:instrText>
      </w:r>
      <w:r w:rsidRPr="008248BF">
        <w:fldChar w:fldCharType="separate"/>
      </w:r>
      <w:r w:rsidR="00AB64B6">
        <w:t>3.16</w:t>
      </w:r>
      <w:r w:rsidRPr="008248BF">
        <w:fldChar w:fldCharType="end"/>
      </w:r>
      <w:r w:rsidRPr="008248BF">
        <w:t>) с последующим заключением с каждым из них отдельного договора на конкретный объем поставки (подраздел </w:t>
      </w:r>
      <w:r w:rsidRPr="008248BF">
        <w:fldChar w:fldCharType="begin"/>
      </w:r>
      <w:r w:rsidRPr="00B65EAD">
        <w:instrText xml:space="preserve"> REF _Ref445829005 \r \h </w:instrText>
      </w:r>
      <w:r>
        <w:instrText xml:space="preserve"> \* MERGEFORMAT </w:instrText>
      </w:r>
      <w:r w:rsidRPr="008248BF">
        <w:fldChar w:fldCharType="separate"/>
      </w:r>
      <w:r w:rsidR="00AB64B6">
        <w:t>4.3</w:t>
      </w:r>
      <w:r w:rsidRPr="008248BF">
        <w:fldChar w:fldCharType="end"/>
      </w:r>
      <w:r w:rsidRPr="008248BF">
        <w:t>). В этом случае правила распределения объемов продукции среди нескольких участников определяются п. </w:t>
      </w:r>
      <w:r w:rsidRPr="008248BF">
        <w:fldChar w:fldCharType="begin"/>
      </w:r>
      <w:r w:rsidRPr="008248BF">
        <w:instrText xml:space="preserve"> REF _Ref446079268 \r \h </w:instrText>
      </w:r>
      <w:r>
        <w:instrText xml:space="preserve"> \* MERGEFORMAT </w:instrText>
      </w:r>
      <w:r w:rsidRPr="008248BF">
        <w:fldChar w:fldCharType="separate"/>
      </w:r>
      <w:r w:rsidR="00AB64B6">
        <w:t>1.2.33</w:t>
      </w:r>
      <w:r w:rsidRPr="008248BF">
        <w:fldChar w:fldCharType="end"/>
      </w:r>
      <w:r w:rsidRPr="008248BF">
        <w:t xml:space="preserve"> информационной карты.</w:t>
      </w:r>
    </w:p>
    <w:p w14:paraId="3341E25F" w14:textId="77777777"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14:paraId="01962A6F" w14:textId="77777777" w:rsidR="00714027" w:rsidRDefault="00714027" w:rsidP="00714027">
      <w:pPr>
        <w:pStyle w:val="111"/>
      </w:pPr>
      <w:bookmarkStart w:id="206"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 </w:t>
      </w:r>
      <w:r>
        <w:fldChar w:fldCharType="begin"/>
      </w:r>
      <w:r>
        <w:instrText xml:space="preserve"> REF _Ref443489953 \r \h  \* MERGEFORMAT </w:instrText>
      </w:r>
      <w:r>
        <w:fldChar w:fldCharType="separate"/>
      </w:r>
      <w:r w:rsidR="00AB64B6">
        <w:t>3.18</w:t>
      </w:r>
      <w:r>
        <w:fldChar w:fldCharType="end"/>
      </w:r>
      <w:r>
        <w:t>).</w:t>
      </w:r>
      <w:bookmarkEnd w:id="206"/>
    </w:p>
    <w:p w14:paraId="78E6A895" w14:textId="77777777"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14:paraId="43DE482D" w14:textId="77777777" w:rsidR="00714027" w:rsidRPr="00D8766A" w:rsidRDefault="00714027" w:rsidP="00714027">
      <w:pPr>
        <w:pStyle w:val="10"/>
      </w:pPr>
      <w:bookmarkStart w:id="207" w:name="_Ref443486335"/>
      <w:bookmarkStart w:id="208" w:name="_Toc467849798"/>
      <w:r w:rsidRPr="00D8766A">
        <w:t>Требования к участникам</w:t>
      </w:r>
      <w:bookmarkEnd w:id="207"/>
      <w:bookmarkEnd w:id="208"/>
    </w:p>
    <w:p w14:paraId="4183C8E1" w14:textId="77777777" w:rsidR="00714027" w:rsidRPr="00D8766A" w:rsidRDefault="00714027" w:rsidP="00714027">
      <w:pPr>
        <w:pStyle w:val="11"/>
      </w:pPr>
      <w:bookmarkStart w:id="209" w:name="_Ref445996535"/>
      <w:bookmarkStart w:id="210" w:name="_Toc467849799"/>
      <w:r>
        <w:t>Т</w:t>
      </w:r>
      <w:r w:rsidRPr="00D8766A">
        <w:t>ребования к участникам</w:t>
      </w:r>
      <w:bookmarkEnd w:id="209"/>
      <w:bookmarkEnd w:id="210"/>
    </w:p>
    <w:p w14:paraId="77BE341B" w14:textId="77777777"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14:paraId="56E1DDE1" w14:textId="5FE5C010" w:rsidR="00714027" w:rsidRPr="00D8766A" w:rsidRDefault="00714027" w:rsidP="00714027">
      <w:pPr>
        <w:pStyle w:val="111"/>
      </w:pPr>
      <w:r>
        <w:lastRenderedPageBreak/>
        <w:t>Под требованиями к участникам понимаются требования к поставщику, подавшему заявку на участие в закупке с учетом требований подраздела </w:t>
      </w:r>
      <w:r>
        <w:fldChar w:fldCharType="begin"/>
      </w:r>
      <w:r>
        <w:instrText xml:space="preserve"> REF _Ref445978153 \r \h  \* MERGEFORMAT </w:instrText>
      </w:r>
      <w:r>
        <w:fldChar w:fldCharType="separate"/>
      </w:r>
      <w:r w:rsidR="00AB64B6">
        <w:t>6.2</w:t>
      </w:r>
      <w:r>
        <w:fldChar w:fldCharType="end"/>
      </w:r>
      <w:r>
        <w:t>, подраздела </w:t>
      </w:r>
      <w:r>
        <w:fldChar w:fldCharType="begin"/>
      </w:r>
      <w:r>
        <w:instrText xml:space="preserve"> REF _Ref445978230 \r \h  \* MERGEFORMAT </w:instrText>
      </w:r>
      <w:r>
        <w:fldChar w:fldCharType="separate"/>
      </w:r>
      <w:r w:rsidR="00AB64B6">
        <w:t>6.3</w:t>
      </w:r>
      <w:r>
        <w:fldChar w:fldCharType="end"/>
      </w:r>
      <w:r w:rsidR="003371BB" w:rsidRPr="003371BB">
        <w:t xml:space="preserve"> </w:t>
      </w:r>
      <w:r w:rsidR="00C15D65">
        <w:t>и подраздела.</w:t>
      </w:r>
    </w:p>
    <w:p w14:paraId="3209D422" w14:textId="77777777" w:rsidR="00714027" w:rsidRDefault="00714027" w:rsidP="00714027">
      <w:pPr>
        <w:pStyle w:val="111"/>
      </w:pPr>
      <w:r>
        <w:t>Участник должен соответствовать следующим обязательным требованиям:</w:t>
      </w:r>
    </w:p>
    <w:p w14:paraId="3E1BFC8F" w14:textId="77777777" w:rsidR="00714027" w:rsidRPr="008248BF" w:rsidRDefault="00714027" w:rsidP="00714027">
      <w:pPr>
        <w:pStyle w:val="12"/>
      </w:pPr>
      <w:r>
        <w:t xml:space="preserve">наличие государственной регистрации в качестве юридического лица (для участников – юридических лиц), государственной регистрации физического лица в качестве индивидуального предпринимателя (для участников – индивидуальных предпринимателей), отсутствия ограничения или лишения </w:t>
      </w:r>
      <w:r w:rsidRPr="008248BF">
        <w:t>правоспособности и/или дееспособности (для участников – физических лиц);</w:t>
      </w:r>
    </w:p>
    <w:p w14:paraId="52B4DC7B" w14:textId="77777777" w:rsidR="00714027" w:rsidRPr="008248BF" w:rsidRDefault="00714027" w:rsidP="00714027">
      <w:pPr>
        <w:pStyle w:val="12"/>
      </w:pPr>
      <w:bookmarkStart w:id="211" w:name="_Ref442266446"/>
      <w:r w:rsidRPr="008248BF">
        <w:t>соответствие требованиям законодательства, если таковые установлены п. </w:t>
      </w:r>
      <w:r w:rsidRPr="008248BF">
        <w:fldChar w:fldCharType="begin"/>
      </w:r>
      <w:r w:rsidRPr="008248BF">
        <w:instrText xml:space="preserve"> REF _Ref446079610 \r \h </w:instrText>
      </w:r>
      <w:r>
        <w:instrText xml:space="preserve"> \* MERGEFORMAT </w:instrText>
      </w:r>
      <w:r w:rsidRPr="008248BF">
        <w:fldChar w:fldCharType="separate"/>
      </w:r>
      <w:r w:rsidR="00AB64B6">
        <w:t>1.2.25</w:t>
      </w:r>
      <w:r w:rsidRPr="008248BF">
        <w:fldChar w:fldCharType="end"/>
      </w:r>
      <w:r w:rsidRPr="008248BF">
        <w:t xml:space="preserve"> информационной карты, включая специальные требования, касающиеся предмета договора (в том числе лицензии, допуски саморегулируемых организаций, требования, связанные с ограничениями, введенными Российской Федерацией по странам происхождения участника и т.д.);</w:t>
      </w:r>
      <w:bookmarkEnd w:id="211"/>
    </w:p>
    <w:p w14:paraId="7F7B2F0D" w14:textId="7684DB3E" w:rsidR="00714027" w:rsidRDefault="00A11C06" w:rsidP="00714027">
      <w:pPr>
        <w:pStyle w:val="12"/>
      </w:pPr>
      <w:r>
        <w:t>не проведение</w:t>
      </w:r>
      <w:r w:rsidR="00714027">
        <w:t xml:space="preserve">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p w14:paraId="33C8F3CB" w14:textId="77777777" w:rsidR="00714027" w:rsidRDefault="00714027" w:rsidP="00714027">
      <w:pPr>
        <w:pStyle w:val="12"/>
      </w:pPr>
      <w:bookmarkStart w:id="212" w:name="_Ref442266680"/>
      <w:r>
        <w:t>отсутствие у участника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bookmarkEnd w:id="212"/>
    </w:p>
    <w:p w14:paraId="3F3D8624" w14:textId="4DCE7F3C" w:rsidR="00714027" w:rsidRDefault="00A11C06" w:rsidP="00714027">
      <w:pPr>
        <w:pStyle w:val="12"/>
      </w:pPr>
      <w:r>
        <w:t>не приостановление</w:t>
      </w:r>
      <w:r w:rsidR="00714027">
        <w:t xml:space="preserve"> деятельности участника в порядке, установленном Кодексом об административных правонарушениях Российской Федерации;</w:t>
      </w:r>
    </w:p>
    <w:p w14:paraId="364FF349" w14:textId="77777777" w:rsidR="00714027" w:rsidRDefault="00714027" w:rsidP="00714027">
      <w:pPr>
        <w:pStyle w:val="12"/>
      </w:pPr>
      <w: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r w:rsidR="00036965">
        <w:t>;</w:t>
      </w:r>
      <w:bookmarkStart w:id="213" w:name="_Ref442291481"/>
    </w:p>
    <w:bookmarkEnd w:id="213"/>
    <w:p w14:paraId="34351A0D" w14:textId="77777777" w:rsidR="00714027" w:rsidRDefault="00714027" w:rsidP="00714027">
      <w:pPr>
        <w:pStyle w:val="111"/>
      </w:pPr>
      <w:r w:rsidRPr="008248BF">
        <w:t>В п. </w:t>
      </w:r>
      <w:r w:rsidRPr="008248BF">
        <w:fldChar w:fldCharType="begin"/>
      </w:r>
      <w:r w:rsidRPr="008248BF">
        <w:instrText xml:space="preserve"> REF _Ref446079934 \r \h </w:instrText>
      </w:r>
      <w:r>
        <w:instrText xml:space="preserve"> \* MERGEFORMAT </w:instrText>
      </w:r>
      <w:r w:rsidRPr="008248BF">
        <w:fldChar w:fldCharType="separate"/>
      </w:r>
      <w:r w:rsidR="00AB64B6">
        <w:t>1.2.26</w:t>
      </w:r>
      <w:r w:rsidRPr="008248BF">
        <w:fldChar w:fldCharType="end"/>
      </w:r>
      <w:r w:rsidRPr="008248BF">
        <w:t xml:space="preserve"> информационной карты устанавливаются дополнительные требования к участникам.</w:t>
      </w:r>
    </w:p>
    <w:p w14:paraId="74353917" w14:textId="77777777"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14:paraId="38DC156D" w14:textId="77777777" w:rsidR="00714027" w:rsidRPr="008248BF" w:rsidRDefault="00714027" w:rsidP="00714027">
      <w:pPr>
        <w:pStyle w:val="11"/>
      </w:pPr>
      <w:bookmarkStart w:id="214" w:name="_Ref445978153"/>
      <w:bookmarkStart w:id="215" w:name="_Toc467849800"/>
      <w:r w:rsidRPr="008248BF">
        <w:lastRenderedPageBreak/>
        <w:t>Участие в закупке с привлечением субподрядчиков / соисполнителей</w:t>
      </w:r>
      <w:bookmarkEnd w:id="214"/>
      <w:bookmarkEnd w:id="215"/>
    </w:p>
    <w:p w14:paraId="6E2EC9FE" w14:textId="77777777" w:rsidR="00714027" w:rsidRPr="008248BF" w:rsidRDefault="00714027" w:rsidP="00714027">
      <w:pPr>
        <w:pStyle w:val="111"/>
      </w:pPr>
      <w:r w:rsidRPr="008248BF">
        <w:t>Нормы настоящего подраздела применяются, только если в соответствии с п. </w:t>
      </w:r>
      <w:r w:rsidRPr="008248BF">
        <w:fldChar w:fldCharType="begin"/>
      </w:r>
      <w:r w:rsidRPr="008248BF">
        <w:instrText xml:space="preserve"> REF _Ref446080043 \r \h </w:instrText>
      </w:r>
      <w:r>
        <w:instrText xml:space="preserve"> \* MERGEFORMAT </w:instrText>
      </w:r>
      <w:r w:rsidRPr="008248BF">
        <w:fldChar w:fldCharType="separate"/>
      </w:r>
      <w:r w:rsidR="00AB64B6">
        <w:t>1.2.27</w:t>
      </w:r>
      <w:r w:rsidRPr="008248BF">
        <w:fldChar w:fldCharType="end"/>
      </w:r>
      <w:r w:rsidRPr="008248BF">
        <w:t xml:space="preserve"> 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14:paraId="1407F57C" w14:textId="77777777" w:rsidR="00BE1EE3" w:rsidRDefault="00BE1EE3" w:rsidP="00714027">
      <w:pPr>
        <w:pStyle w:val="111"/>
      </w:pPr>
      <w:bookmarkStart w:id="216" w:name="_Ref445994154"/>
      <w:r>
        <w:t xml:space="preserve">П. </w:t>
      </w:r>
      <w:r>
        <w:fldChar w:fldCharType="begin"/>
      </w:r>
      <w:r>
        <w:instrText xml:space="preserve"> REF _Ref446078645 \r \h </w:instrText>
      </w:r>
      <w:r>
        <w:fldChar w:fldCharType="separate"/>
      </w:r>
      <w:r w:rsidR="00AB64B6">
        <w:t>1.2.29</w:t>
      </w:r>
      <w:r>
        <w:fldChar w:fldCharType="end"/>
      </w:r>
      <w:r>
        <w:t xml:space="preserve"> 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14:paraId="10615238" w14:textId="2455B7AC"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w:t>
      </w:r>
      <w:r w:rsidR="00A11C06">
        <w:t>подраздел 3.12.7</w:t>
      </w:r>
      <w:r>
        <w:t>).</w:t>
      </w:r>
      <w:bookmarkEnd w:id="216"/>
    </w:p>
    <w:p w14:paraId="009BDC5B" w14:textId="77777777"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14:paraId="76613066" w14:textId="77777777" w:rsidR="00714027" w:rsidRDefault="00714027" w:rsidP="00714027">
      <w:pPr>
        <w:pStyle w:val="12"/>
      </w:pPr>
      <w:r>
        <w:t>повторно рассмотреть заявки, в том числе рассмотреть вопрос об отклонении заявки участника (подраздел </w:t>
      </w:r>
      <w:r>
        <w:fldChar w:fldCharType="begin"/>
      </w:r>
      <w:r>
        <w:instrText xml:space="preserve"> REF _Ref443489915 \r \h  \* MERGEFORMAT </w:instrText>
      </w:r>
      <w:r>
        <w:fldChar w:fldCharType="separate"/>
      </w:r>
      <w:r w:rsidR="00AB64B6">
        <w:t>3.12</w:t>
      </w:r>
      <w:r>
        <w:fldChar w:fldCharType="end"/>
      </w:r>
      <w:r>
        <w:t xml:space="preserve">); </w:t>
      </w:r>
    </w:p>
    <w:p w14:paraId="098AB2BE" w14:textId="77777777" w:rsidR="00714027" w:rsidRDefault="00714027" w:rsidP="00714027">
      <w:pPr>
        <w:pStyle w:val="12"/>
      </w:pPr>
      <w:r>
        <w:t>повторно</w:t>
      </w:r>
      <w:r w:rsidRPr="00D8766A">
        <w:t xml:space="preserve"> </w:t>
      </w:r>
      <w:r>
        <w:t>оценить и сопоставить заяв</w:t>
      </w:r>
      <w:r w:rsidRPr="00D8766A">
        <w:t>к</w:t>
      </w:r>
      <w:r>
        <w:t>и</w:t>
      </w:r>
      <w:r w:rsidRPr="00D8766A">
        <w:t xml:space="preserve"> (подраздел </w:t>
      </w:r>
      <w:r>
        <w:fldChar w:fldCharType="begin"/>
      </w:r>
      <w:r>
        <w:instrText xml:space="preserve"> REF _Ref443489921 \r \h  \* MERGEFORMAT </w:instrText>
      </w:r>
      <w:r>
        <w:fldChar w:fldCharType="separate"/>
      </w:r>
      <w:r w:rsidR="00AB64B6">
        <w:t>3.13</w:t>
      </w:r>
      <w:r>
        <w:fldChar w:fldCharType="end"/>
      </w:r>
      <w:r w:rsidRPr="00D8766A">
        <w:t>) с повторным подведением итогов закупки (подраздел </w:t>
      </w:r>
      <w:r>
        <w:fldChar w:fldCharType="begin"/>
      </w:r>
      <w:r>
        <w:instrText xml:space="preserve"> REF _Ref443489937 \r \h  \* MERGEFORMAT </w:instrText>
      </w:r>
      <w:r>
        <w:fldChar w:fldCharType="separate"/>
      </w:r>
      <w:r w:rsidR="00AB64B6">
        <w:t>3.16</w:t>
      </w:r>
      <w:r>
        <w:fldChar w:fldCharType="end"/>
      </w:r>
      <w:r w:rsidRPr="00D8766A">
        <w:t>)</w:t>
      </w:r>
      <w:r>
        <w:t>.</w:t>
      </w:r>
    </w:p>
    <w:p w14:paraId="28F7E171" w14:textId="77777777"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14:paraId="48906B4A" w14:textId="77777777"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467849801"/>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14:paraId="6770DB69" w14:textId="77777777" w:rsidR="00714027" w:rsidRPr="008248BF" w:rsidRDefault="00714027" w:rsidP="00714027">
      <w:pPr>
        <w:pStyle w:val="111"/>
      </w:pPr>
      <w:r w:rsidRPr="006B23E1">
        <w:t xml:space="preserve">Требования, </w:t>
      </w:r>
      <w:r w:rsidRPr="008248BF">
        <w:t>установленные в отношении участника (подраздел </w:t>
      </w:r>
      <w:r w:rsidRPr="008248BF">
        <w:fldChar w:fldCharType="begin"/>
      </w:r>
      <w:r w:rsidRPr="00B65EAD">
        <w:instrText xml:space="preserve"> REF _Ref445996535 \r \h </w:instrText>
      </w:r>
      <w:r>
        <w:instrText xml:space="preserve"> \* MERGEFORMAT </w:instrText>
      </w:r>
      <w:r w:rsidRPr="008248BF">
        <w:fldChar w:fldCharType="separate"/>
      </w:r>
      <w:r w:rsidR="00AB64B6">
        <w:t>6.1</w:t>
      </w:r>
      <w:r w:rsidRPr="008248BF">
        <w:fldChar w:fldCharType="end"/>
      </w:r>
      <w:r w:rsidRPr="008248BF">
        <w:t xml:space="preserve">), предъявляются к </w:t>
      </w:r>
      <w:r w:rsidR="00160DFD">
        <w:t>лидеру</w:t>
      </w:r>
      <w:r w:rsidRPr="008248BF">
        <w:t xml:space="preserve"> коллективного участника.</w:t>
      </w:r>
    </w:p>
    <w:p w14:paraId="6F9E29B4" w14:textId="77777777" w:rsidR="00392A87" w:rsidRPr="005A1AE1" w:rsidRDefault="00714027" w:rsidP="00CD6585">
      <w:pPr>
        <w:pStyle w:val="111"/>
        <w:numPr>
          <w:ilvl w:val="2"/>
          <w:numId w:val="26"/>
        </w:numPr>
      </w:pPr>
      <w:r w:rsidRPr="008248BF">
        <w:t>В п. </w:t>
      </w:r>
      <w:r w:rsidRPr="008248BF">
        <w:fldChar w:fldCharType="begin"/>
      </w:r>
      <w:r w:rsidRPr="008248BF">
        <w:instrText xml:space="preserve"> REF _Ref446080618 \r \h </w:instrText>
      </w:r>
      <w:r>
        <w:instrText xml:space="preserve"> \* MERGEFORMAT </w:instrText>
      </w:r>
      <w:r w:rsidRPr="008248BF">
        <w:fldChar w:fldCharType="separate"/>
      </w:r>
      <w:r w:rsidR="00AB64B6">
        <w:t>1.2.28</w:t>
      </w:r>
      <w:r w:rsidRPr="008248BF">
        <w:fldChar w:fldCharType="end"/>
      </w:r>
      <w:r w:rsidRPr="008248BF">
        <w:t xml:space="preserve">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14:paraId="21B2C113" w14:textId="77777777" w:rsidR="00392A87" w:rsidRPr="005A1AE1" w:rsidRDefault="00392A87" w:rsidP="00CD6585">
      <w:pPr>
        <w:numPr>
          <w:ilvl w:val="3"/>
          <w:numId w:val="26"/>
        </w:numPr>
        <w:outlineLvl w:val="4"/>
      </w:pPr>
      <w:r w:rsidRPr="005A1AE1">
        <w:t>должны быть в полном объеме не менее, чем у одного члена коллективного участника (лидера или иного);</w:t>
      </w:r>
    </w:p>
    <w:p w14:paraId="61A5B1EB" w14:textId="77777777" w:rsidR="00392A87" w:rsidRDefault="00392A87" w:rsidP="00CD6585">
      <w:pPr>
        <w:numPr>
          <w:ilvl w:val="3"/>
          <w:numId w:val="26"/>
        </w:numPr>
        <w:outlineLvl w:val="4"/>
      </w:pPr>
      <w:r w:rsidRPr="005A1AE1">
        <w:t>могут суммироваться у нескольких членов коллективного участника.</w:t>
      </w:r>
    </w:p>
    <w:p w14:paraId="2CA7712B" w14:textId="77777777"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xml:space="preserve">. Несоблюдение данного </w:t>
      </w:r>
      <w:r>
        <w:lastRenderedPageBreak/>
        <w:t>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14:paraId="2EAD4E92" w14:textId="77777777"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14:paraId="49AC099C" w14:textId="77777777" w:rsidR="00714027" w:rsidRPr="00145164" w:rsidRDefault="00714027" w:rsidP="00714027">
      <w:pPr>
        <w:pStyle w:val="12"/>
      </w:pPr>
      <w:r w:rsidRPr="00145164">
        <w:t>соответствие нормам Гражданского кодекса Российской Федерации;</w:t>
      </w:r>
    </w:p>
    <w:p w14:paraId="67F985F4" w14:textId="77777777" w:rsidR="00714027" w:rsidRPr="00145164" w:rsidRDefault="00714027" w:rsidP="00714027">
      <w:pPr>
        <w:pStyle w:val="12"/>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6A94CB23" w14:textId="77777777" w:rsidR="00714027" w:rsidRPr="00145164" w:rsidRDefault="00714027" w:rsidP="00714027">
      <w:pPr>
        <w:pStyle w:val="12"/>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14:paraId="6941F453" w14:textId="77777777" w:rsidR="00714027" w:rsidRPr="00145164" w:rsidRDefault="00714027" w:rsidP="00714027">
      <w:pPr>
        <w:pStyle w:val="12"/>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22470299" w14:textId="77777777" w:rsidR="00714027" w:rsidRPr="00145164" w:rsidRDefault="00714027" w:rsidP="00714027">
      <w:pPr>
        <w:pStyle w:val="12"/>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93B7762" w14:textId="77777777"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14:paraId="195FAF3D" w14:textId="77777777" w:rsidR="00714027" w:rsidRDefault="00714027" w:rsidP="00714027">
      <w:pPr>
        <w:pStyle w:val="12"/>
      </w:pPr>
      <w:r>
        <w:t>повторно рассмотреть заявки, в том числе рассмотреть вопрос об отклонении заявки участника (подраздел </w:t>
      </w:r>
      <w:r>
        <w:fldChar w:fldCharType="begin"/>
      </w:r>
      <w:r>
        <w:instrText xml:space="preserve"> REF _Ref443489915 \r \h  \* MERGEFORMAT </w:instrText>
      </w:r>
      <w:r>
        <w:fldChar w:fldCharType="separate"/>
      </w:r>
      <w:r w:rsidR="00AB64B6">
        <w:t>3.12</w:t>
      </w:r>
      <w:r>
        <w:fldChar w:fldCharType="end"/>
      </w:r>
      <w:r>
        <w:t xml:space="preserve">); </w:t>
      </w:r>
    </w:p>
    <w:p w14:paraId="06D27953" w14:textId="77777777" w:rsidR="00714027" w:rsidRPr="009B602B" w:rsidRDefault="00714027" w:rsidP="00714027">
      <w:pPr>
        <w:pStyle w:val="12"/>
      </w:pPr>
      <w:r>
        <w:t>повторно</w:t>
      </w:r>
      <w:r w:rsidRPr="00D8766A">
        <w:t xml:space="preserve"> </w:t>
      </w:r>
      <w:r>
        <w:t>оценить и сопоставить заяв</w:t>
      </w:r>
      <w:r w:rsidRPr="00D8766A">
        <w:t>к</w:t>
      </w:r>
      <w:r>
        <w:t>и</w:t>
      </w:r>
      <w:r w:rsidRPr="00D8766A">
        <w:t xml:space="preserve"> (подраздел </w:t>
      </w:r>
      <w:r>
        <w:fldChar w:fldCharType="begin"/>
      </w:r>
      <w:r>
        <w:instrText xml:space="preserve"> REF _Ref443489921 \r \h  \* MERGEFORMAT </w:instrText>
      </w:r>
      <w:r>
        <w:fldChar w:fldCharType="separate"/>
      </w:r>
      <w:r w:rsidR="00AB64B6">
        <w:t>3.13</w:t>
      </w:r>
      <w:r>
        <w:fldChar w:fldCharType="end"/>
      </w:r>
      <w:r w:rsidRPr="00D8766A">
        <w:t>) с повторным подведением итогов закупки (подраздел </w:t>
      </w:r>
      <w:r>
        <w:fldChar w:fldCharType="begin"/>
      </w:r>
      <w:r>
        <w:instrText xml:space="preserve"> REF _Ref443489937 \r \h  \* MERGEFORMAT </w:instrText>
      </w:r>
      <w:r>
        <w:fldChar w:fldCharType="separate"/>
      </w:r>
      <w:r w:rsidR="00AB64B6">
        <w:t>3.16</w:t>
      </w:r>
      <w:r>
        <w:fldChar w:fldCharType="end"/>
      </w:r>
      <w:r w:rsidRPr="00D8766A">
        <w:t>)</w:t>
      </w:r>
      <w:r>
        <w:t>.</w:t>
      </w:r>
    </w:p>
    <w:p w14:paraId="5385278A" w14:textId="77777777" w:rsidR="00714027" w:rsidRPr="00D8766A" w:rsidRDefault="00714027" w:rsidP="00714027">
      <w:pPr>
        <w:pStyle w:val="10"/>
      </w:pPr>
      <w:bookmarkStart w:id="226" w:name="_Ref464048900"/>
      <w:bookmarkStart w:id="227" w:name="_Toc467849803"/>
      <w:bookmarkEnd w:id="225"/>
      <w:r>
        <w:t>Порядок применения приоритета</w:t>
      </w:r>
      <w:bookmarkEnd w:id="226"/>
      <w:bookmarkEnd w:id="227"/>
    </w:p>
    <w:p w14:paraId="364AB06D" w14:textId="77777777" w:rsidR="00714027" w:rsidRDefault="00714027" w:rsidP="00714027">
      <w:pPr>
        <w:pStyle w:val="11"/>
      </w:pPr>
      <w:bookmarkStart w:id="228" w:name="_Toc467849804"/>
      <w:r>
        <w:t>Общие положения</w:t>
      </w:r>
      <w:bookmarkEnd w:id="228"/>
    </w:p>
    <w:p w14:paraId="6A5F1086" w14:textId="77777777" w:rsidR="00714027" w:rsidRPr="000E29D6" w:rsidRDefault="00714027" w:rsidP="00714027">
      <w:pPr>
        <w:pStyle w:val="111"/>
      </w:pPr>
      <w:bookmarkStart w:id="229" w:name="_Ref464486523"/>
      <w:r>
        <w:t>В дополнение к порядку оценки и сопоставления заявок, установленному в п. </w:t>
      </w:r>
      <w:r>
        <w:fldChar w:fldCharType="begin"/>
      </w:r>
      <w:r>
        <w:instrText xml:space="preserve"> REF _Ref446079041 \r \h </w:instrText>
      </w:r>
      <w:r>
        <w:fldChar w:fldCharType="separate"/>
      </w:r>
      <w:r w:rsidR="00AB64B6">
        <w:t>1.2.31</w:t>
      </w:r>
      <w:r>
        <w:fldChar w:fldCharType="end"/>
      </w:r>
      <w:r>
        <w:t xml:space="preserve"> 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29"/>
    </w:p>
    <w:p w14:paraId="5C09D718" w14:textId="77777777" w:rsidR="00714027" w:rsidRDefault="00714027" w:rsidP="00714027">
      <w:pPr>
        <w:pStyle w:val="11"/>
      </w:pPr>
      <w:bookmarkStart w:id="230" w:name="_Toc467849805"/>
      <w:r>
        <w:lastRenderedPageBreak/>
        <w:t>Применение приоритета</w:t>
      </w:r>
      <w:bookmarkEnd w:id="230"/>
    </w:p>
    <w:p w14:paraId="008D9B93" w14:textId="77777777" w:rsidR="00B62623" w:rsidRDefault="00B62623" w:rsidP="00B62623">
      <w:pPr>
        <w:pStyle w:val="111"/>
      </w:pPr>
      <w:r>
        <w:t>Участник в Техническом предложении в составе заявки (п. </w:t>
      </w:r>
      <w:r>
        <w:fldChar w:fldCharType="begin"/>
      </w:r>
      <w:r>
        <w:instrText xml:space="preserve"> REF _Ref464061774 \r \h </w:instrText>
      </w:r>
      <w:r>
        <w:fldChar w:fldCharType="separate"/>
      </w:r>
      <w:r w:rsidR="00AB64B6">
        <w:t>8.4</w:t>
      </w:r>
      <w:r>
        <w:fldChar w:fldCharType="end"/>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(подраздел </w:t>
      </w:r>
      <w:r>
        <w:fldChar w:fldCharType="begin"/>
      </w:r>
      <w:r>
        <w:instrText xml:space="preserve"> REF _Ref467586016 \r \h </w:instrText>
      </w:r>
      <w:r>
        <w:fldChar w:fldCharType="separate"/>
      </w:r>
      <w:r w:rsidR="00AB64B6">
        <w:t>9.2</w:t>
      </w:r>
      <w:r>
        <w:fldChar w:fldCharType="end"/>
      </w:r>
      <w:r>
        <w:t xml:space="preserve">) предусмотрена поставка товаров). </w:t>
      </w:r>
    </w:p>
    <w:p w14:paraId="53960070" w14:textId="77777777"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 </w:t>
      </w:r>
      <w:r>
        <w:fldChar w:fldCharType="begin"/>
      </w:r>
      <w:r>
        <w:instrText xml:space="preserve"> REF _Ref446078645 \r \h </w:instrText>
      </w:r>
      <w:r>
        <w:fldChar w:fldCharType="separate"/>
      </w:r>
      <w:r w:rsidR="00AB64B6">
        <w:t>1.2.29</w:t>
      </w:r>
      <w:r>
        <w:fldChar w:fldCharType="end"/>
      </w:r>
      <w:r>
        <w:t xml:space="preserve"> 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14:paraId="3C9B9EB5" w14:textId="77777777" w:rsidR="00B62623" w:rsidRDefault="00B62623" w:rsidP="00B62623">
      <w:pPr>
        <w:pStyle w:val="111"/>
        <w:rPr>
          <w:lang w:eastAsia="ru-RU"/>
        </w:rPr>
      </w:pPr>
      <w:r>
        <w:t>В случае если условиями Технического задания (подраздел </w:t>
      </w:r>
      <w:r>
        <w:fldChar w:fldCharType="begin"/>
      </w:r>
      <w:r>
        <w:instrText xml:space="preserve"> REF _Ref467586016 \r \h </w:instrText>
      </w:r>
      <w:r>
        <w:fldChar w:fldCharType="separate"/>
      </w:r>
      <w:r w:rsidR="00AB64B6">
        <w:t>9.2</w:t>
      </w:r>
      <w:r>
        <w:fldChar w:fldCharType="end"/>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14:paraId="392458C6" w14:textId="77777777" w:rsidR="00714027" w:rsidRDefault="00714027" w:rsidP="00714027">
      <w:pPr>
        <w:pStyle w:val="12"/>
        <w:rPr>
          <w:lang w:eastAsia="ru-RU"/>
        </w:rPr>
      </w:pPr>
      <w:bookmarkStart w:id="231" w:name="_Ref464240291"/>
      <w:r w:rsidRPr="00A24F2B">
        <w:rPr>
          <w:lang w:eastAsia="ru-RU"/>
        </w:rPr>
        <w:t>о месте его регистрации (для юридических лиц и индивидуальных предпринимателей)</w:t>
      </w:r>
      <w:r>
        <w:rPr>
          <w:lang w:eastAsia="ru-RU"/>
        </w:rPr>
        <w:t>;</w:t>
      </w:r>
    </w:p>
    <w:p w14:paraId="426E87A9" w14:textId="77777777" w:rsidR="00714027" w:rsidRPr="00A24F2B" w:rsidRDefault="00714027" w:rsidP="00714027">
      <w:pPr>
        <w:pStyle w:val="12"/>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14:paraId="25572F2B" w14:textId="77777777" w:rsidR="00B62623" w:rsidRDefault="00B62623" w:rsidP="00B62623">
      <w:pPr>
        <w:pStyle w:val="111"/>
      </w:pPr>
      <w:bookmarkStart w:id="232" w:name="_Ref464602158"/>
      <w:bookmarkStart w:id="233" w:name="_Ref469399269"/>
      <w:bookmarkEnd w:id="231"/>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14:paraId="1CB9571F" w14:textId="77777777" w:rsidR="00B62623" w:rsidRDefault="00B62623" w:rsidP="00B62623">
      <w:pPr>
        <w:pStyle w:val="111"/>
      </w:pPr>
      <w:bookmarkStart w:id="234" w:name="_Ref469557966"/>
      <w:bookmarkEnd w:id="232"/>
      <w:bookmarkEnd w:id="233"/>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Pr="00B62623">
        <w:rPr>
          <w:lang w:val="en-US"/>
        </w:rPr>
        <w:t> </w:t>
      </w:r>
      <w:r>
        <w:fldChar w:fldCharType="begin"/>
      </w:r>
      <w:r w:rsidRPr="008846B8">
        <w:instrText xml:space="preserve"> </w:instrText>
      </w:r>
      <w:r w:rsidRPr="00B62623">
        <w:rPr>
          <w:lang w:val="en-US"/>
        </w:rPr>
        <w:instrText>REF</w:instrText>
      </w:r>
      <w:r w:rsidRPr="008846B8">
        <w:instrText xml:space="preserve"> _</w:instrText>
      </w:r>
      <w:r w:rsidRPr="00B62623">
        <w:rPr>
          <w:lang w:val="en-US"/>
        </w:rPr>
        <w:instrText>Ref</w:instrText>
      </w:r>
      <w:r w:rsidRPr="008846B8">
        <w:instrText>446078645 \</w:instrText>
      </w:r>
      <w:r w:rsidRPr="00B62623">
        <w:rPr>
          <w:lang w:val="en-US"/>
        </w:rPr>
        <w:instrText>r</w:instrText>
      </w:r>
      <w:r w:rsidRPr="008846B8">
        <w:instrText xml:space="preserve"> \</w:instrText>
      </w:r>
      <w:r w:rsidRPr="00B62623">
        <w:rPr>
          <w:lang w:val="en-US"/>
        </w:rPr>
        <w:instrText>h</w:instrText>
      </w:r>
      <w:r w:rsidRPr="008846B8">
        <w:instrText xml:space="preserve"> </w:instrText>
      </w:r>
      <w:r>
        <w:fldChar w:fldCharType="separate"/>
      </w:r>
      <w:r w:rsidR="00AB64B6">
        <w:rPr>
          <w:lang w:val="en-US"/>
        </w:rPr>
        <w:t>1.2.29</w:t>
      </w:r>
      <w:r>
        <w:fldChar w:fldCharType="end"/>
      </w:r>
      <w:r>
        <w:t xml:space="preserve"> информационной карты), Заказчик:</w:t>
      </w:r>
      <w:bookmarkEnd w:id="234"/>
    </w:p>
    <w:p w14:paraId="0D4FF337" w14:textId="77777777" w:rsidR="00714027" w:rsidRDefault="00714027" w:rsidP="00714027">
      <w:pPr>
        <w:pStyle w:val="12"/>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14:paraId="4F324C3D" w14:textId="77777777" w:rsidR="00714027" w:rsidRDefault="00714027" w:rsidP="00714027">
      <w:pPr>
        <w:pStyle w:val="12"/>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14:paraId="57A39008" w14:textId="77777777" w:rsidR="00714027" w:rsidRDefault="00714027" w:rsidP="00714027">
      <w:pPr>
        <w:pStyle w:val="12"/>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38D974DF" w14:textId="77777777" w:rsidR="00B62623" w:rsidRDefault="00B62623" w:rsidP="00B62623">
      <w:pPr>
        <w:pStyle w:val="111"/>
      </w:pPr>
      <w:bookmarkStart w:id="235" w:name="dst100012"/>
      <w:bookmarkStart w:id="236" w:name="dst100013"/>
      <w:bookmarkEnd w:id="235"/>
      <w:bookmarkEnd w:id="236"/>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(подраздел </w:t>
      </w:r>
      <w:r>
        <w:fldChar w:fldCharType="begin"/>
      </w:r>
      <w:r>
        <w:instrText xml:space="preserve"> REF _Ref467578460 \r \h </w:instrText>
      </w:r>
      <w:r>
        <w:fldChar w:fldCharType="separate"/>
      </w:r>
      <w:r w:rsidR="00AB64B6">
        <w:t>1.1</w:t>
      </w:r>
      <w:r>
        <w:fldChar w:fldCharType="end"/>
      </w:r>
      <w:r>
        <w:t>),</w:t>
      </w:r>
      <w:r w:rsidRPr="00FF084D">
        <w:t xml:space="preserve"> </w:t>
      </w:r>
      <w:r>
        <w:t>не является основанием для отклонения заявки.</w:t>
      </w:r>
    </w:p>
    <w:p w14:paraId="0965736B" w14:textId="77777777"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14:paraId="140992A3" w14:textId="77777777" w:rsidR="00714027" w:rsidRPr="009476E6" w:rsidRDefault="00714027" w:rsidP="00714027">
      <w:pPr>
        <w:pStyle w:val="12"/>
      </w:pPr>
      <w:bookmarkStart w:id="237" w:name="dst100020"/>
      <w:bookmarkEnd w:id="237"/>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14:paraId="4E4B249F" w14:textId="77777777" w:rsidR="00714027" w:rsidRPr="009476E6" w:rsidRDefault="00714027" w:rsidP="00714027">
      <w:pPr>
        <w:pStyle w:val="12"/>
      </w:pPr>
      <w:bookmarkStart w:id="238" w:name="dst100021"/>
      <w:bookmarkEnd w:id="238"/>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14:paraId="33C8C473" w14:textId="77777777" w:rsidR="00714027" w:rsidRPr="009476E6" w:rsidRDefault="00714027" w:rsidP="00714027">
      <w:pPr>
        <w:pStyle w:val="12"/>
      </w:pPr>
      <w:bookmarkStart w:id="239" w:name="dst100022"/>
      <w:bookmarkEnd w:id="239"/>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14:paraId="38253DB4" w14:textId="77777777" w:rsidR="00714027" w:rsidRDefault="00714027" w:rsidP="00714027">
      <w:pPr>
        <w:pStyle w:val="12"/>
        <w:rPr>
          <w:lang w:eastAsia="ru-RU"/>
        </w:rPr>
      </w:pPr>
      <w:bookmarkStart w:id="240" w:name="dst100023"/>
      <w:bookmarkEnd w:id="240"/>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(под</w:t>
      </w:r>
      <w:r w:rsidR="00B80131">
        <w:t xml:space="preserve">раздел </w:t>
      </w:r>
      <w:r w:rsidR="00B80131">
        <w:fldChar w:fldCharType="begin"/>
      </w:r>
      <w:r w:rsidR="00B80131">
        <w:instrText xml:space="preserve"> REF _Ref467578460 \r \h </w:instrText>
      </w:r>
      <w:r w:rsidR="00B80131">
        <w:fldChar w:fldCharType="separate"/>
      </w:r>
      <w:r w:rsidR="00AB64B6">
        <w:t>1.1</w:t>
      </w:r>
      <w:r w:rsidR="00B80131">
        <w:fldChar w:fldCharType="end"/>
      </w:r>
      <w:r w:rsidR="00B80131">
        <w:t>)</w:t>
      </w:r>
      <w:r w:rsidR="00B80131" w:rsidRPr="00A24F2B">
        <w:rPr>
          <w:lang w:eastAsia="ru-RU"/>
        </w:rPr>
        <w:t xml:space="preserve"> </w:t>
      </w:r>
      <w:r w:rsidRPr="00A24F2B">
        <w:rPr>
          <w:lang w:eastAsia="ru-RU"/>
        </w:rPr>
        <w:t xml:space="preserve"> 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 </w:t>
      </w:r>
      <w:r>
        <w:rPr>
          <w:lang w:eastAsia="ru-RU"/>
        </w:rPr>
        <w:fldChar w:fldCharType="begin"/>
      </w:r>
      <w:r>
        <w:rPr>
          <w:lang w:eastAsia="ru-RU"/>
        </w:rPr>
        <w:instrText xml:space="preserve"> REF _Ref446066595 \r \h </w:instrText>
      </w:r>
      <w:r>
        <w:rPr>
          <w:lang w:eastAsia="ru-RU"/>
        </w:rPr>
      </w:r>
      <w:r>
        <w:rPr>
          <w:lang w:eastAsia="ru-RU"/>
        </w:rPr>
        <w:fldChar w:fldCharType="separate"/>
      </w:r>
      <w:r w:rsidR="00AB64B6">
        <w:rPr>
          <w:lang w:eastAsia="ru-RU"/>
        </w:rPr>
        <w:t>1.2.13</w:t>
      </w:r>
      <w:r>
        <w:rPr>
          <w:lang w:eastAsia="ru-RU"/>
        </w:rPr>
        <w:fldChar w:fldCharType="end"/>
      </w:r>
      <w:r>
        <w:rPr>
          <w:lang w:eastAsia="ru-RU"/>
        </w:rPr>
        <w:t>).</w:t>
      </w:r>
    </w:p>
    <w:p w14:paraId="07BCF8A3" w14:textId="77777777" w:rsidR="00B62623" w:rsidRPr="009476E6"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79B3B4F" w14:textId="77777777" w:rsidR="00714027" w:rsidRDefault="00714027" w:rsidP="00B62623">
      <w:pPr>
        <w:pStyle w:val="12"/>
        <w:numPr>
          <w:ilvl w:val="0"/>
          <w:numId w:val="0"/>
        </w:numPr>
        <w:ind w:left="1701"/>
        <w:rPr>
          <w:lang w:eastAsia="ru-RU"/>
        </w:rPr>
        <w:sectPr w:rsidR="00714027" w:rsidSect="00A65075">
          <w:footerReference w:type="default" r:id="rId9"/>
          <w:pgSz w:w="11906" w:h="16838"/>
          <w:pgMar w:top="426" w:right="567" w:bottom="1134" w:left="1134" w:header="709" w:footer="709" w:gutter="0"/>
          <w:cols w:space="708"/>
          <w:docGrid w:linePitch="360"/>
        </w:sectPr>
      </w:pPr>
    </w:p>
    <w:p w14:paraId="193F4B73" w14:textId="77777777" w:rsidR="00714027" w:rsidRPr="00A24F2B" w:rsidRDefault="00714027" w:rsidP="00714027">
      <w:pPr>
        <w:pStyle w:val="12"/>
        <w:numPr>
          <w:ilvl w:val="0"/>
          <w:numId w:val="0"/>
        </w:numPr>
        <w:ind w:left="1701" w:hanging="567"/>
        <w:rPr>
          <w:lang w:eastAsia="ru-RU"/>
        </w:rPr>
      </w:pPr>
    </w:p>
    <w:p w14:paraId="2C3E3719" w14:textId="77777777" w:rsidR="00714027" w:rsidRDefault="00714027" w:rsidP="00714027">
      <w:pPr>
        <w:pStyle w:val="10"/>
      </w:pPr>
      <w:bookmarkStart w:id="241" w:name="_Ref465512934"/>
      <w:bookmarkStart w:id="242" w:name="_Toc467849806"/>
      <w:r>
        <w:t>Образцы форм документов, включаемых в заявку</w:t>
      </w:r>
      <w:bookmarkEnd w:id="22"/>
      <w:bookmarkEnd w:id="58"/>
      <w:bookmarkEnd w:id="59"/>
      <w:bookmarkEnd w:id="241"/>
      <w:bookmarkEnd w:id="242"/>
    </w:p>
    <w:p w14:paraId="69D47606" w14:textId="77777777"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14:paraId="16C0AA03" w14:textId="77777777" w:rsidR="00714027" w:rsidRDefault="00714027" w:rsidP="00714027">
      <w:pPr>
        <w:pStyle w:val="11"/>
      </w:pPr>
      <w:bookmarkStart w:id="243" w:name="_Ref446086138"/>
      <w:bookmarkStart w:id="244" w:name="_Ref446086266"/>
      <w:bookmarkStart w:id="245" w:name="_Toc467849807"/>
      <w:r>
        <w:t>Опись документов заявки (</w:t>
      </w:r>
      <w:r w:rsidRPr="00A50CF7">
        <w:t>форма </w:t>
      </w:r>
      <w:r w:rsidR="006E500B">
        <w:fldChar w:fldCharType="begin"/>
      </w:r>
      <w:r w:rsidR="006E500B">
        <w:instrText xml:space="preserve"> SEQ форма \* ARABIC </w:instrText>
      </w:r>
      <w:r w:rsidR="006E500B">
        <w:fldChar w:fldCharType="separate"/>
      </w:r>
      <w:r w:rsidR="00AB64B6">
        <w:rPr>
          <w:noProof/>
        </w:rPr>
        <w:t>1</w:t>
      </w:r>
      <w:r w:rsidR="006E500B">
        <w:rPr>
          <w:noProof/>
        </w:rPr>
        <w:fldChar w:fldCharType="end"/>
      </w:r>
      <w:r>
        <w:t>)</w:t>
      </w:r>
      <w:bookmarkEnd w:id="243"/>
      <w:bookmarkEnd w:id="244"/>
      <w:bookmarkEnd w:id="245"/>
    </w:p>
    <w:p w14:paraId="7846E2CB" w14:textId="77777777" w:rsidR="00714027" w:rsidRPr="00A50CF7" w:rsidRDefault="00714027" w:rsidP="00714027">
      <w:pPr>
        <w:pStyle w:val="111"/>
      </w:pPr>
      <w:bookmarkStart w:id="246" w:name="_Ref446086280"/>
      <w:r>
        <w:t>Форма Описи документов заявки</w:t>
      </w:r>
      <w:bookmarkEnd w:id="246"/>
    </w:p>
    <w:p w14:paraId="52777E4E"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4D355A37" w14:textId="77777777"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14:paraId="12D2CEB1" w14:textId="77777777" w:rsidR="00714027" w:rsidRDefault="00714027" w:rsidP="00714027">
      <w:pPr>
        <w:keepNext/>
        <w:tabs>
          <w:tab w:val="right" w:pos="10205"/>
        </w:tabs>
      </w:pPr>
      <w:r>
        <w:t>Наименование процедуры закупки:</w:t>
      </w:r>
      <w:r>
        <w:tab/>
        <w:t>____________________________________________</w:t>
      </w:r>
    </w:p>
    <w:p w14:paraId="3C50268E" w14:textId="77777777" w:rsidR="00714027" w:rsidRDefault="00714027" w:rsidP="00714027">
      <w:pPr>
        <w:keepNext/>
        <w:tabs>
          <w:tab w:val="right" w:pos="10205"/>
        </w:tabs>
      </w:pPr>
      <w:r>
        <w:t>Номер извещ</w:t>
      </w:r>
      <w:r w:rsidR="00877102">
        <w:t>ения</w:t>
      </w:r>
      <w:r>
        <w:t>:</w:t>
      </w:r>
      <w:r>
        <w:tab/>
        <w:t>____________</w:t>
      </w:r>
    </w:p>
    <w:p w14:paraId="69E3EFA6" w14:textId="77777777" w:rsidR="00714027" w:rsidRDefault="00714027" w:rsidP="00714027">
      <w:pPr>
        <w:keepNext/>
        <w:tabs>
          <w:tab w:val="right" w:pos="10205"/>
        </w:tabs>
      </w:pPr>
      <w:r>
        <w:t>Наименование участника:</w:t>
      </w:r>
      <w:r>
        <w:tab/>
        <w:t>____________________________________________________</w:t>
      </w:r>
    </w:p>
    <w:p w14:paraId="686D99E1"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14:paraId="6682FA18" w14:textId="77777777" w:rsidTr="00714027">
        <w:tc>
          <w:tcPr>
            <w:tcW w:w="1101" w:type="dxa"/>
          </w:tcPr>
          <w:p w14:paraId="4FB54021" w14:textId="77777777" w:rsidR="00714027" w:rsidRDefault="00714027" w:rsidP="00714027">
            <w:pPr>
              <w:keepNext/>
              <w:jc w:val="center"/>
            </w:pPr>
            <w:r>
              <w:t>№</w:t>
            </w:r>
          </w:p>
        </w:tc>
        <w:tc>
          <w:tcPr>
            <w:tcW w:w="4209" w:type="dxa"/>
          </w:tcPr>
          <w:p w14:paraId="776A0156" w14:textId="77777777" w:rsidR="00714027" w:rsidRDefault="00714027" w:rsidP="00714027">
            <w:pPr>
              <w:keepNext/>
              <w:jc w:val="center"/>
            </w:pPr>
            <w:r>
              <w:t>Наименование документа / наименование файла (при необходимости)</w:t>
            </w:r>
          </w:p>
        </w:tc>
        <w:tc>
          <w:tcPr>
            <w:tcW w:w="2784" w:type="dxa"/>
          </w:tcPr>
          <w:p w14:paraId="38C227CB" w14:textId="77777777" w:rsidR="00714027" w:rsidRDefault="00714027" w:rsidP="00714027">
            <w:pPr>
              <w:keepNext/>
              <w:jc w:val="center"/>
            </w:pPr>
            <w:r>
              <w:t>Количество страниц документа</w:t>
            </w:r>
          </w:p>
        </w:tc>
        <w:tc>
          <w:tcPr>
            <w:tcW w:w="2327" w:type="dxa"/>
          </w:tcPr>
          <w:p w14:paraId="0B7D71CA" w14:textId="77777777" w:rsidR="00714027" w:rsidRDefault="00714027" w:rsidP="00714027">
            <w:pPr>
              <w:keepNext/>
              <w:jc w:val="center"/>
            </w:pPr>
            <w:r>
              <w:t>Страницы заявки</w:t>
            </w:r>
            <w:r>
              <w:br/>
              <w:t>(с __ по __)</w:t>
            </w:r>
          </w:p>
        </w:tc>
      </w:tr>
      <w:tr w:rsidR="00714027" w14:paraId="6DC6E95D" w14:textId="77777777" w:rsidTr="00714027">
        <w:tc>
          <w:tcPr>
            <w:tcW w:w="1101" w:type="dxa"/>
          </w:tcPr>
          <w:p w14:paraId="49C14EE6" w14:textId="77777777" w:rsidR="00714027" w:rsidRDefault="00714027" w:rsidP="00CD6585">
            <w:pPr>
              <w:pStyle w:val="ae"/>
              <w:numPr>
                <w:ilvl w:val="0"/>
                <w:numId w:val="6"/>
              </w:numPr>
              <w:spacing w:before="0"/>
              <w:ind w:left="0" w:firstLine="0"/>
              <w:jc w:val="center"/>
            </w:pPr>
          </w:p>
        </w:tc>
        <w:tc>
          <w:tcPr>
            <w:tcW w:w="4209" w:type="dxa"/>
          </w:tcPr>
          <w:p w14:paraId="17FCA1C7" w14:textId="77777777" w:rsidR="00714027" w:rsidRDefault="00714027" w:rsidP="00714027"/>
        </w:tc>
        <w:tc>
          <w:tcPr>
            <w:tcW w:w="2784" w:type="dxa"/>
          </w:tcPr>
          <w:p w14:paraId="51D70910" w14:textId="77777777" w:rsidR="00714027" w:rsidRDefault="00714027" w:rsidP="00714027"/>
        </w:tc>
        <w:tc>
          <w:tcPr>
            <w:tcW w:w="2327" w:type="dxa"/>
          </w:tcPr>
          <w:p w14:paraId="41838660" w14:textId="77777777" w:rsidR="00714027" w:rsidRDefault="00714027" w:rsidP="00714027"/>
        </w:tc>
      </w:tr>
      <w:tr w:rsidR="00714027" w14:paraId="7E856866" w14:textId="77777777" w:rsidTr="00714027">
        <w:tc>
          <w:tcPr>
            <w:tcW w:w="1101" w:type="dxa"/>
          </w:tcPr>
          <w:p w14:paraId="02F3827C" w14:textId="77777777" w:rsidR="00714027" w:rsidRDefault="00714027" w:rsidP="00CD6585">
            <w:pPr>
              <w:pStyle w:val="ae"/>
              <w:numPr>
                <w:ilvl w:val="0"/>
                <w:numId w:val="6"/>
              </w:numPr>
              <w:spacing w:before="0"/>
              <w:ind w:left="0" w:firstLine="0"/>
              <w:jc w:val="center"/>
            </w:pPr>
          </w:p>
        </w:tc>
        <w:tc>
          <w:tcPr>
            <w:tcW w:w="4209" w:type="dxa"/>
          </w:tcPr>
          <w:p w14:paraId="52E17F86" w14:textId="77777777" w:rsidR="00714027" w:rsidRDefault="00714027" w:rsidP="00714027"/>
        </w:tc>
        <w:tc>
          <w:tcPr>
            <w:tcW w:w="2784" w:type="dxa"/>
          </w:tcPr>
          <w:p w14:paraId="2FE62587" w14:textId="77777777" w:rsidR="00714027" w:rsidRDefault="00714027" w:rsidP="00714027"/>
        </w:tc>
        <w:tc>
          <w:tcPr>
            <w:tcW w:w="2327" w:type="dxa"/>
          </w:tcPr>
          <w:p w14:paraId="2B3A8176" w14:textId="77777777" w:rsidR="00714027" w:rsidRDefault="00714027" w:rsidP="00714027"/>
        </w:tc>
      </w:tr>
      <w:tr w:rsidR="00714027" w14:paraId="408C129C" w14:textId="77777777" w:rsidTr="00714027">
        <w:tc>
          <w:tcPr>
            <w:tcW w:w="1101" w:type="dxa"/>
          </w:tcPr>
          <w:p w14:paraId="5F031DC5" w14:textId="77777777" w:rsidR="00714027" w:rsidRDefault="00714027" w:rsidP="00CD6585">
            <w:pPr>
              <w:pStyle w:val="ae"/>
              <w:numPr>
                <w:ilvl w:val="0"/>
                <w:numId w:val="20"/>
              </w:numPr>
              <w:spacing w:before="0"/>
              <w:ind w:left="0"/>
              <w:jc w:val="center"/>
            </w:pPr>
            <w:r>
              <w:t>…</w:t>
            </w:r>
          </w:p>
        </w:tc>
        <w:tc>
          <w:tcPr>
            <w:tcW w:w="4209" w:type="dxa"/>
          </w:tcPr>
          <w:p w14:paraId="1599ED34" w14:textId="77777777" w:rsidR="00714027" w:rsidRDefault="00714027" w:rsidP="00714027"/>
        </w:tc>
        <w:tc>
          <w:tcPr>
            <w:tcW w:w="2784" w:type="dxa"/>
          </w:tcPr>
          <w:p w14:paraId="4D2DA72D" w14:textId="77777777" w:rsidR="00714027" w:rsidRDefault="00714027" w:rsidP="00714027"/>
        </w:tc>
        <w:tc>
          <w:tcPr>
            <w:tcW w:w="2327" w:type="dxa"/>
          </w:tcPr>
          <w:p w14:paraId="6B734788" w14:textId="77777777" w:rsidR="00714027" w:rsidRDefault="00714027" w:rsidP="00714027"/>
        </w:tc>
      </w:tr>
      <w:tr w:rsidR="00714027" w14:paraId="37E7444A" w14:textId="77777777" w:rsidTr="00714027">
        <w:tc>
          <w:tcPr>
            <w:tcW w:w="8094" w:type="dxa"/>
            <w:gridSpan w:val="3"/>
          </w:tcPr>
          <w:p w14:paraId="58B2BB38" w14:textId="77777777" w:rsidR="00714027" w:rsidRDefault="00714027" w:rsidP="00714027">
            <w:pPr>
              <w:jc w:val="right"/>
            </w:pPr>
            <w:r>
              <w:t>Всего страниц заявки:</w:t>
            </w:r>
          </w:p>
        </w:tc>
        <w:tc>
          <w:tcPr>
            <w:tcW w:w="2327" w:type="dxa"/>
          </w:tcPr>
          <w:p w14:paraId="5BC5374C" w14:textId="77777777" w:rsidR="00714027" w:rsidRDefault="00714027" w:rsidP="00714027"/>
        </w:tc>
      </w:tr>
    </w:tbl>
    <w:p w14:paraId="3E339104" w14:textId="77777777" w:rsidR="00714027" w:rsidRDefault="00714027" w:rsidP="00714027">
      <w:pPr>
        <w:keepNext/>
        <w:tabs>
          <w:tab w:val="right" w:pos="10205"/>
        </w:tabs>
        <w:spacing w:before="240"/>
        <w:jc w:val="left"/>
      </w:pPr>
      <w:r>
        <w:t>_________________</w:t>
      </w:r>
      <w:r>
        <w:tab/>
        <w:t>___________________________</w:t>
      </w:r>
    </w:p>
    <w:p w14:paraId="5B4F20E4"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05ADADE3"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72F495E2"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2C26F6B0" w14:textId="77777777" w:rsidR="00714027" w:rsidRDefault="00714027" w:rsidP="00714027">
      <w:pPr>
        <w:rPr>
          <w:b/>
        </w:rPr>
      </w:pPr>
      <w:r>
        <w:br w:type="page"/>
      </w:r>
    </w:p>
    <w:p w14:paraId="6DD293E1" w14:textId="77777777" w:rsidR="00714027" w:rsidRDefault="00714027" w:rsidP="00714027">
      <w:pPr>
        <w:pStyle w:val="11"/>
      </w:pPr>
      <w:bookmarkStart w:id="247" w:name="_Toc467849808"/>
      <w:r>
        <w:lastRenderedPageBreak/>
        <w:t>Заявка (</w:t>
      </w:r>
      <w:r w:rsidRPr="00A50CF7">
        <w:t>форма </w:t>
      </w:r>
      <w:r w:rsidR="006E500B">
        <w:fldChar w:fldCharType="begin"/>
      </w:r>
      <w:r w:rsidR="006E500B">
        <w:instrText xml:space="preserve"> SEQ форма \* ARABIC </w:instrText>
      </w:r>
      <w:r w:rsidR="006E500B">
        <w:fldChar w:fldCharType="separate"/>
      </w:r>
      <w:r w:rsidR="00AB64B6">
        <w:rPr>
          <w:noProof/>
        </w:rPr>
        <w:t>2</w:t>
      </w:r>
      <w:r w:rsidR="006E500B">
        <w:rPr>
          <w:noProof/>
        </w:rPr>
        <w:fldChar w:fldCharType="end"/>
      </w:r>
      <w:r>
        <w:t>)</w:t>
      </w:r>
      <w:bookmarkEnd w:id="247"/>
    </w:p>
    <w:p w14:paraId="428005B1" w14:textId="77777777" w:rsidR="00714027" w:rsidRDefault="00714027" w:rsidP="00714027">
      <w:pPr>
        <w:pStyle w:val="111"/>
      </w:pPr>
      <w:bookmarkStart w:id="248" w:name="_Ref446086273"/>
      <w:r>
        <w:t>Форма Заявки</w:t>
      </w:r>
      <w:bookmarkEnd w:id="248"/>
    </w:p>
    <w:p w14:paraId="43681FAF"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0C945DC2" w14:textId="77777777" w:rsidR="00714027" w:rsidRDefault="00714027" w:rsidP="00714027">
      <w:pPr>
        <w:keepNext/>
      </w:pPr>
      <w:r>
        <w:t>«____» ______________ 20____ года</w:t>
      </w:r>
    </w:p>
    <w:p w14:paraId="32DDA582" w14:textId="77777777" w:rsidR="00714027" w:rsidRDefault="00714027" w:rsidP="00714027">
      <w:pPr>
        <w:keepNext/>
      </w:pPr>
      <w:r>
        <w:t>№ _____________________________</w:t>
      </w:r>
    </w:p>
    <w:p w14:paraId="7C233162" w14:textId="77777777" w:rsidR="00714027" w:rsidRPr="00D44BEF" w:rsidRDefault="00714027" w:rsidP="00714027">
      <w:pPr>
        <w:keepNext/>
        <w:spacing w:before="240" w:after="240"/>
        <w:jc w:val="center"/>
        <w:rPr>
          <w:b/>
          <w:caps/>
          <w:spacing w:val="40"/>
        </w:rPr>
      </w:pPr>
      <w:r w:rsidRPr="00D44BEF">
        <w:rPr>
          <w:b/>
          <w:caps/>
          <w:spacing w:val="40"/>
        </w:rPr>
        <w:t>Уважаемые господа!</w:t>
      </w:r>
    </w:p>
    <w:p w14:paraId="6D2A6F8A" w14:textId="77777777" w:rsidR="00714027" w:rsidRDefault="00714027" w:rsidP="00CD6585">
      <w:pPr>
        <w:pStyle w:val="ae"/>
        <w:numPr>
          <w:ilvl w:val="0"/>
          <w:numId w:val="16"/>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14:paraId="1005F38D" w14:textId="77777777" w:rsidR="00714027" w:rsidRDefault="00714027" w:rsidP="00CD6585">
      <w:pPr>
        <w:pStyle w:val="ae"/>
        <w:numPr>
          <w:ilvl w:val="0"/>
          <w:numId w:val="16"/>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14:paraId="4F5D29C9" w14:textId="77777777"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14:paraId="4418DB63" w14:textId="77777777"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14:paraId="08A536DD" w14:textId="77777777" w:rsidR="00714027" w:rsidRDefault="00714027" w:rsidP="00714027">
      <w:pPr>
        <w:tabs>
          <w:tab w:val="right" w:pos="10206"/>
        </w:tabs>
        <w:ind w:right="-1"/>
      </w:pPr>
      <w:r>
        <w:t>Сроки исполнения договора:</w:t>
      </w:r>
      <w:r>
        <w:tab/>
        <w:t>_________________________________________________.</w:t>
      </w:r>
    </w:p>
    <w:p w14:paraId="45368437" w14:textId="77777777"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14:paraId="577B1A34" w14:textId="77777777" w:rsidR="00714027" w:rsidRDefault="00714027" w:rsidP="00CD6585">
      <w:pPr>
        <w:pStyle w:val="ae"/>
        <w:keepNext/>
        <w:numPr>
          <w:ilvl w:val="0"/>
          <w:numId w:val="16"/>
        </w:numPr>
        <w:tabs>
          <w:tab w:val="left" w:pos="851"/>
        </w:tabs>
        <w:ind w:left="0" w:firstLine="0"/>
      </w:pPr>
      <w:r>
        <w:t>Настоящим подтверждаем, что:</w:t>
      </w:r>
    </w:p>
    <w:p w14:paraId="28A93022" w14:textId="77777777" w:rsidR="00714027" w:rsidRDefault="00714027" w:rsidP="00CD6585">
      <w:pPr>
        <w:pStyle w:val="ae"/>
        <w:numPr>
          <w:ilvl w:val="5"/>
          <w:numId w:val="3"/>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14:paraId="7DA849C3" w14:textId="77777777" w:rsidR="00714027" w:rsidRDefault="00714027" w:rsidP="00CD6585">
      <w:pPr>
        <w:pStyle w:val="ae"/>
        <w:numPr>
          <w:ilvl w:val="5"/>
          <w:numId w:val="3"/>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14:paraId="3C22ADA2" w14:textId="77777777" w:rsidR="00714027" w:rsidRDefault="00714027" w:rsidP="00714027">
      <w:pPr>
        <w:ind w:left="851"/>
      </w:pPr>
      <w:r>
        <w:lastRenderedPageBreak/>
        <w:t>либо</w:t>
      </w:r>
    </w:p>
    <w:p w14:paraId="196BF9FE" w14:textId="77777777" w:rsidR="00714027" w:rsidRPr="005B24C1"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14:paraId="5E624C74" w14:textId="77777777" w:rsidR="00714027" w:rsidRDefault="00714027" w:rsidP="00CD6585">
      <w:pPr>
        <w:pStyle w:val="ae"/>
        <w:numPr>
          <w:ilvl w:val="0"/>
          <w:numId w:val="16"/>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14:paraId="7C1BED68" w14:textId="77777777" w:rsidR="00714027" w:rsidRDefault="00714027" w:rsidP="00CD6585">
      <w:pPr>
        <w:pStyle w:val="ae"/>
        <w:keepNext/>
        <w:numPr>
          <w:ilvl w:val="0"/>
          <w:numId w:val="16"/>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14:paraId="566FA4DE" w14:textId="77777777" w:rsidR="00714027" w:rsidRDefault="00714027" w:rsidP="00CD6585">
      <w:pPr>
        <w:pStyle w:val="ae"/>
        <w:numPr>
          <w:ilvl w:val="5"/>
          <w:numId w:val="3"/>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14:paraId="1414BCAE" w14:textId="77777777" w:rsidR="00714027" w:rsidRDefault="00714027" w:rsidP="00CD6585">
      <w:pPr>
        <w:pStyle w:val="ae"/>
        <w:numPr>
          <w:ilvl w:val="5"/>
          <w:numId w:val="3"/>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14:paraId="7A97257E" w14:textId="77777777" w:rsidR="00714027" w:rsidRDefault="00714027" w:rsidP="00CD6585">
      <w:pPr>
        <w:pStyle w:val="ae"/>
        <w:numPr>
          <w:ilvl w:val="5"/>
          <w:numId w:val="3"/>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14:paraId="13863B27" w14:textId="77777777" w:rsidR="00714027" w:rsidRDefault="00714027" w:rsidP="00CD6585">
      <w:pPr>
        <w:pStyle w:val="ae"/>
        <w:numPr>
          <w:ilvl w:val="0"/>
          <w:numId w:val="16"/>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F97FBB2" w14:textId="77777777" w:rsidR="00714027" w:rsidRDefault="00714027" w:rsidP="00CD6585">
      <w:pPr>
        <w:pStyle w:val="ae"/>
        <w:numPr>
          <w:ilvl w:val="0"/>
          <w:numId w:val="16"/>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14:paraId="249F9BCE" w14:textId="77777777" w:rsidR="00714027" w:rsidRDefault="00714027" w:rsidP="00CD6585">
      <w:pPr>
        <w:pStyle w:val="ae"/>
        <w:numPr>
          <w:ilvl w:val="0"/>
          <w:numId w:val="16"/>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xml:space="preserve">] осведомлены и согласны с условием, что в предусмотренных в документации о закупке случаях, сведения о нас могут быть внесены в </w:t>
      </w:r>
      <w:r>
        <w:lastRenderedPageBreak/>
        <w:t>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14:paraId="1A28F3E6" w14:textId="77777777" w:rsidR="00714027" w:rsidRDefault="00714027" w:rsidP="00CD6585">
      <w:pPr>
        <w:pStyle w:val="ae"/>
        <w:numPr>
          <w:ilvl w:val="0"/>
          <w:numId w:val="16"/>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14:paraId="30216BAA" w14:textId="77777777" w:rsidR="00714027" w:rsidRDefault="00714027" w:rsidP="00CD6585">
      <w:pPr>
        <w:pStyle w:val="ae"/>
        <w:keepNext/>
        <w:numPr>
          <w:ilvl w:val="0"/>
          <w:numId w:val="16"/>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14:paraId="0D2C1993" w14:textId="77777777" w:rsidR="00714027" w:rsidRDefault="00714027" w:rsidP="00714027">
      <w:pPr>
        <w:keepNext/>
        <w:jc w:val="center"/>
      </w:pPr>
      <w:r>
        <w:t>____________________________________________________________________________</w:t>
      </w:r>
    </w:p>
    <w:p w14:paraId="6FDDD472" w14:textId="77777777"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14:paraId="2C2C1486" w14:textId="77777777" w:rsidR="00714027" w:rsidRDefault="00714027" w:rsidP="00714027">
      <w:r>
        <w:t>Все сведения о ходе закупки просим сообщать данному уполномоченному лицу.</w:t>
      </w:r>
    </w:p>
    <w:p w14:paraId="321C1CF1" w14:textId="77777777" w:rsidR="00714027" w:rsidRDefault="00714027" w:rsidP="00CD6585">
      <w:pPr>
        <w:pStyle w:val="ae"/>
        <w:numPr>
          <w:ilvl w:val="0"/>
          <w:numId w:val="16"/>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14:paraId="7B8F0F3B" w14:textId="77777777" w:rsidR="00714027" w:rsidRDefault="00714027" w:rsidP="00CD6585">
      <w:pPr>
        <w:pStyle w:val="ae"/>
        <w:numPr>
          <w:ilvl w:val="0"/>
          <w:numId w:val="16"/>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Pr="00192AF6">
        <w:rPr>
          <w:i/>
          <w:highlight w:val="lightGray"/>
        </w:rPr>
        <w:fldChar w:fldCharType="begin"/>
      </w:r>
      <w:r w:rsidRPr="00192AF6">
        <w:rPr>
          <w:i/>
          <w:highlight w:val="lightGray"/>
        </w:rPr>
        <w:instrText xml:space="preserve"> REF _Ref446506955 \r \h  \* MERGEFORMAT </w:instrText>
      </w:r>
      <w:r w:rsidRPr="00192AF6">
        <w:rPr>
          <w:i/>
          <w:highlight w:val="lightGray"/>
        </w:rPr>
      </w:r>
      <w:r w:rsidRPr="00192AF6">
        <w:rPr>
          <w:i/>
          <w:highlight w:val="lightGray"/>
        </w:rPr>
        <w:fldChar w:fldCharType="separate"/>
      </w:r>
      <w:r w:rsidR="00AB64B6">
        <w:rPr>
          <w:i/>
          <w:highlight w:val="lightGray"/>
        </w:rPr>
        <w:t>3.5.4</w:t>
      </w:r>
      <w:r w:rsidRPr="00192AF6">
        <w:rPr>
          <w:i/>
          <w:highlight w:val="lightGray"/>
        </w:rPr>
        <w:fldChar w:fldCharType="end"/>
      </w:r>
      <w:r w:rsidRPr="00973C11">
        <w:t>]</w:t>
      </w:r>
      <w:r>
        <w:t>.</w:t>
      </w:r>
    </w:p>
    <w:p w14:paraId="3A4847CA" w14:textId="77777777" w:rsidR="00714027" w:rsidRDefault="00714027" w:rsidP="00714027">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14:paraId="01F6E5E1" w14:textId="77777777" w:rsidR="00714027" w:rsidRDefault="00714027" w:rsidP="00714027">
      <w:pPr>
        <w:keepNext/>
        <w:tabs>
          <w:tab w:val="right" w:pos="10205"/>
        </w:tabs>
        <w:spacing w:before="240"/>
        <w:jc w:val="left"/>
      </w:pPr>
      <w:r>
        <w:t>_________________</w:t>
      </w:r>
      <w:r>
        <w:tab/>
        <w:t>___________________________</w:t>
      </w:r>
    </w:p>
    <w:p w14:paraId="77DDA5E0"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0D318AFA"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40AD41F5"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51C82321" w14:textId="77777777" w:rsidR="00714027" w:rsidRDefault="00714027" w:rsidP="00714027">
      <w:pPr>
        <w:rPr>
          <w:b/>
        </w:rPr>
      </w:pPr>
      <w:r>
        <w:br w:type="page"/>
      </w:r>
    </w:p>
    <w:p w14:paraId="05F87BA3" w14:textId="77777777" w:rsidR="00714027" w:rsidRDefault="00714027" w:rsidP="00714027">
      <w:pPr>
        <w:pStyle w:val="11"/>
      </w:pPr>
      <w:bookmarkStart w:id="249" w:name="_Ref467585834"/>
      <w:bookmarkStart w:id="250" w:name="_Toc467849809"/>
      <w:r>
        <w:lastRenderedPageBreak/>
        <w:t>Коммерческое предложение (</w:t>
      </w:r>
      <w:r w:rsidRPr="00A50CF7">
        <w:t>форма</w:t>
      </w:r>
      <w:r>
        <w:t> </w:t>
      </w:r>
      <w:r w:rsidR="006E500B">
        <w:fldChar w:fldCharType="begin"/>
      </w:r>
      <w:r w:rsidR="006E500B">
        <w:instrText xml:space="preserve"> SEQ форма \* ARABIC </w:instrText>
      </w:r>
      <w:r w:rsidR="006E500B">
        <w:fldChar w:fldCharType="separate"/>
      </w:r>
      <w:r w:rsidR="00AB64B6">
        <w:rPr>
          <w:noProof/>
        </w:rPr>
        <w:t>3</w:t>
      </w:r>
      <w:r w:rsidR="006E500B">
        <w:rPr>
          <w:noProof/>
        </w:rPr>
        <w:fldChar w:fldCharType="end"/>
      </w:r>
      <w:r>
        <w:t>)</w:t>
      </w:r>
      <w:bookmarkEnd w:id="249"/>
      <w:bookmarkEnd w:id="250"/>
    </w:p>
    <w:p w14:paraId="28ABDD1B" w14:textId="77777777" w:rsidR="00714027" w:rsidRDefault="00714027" w:rsidP="00714027">
      <w:pPr>
        <w:pStyle w:val="111"/>
      </w:pPr>
      <w:bookmarkStart w:id="251" w:name="_Ref446086293"/>
      <w:r>
        <w:t>Форма Коммерческого предложения</w:t>
      </w:r>
      <w:bookmarkEnd w:id="251"/>
    </w:p>
    <w:p w14:paraId="225B5647"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2509A65B" w14:textId="77777777" w:rsidR="00714027" w:rsidRPr="00D44BEF" w:rsidRDefault="00714027" w:rsidP="00714027">
      <w:pPr>
        <w:pStyle w:val="a9"/>
        <w:keepNext/>
        <w:rPr>
          <w:b/>
        </w:rPr>
      </w:pPr>
      <w:r w:rsidRPr="00D44BEF">
        <w:t>Приложение</w:t>
      </w:r>
      <w:r>
        <w:t> </w:t>
      </w:r>
      <w:r w:rsidR="006E500B">
        <w:fldChar w:fldCharType="begin"/>
      </w:r>
      <w:r w:rsidR="006E500B">
        <w:instrText xml:space="preserve"> SEQ Приложение \* ARABIC </w:instrText>
      </w:r>
      <w:r w:rsidR="006E500B">
        <w:fldChar w:fldCharType="separate"/>
      </w:r>
      <w:r w:rsidR="00AB64B6">
        <w:rPr>
          <w:noProof/>
        </w:rPr>
        <w:t>1</w:t>
      </w:r>
      <w:r w:rsidR="006E500B">
        <w:rPr>
          <w:noProof/>
        </w:rPr>
        <w:fldChar w:fldCharType="end"/>
      </w:r>
      <w:r w:rsidRPr="00D44BEF">
        <w:rPr>
          <w:noProof/>
        </w:rPr>
        <w:t xml:space="preserve"> к заявке</w:t>
      </w:r>
    </w:p>
    <w:p w14:paraId="7E3FAC40" w14:textId="77777777" w:rsidR="00714027" w:rsidRDefault="00714027" w:rsidP="00714027">
      <w:pPr>
        <w:keepNext/>
      </w:pPr>
      <w:r>
        <w:t>от «____» ______________ 20____ года</w:t>
      </w:r>
    </w:p>
    <w:p w14:paraId="6BC0001E" w14:textId="77777777" w:rsidR="00714027" w:rsidRDefault="00714027" w:rsidP="00714027">
      <w:pPr>
        <w:keepNext/>
      </w:pPr>
      <w:r>
        <w:t>№ _______________________________</w:t>
      </w:r>
    </w:p>
    <w:p w14:paraId="3FD17C41" w14:textId="77777777" w:rsidR="00714027" w:rsidRPr="00D62BF4" w:rsidRDefault="00714027" w:rsidP="00714027">
      <w:pPr>
        <w:keepNext/>
        <w:spacing w:before="240" w:after="240"/>
        <w:jc w:val="center"/>
        <w:rPr>
          <w:b/>
          <w:caps/>
          <w:spacing w:val="40"/>
        </w:rPr>
      </w:pPr>
      <w:r>
        <w:rPr>
          <w:b/>
          <w:caps/>
          <w:spacing w:val="40"/>
        </w:rPr>
        <w:t>Коммерческое предложение</w:t>
      </w:r>
    </w:p>
    <w:p w14:paraId="62989F1B" w14:textId="77777777" w:rsidR="00714027" w:rsidRDefault="00714027" w:rsidP="00714027">
      <w:pPr>
        <w:keepNext/>
        <w:tabs>
          <w:tab w:val="right" w:pos="10205"/>
        </w:tabs>
      </w:pPr>
      <w:r>
        <w:t>Наименование процедуры закупки:</w:t>
      </w:r>
      <w:r>
        <w:tab/>
        <w:t>____________________________________________</w:t>
      </w:r>
    </w:p>
    <w:p w14:paraId="141CB251" w14:textId="77777777" w:rsidR="00714027" w:rsidRDefault="00877102" w:rsidP="00714027">
      <w:pPr>
        <w:keepNext/>
        <w:tabs>
          <w:tab w:val="right" w:pos="10205"/>
        </w:tabs>
      </w:pPr>
      <w:r>
        <w:t>Номер извещения</w:t>
      </w:r>
      <w:r w:rsidR="00714027">
        <w:t>:</w:t>
      </w:r>
      <w:r w:rsidR="00714027">
        <w:tab/>
        <w:t>____________</w:t>
      </w:r>
    </w:p>
    <w:p w14:paraId="2BF1894C" w14:textId="77777777" w:rsidR="00714027" w:rsidRDefault="00714027" w:rsidP="00714027">
      <w:pPr>
        <w:keepNext/>
        <w:tabs>
          <w:tab w:val="right" w:pos="10205"/>
        </w:tabs>
      </w:pPr>
      <w:r>
        <w:t>Наименование участника:</w:t>
      </w:r>
      <w:r>
        <w:tab/>
        <w:t>____________________________________________________</w:t>
      </w:r>
    </w:p>
    <w:p w14:paraId="6C2CE11A" w14:textId="77777777"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14:paraId="3BBB0C32" w14:textId="77777777" w:rsidTr="00B62623">
        <w:tc>
          <w:tcPr>
            <w:tcW w:w="675" w:type="dxa"/>
          </w:tcPr>
          <w:p w14:paraId="10C4A101" w14:textId="77777777" w:rsidR="00B62623" w:rsidRPr="00B62623" w:rsidRDefault="00B62623" w:rsidP="00B62623">
            <w:pPr>
              <w:rPr>
                <w:sz w:val="20"/>
                <w:szCs w:val="20"/>
              </w:rPr>
            </w:pPr>
            <w:r w:rsidRPr="00B62623">
              <w:rPr>
                <w:sz w:val="20"/>
                <w:szCs w:val="20"/>
              </w:rPr>
              <w:t>№ п/п</w:t>
            </w:r>
          </w:p>
        </w:tc>
        <w:tc>
          <w:tcPr>
            <w:tcW w:w="1606" w:type="dxa"/>
          </w:tcPr>
          <w:p w14:paraId="62614EE5" w14:textId="77777777"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14:paraId="4A1C957C" w14:textId="77777777" w:rsidR="00B62623" w:rsidRPr="00B62623" w:rsidRDefault="00B62623" w:rsidP="00B62623">
            <w:pPr>
              <w:rPr>
                <w:sz w:val="20"/>
                <w:szCs w:val="20"/>
              </w:rPr>
            </w:pPr>
            <w:r w:rsidRPr="00B62623">
              <w:rPr>
                <w:sz w:val="20"/>
                <w:szCs w:val="20"/>
              </w:rPr>
              <w:t>Ед.изм.</w:t>
            </w:r>
          </w:p>
        </w:tc>
        <w:tc>
          <w:tcPr>
            <w:tcW w:w="992" w:type="dxa"/>
          </w:tcPr>
          <w:p w14:paraId="459F9E46" w14:textId="77777777" w:rsidR="00B62623" w:rsidRPr="00B62623" w:rsidRDefault="00B62623" w:rsidP="00B62623">
            <w:pPr>
              <w:rPr>
                <w:sz w:val="20"/>
                <w:szCs w:val="20"/>
              </w:rPr>
            </w:pPr>
            <w:r w:rsidRPr="00B62623">
              <w:rPr>
                <w:sz w:val="20"/>
                <w:szCs w:val="20"/>
              </w:rPr>
              <w:t>Кол-во</w:t>
            </w:r>
          </w:p>
        </w:tc>
        <w:tc>
          <w:tcPr>
            <w:tcW w:w="1559" w:type="dxa"/>
          </w:tcPr>
          <w:p w14:paraId="1787B04F" w14:textId="0774181B" w:rsidR="00B62623" w:rsidRPr="00B62623" w:rsidRDefault="00B62623" w:rsidP="00A11C06">
            <w:pPr>
              <w:rPr>
                <w:i/>
                <w:sz w:val="20"/>
                <w:szCs w:val="20"/>
              </w:rPr>
            </w:pPr>
            <w:r w:rsidRPr="00B62623">
              <w:rPr>
                <w:sz w:val="20"/>
                <w:szCs w:val="20"/>
              </w:rPr>
              <w:t xml:space="preserve">Цена одной позиции единицы товара, работы, услуги, руб. без НДС </w:t>
            </w:r>
          </w:p>
        </w:tc>
        <w:tc>
          <w:tcPr>
            <w:tcW w:w="1560" w:type="dxa"/>
          </w:tcPr>
          <w:p w14:paraId="4B83881C" w14:textId="77777777" w:rsidR="00B62623" w:rsidRPr="00B62623" w:rsidRDefault="00B62623" w:rsidP="00B62623">
            <w:pPr>
              <w:rPr>
                <w:sz w:val="20"/>
                <w:szCs w:val="20"/>
              </w:rPr>
            </w:pPr>
            <w:r w:rsidRPr="00B62623">
              <w:rPr>
                <w:sz w:val="20"/>
                <w:szCs w:val="20"/>
              </w:rPr>
              <w:t xml:space="preserve">НДС, % </w:t>
            </w:r>
          </w:p>
        </w:tc>
        <w:tc>
          <w:tcPr>
            <w:tcW w:w="1451" w:type="dxa"/>
          </w:tcPr>
          <w:p w14:paraId="100989F8" w14:textId="77777777"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14:paraId="58FEA2DE" w14:textId="77777777" w:rsidR="00B62623" w:rsidRPr="00B62623" w:rsidRDefault="00B62623" w:rsidP="00B62623">
            <w:pPr>
              <w:rPr>
                <w:sz w:val="20"/>
                <w:szCs w:val="20"/>
              </w:rPr>
            </w:pPr>
            <w:r w:rsidRPr="00B62623">
              <w:rPr>
                <w:sz w:val="20"/>
                <w:szCs w:val="20"/>
              </w:rPr>
              <w:t xml:space="preserve">Итоговая цена единицы товара, работы, услуги, руб. с НДС </w:t>
            </w:r>
          </w:p>
        </w:tc>
      </w:tr>
      <w:tr w:rsidR="00B62623" w:rsidRPr="00B62623" w14:paraId="0474ACD7" w14:textId="77777777" w:rsidTr="00B62623">
        <w:tc>
          <w:tcPr>
            <w:tcW w:w="675" w:type="dxa"/>
          </w:tcPr>
          <w:p w14:paraId="11CFA313" w14:textId="77777777" w:rsidR="00B62623" w:rsidRPr="00B62623" w:rsidRDefault="00B62623" w:rsidP="00B62623">
            <w:pPr>
              <w:jc w:val="center"/>
              <w:rPr>
                <w:sz w:val="20"/>
                <w:szCs w:val="20"/>
              </w:rPr>
            </w:pPr>
            <w:r w:rsidRPr="00B62623">
              <w:rPr>
                <w:sz w:val="20"/>
                <w:szCs w:val="20"/>
              </w:rPr>
              <w:t>1</w:t>
            </w:r>
          </w:p>
        </w:tc>
        <w:tc>
          <w:tcPr>
            <w:tcW w:w="1606" w:type="dxa"/>
          </w:tcPr>
          <w:p w14:paraId="65AFB943" w14:textId="77777777" w:rsidR="00B62623" w:rsidRPr="00B62623" w:rsidRDefault="00B62623" w:rsidP="00B62623">
            <w:pPr>
              <w:jc w:val="center"/>
              <w:rPr>
                <w:sz w:val="20"/>
                <w:szCs w:val="20"/>
              </w:rPr>
            </w:pPr>
            <w:r w:rsidRPr="00B62623">
              <w:rPr>
                <w:sz w:val="20"/>
                <w:szCs w:val="20"/>
              </w:rPr>
              <w:t>2</w:t>
            </w:r>
          </w:p>
        </w:tc>
        <w:tc>
          <w:tcPr>
            <w:tcW w:w="946" w:type="dxa"/>
          </w:tcPr>
          <w:p w14:paraId="2163235F" w14:textId="77777777" w:rsidR="00B62623" w:rsidRPr="00B62623" w:rsidRDefault="00B62623" w:rsidP="00B62623">
            <w:pPr>
              <w:jc w:val="center"/>
              <w:rPr>
                <w:sz w:val="20"/>
                <w:szCs w:val="20"/>
              </w:rPr>
            </w:pPr>
            <w:r w:rsidRPr="00B62623">
              <w:rPr>
                <w:sz w:val="20"/>
                <w:szCs w:val="20"/>
              </w:rPr>
              <w:t>3</w:t>
            </w:r>
          </w:p>
        </w:tc>
        <w:tc>
          <w:tcPr>
            <w:tcW w:w="992" w:type="dxa"/>
          </w:tcPr>
          <w:p w14:paraId="7350B9CB" w14:textId="77777777" w:rsidR="00B62623" w:rsidRPr="00B62623" w:rsidRDefault="00B62623" w:rsidP="00B62623">
            <w:pPr>
              <w:jc w:val="center"/>
              <w:rPr>
                <w:sz w:val="20"/>
                <w:szCs w:val="20"/>
              </w:rPr>
            </w:pPr>
            <w:r w:rsidRPr="00B62623">
              <w:rPr>
                <w:sz w:val="20"/>
                <w:szCs w:val="20"/>
              </w:rPr>
              <w:t>4</w:t>
            </w:r>
          </w:p>
        </w:tc>
        <w:tc>
          <w:tcPr>
            <w:tcW w:w="1559" w:type="dxa"/>
          </w:tcPr>
          <w:p w14:paraId="7AF4891E" w14:textId="77777777" w:rsidR="00B62623" w:rsidRPr="00B62623" w:rsidRDefault="00B62623" w:rsidP="00B62623">
            <w:pPr>
              <w:jc w:val="center"/>
              <w:rPr>
                <w:sz w:val="20"/>
                <w:szCs w:val="20"/>
              </w:rPr>
            </w:pPr>
            <w:r w:rsidRPr="00B62623">
              <w:rPr>
                <w:sz w:val="20"/>
                <w:szCs w:val="20"/>
              </w:rPr>
              <w:t>5</w:t>
            </w:r>
          </w:p>
        </w:tc>
        <w:tc>
          <w:tcPr>
            <w:tcW w:w="1560" w:type="dxa"/>
          </w:tcPr>
          <w:p w14:paraId="123D4527" w14:textId="77777777" w:rsidR="00B62623" w:rsidRPr="00B62623" w:rsidRDefault="00B62623" w:rsidP="00B62623">
            <w:pPr>
              <w:jc w:val="center"/>
              <w:rPr>
                <w:sz w:val="20"/>
                <w:szCs w:val="20"/>
              </w:rPr>
            </w:pPr>
            <w:r w:rsidRPr="00B62623">
              <w:rPr>
                <w:sz w:val="20"/>
                <w:szCs w:val="20"/>
              </w:rPr>
              <w:t>6</w:t>
            </w:r>
          </w:p>
        </w:tc>
        <w:tc>
          <w:tcPr>
            <w:tcW w:w="1451" w:type="dxa"/>
          </w:tcPr>
          <w:p w14:paraId="5392A961" w14:textId="77777777" w:rsidR="00B62623" w:rsidRPr="00B62623" w:rsidRDefault="00B62623" w:rsidP="00B62623">
            <w:pPr>
              <w:jc w:val="center"/>
              <w:rPr>
                <w:sz w:val="20"/>
                <w:szCs w:val="20"/>
              </w:rPr>
            </w:pPr>
            <w:r w:rsidRPr="00B62623">
              <w:rPr>
                <w:sz w:val="20"/>
                <w:szCs w:val="20"/>
              </w:rPr>
              <w:t>7</w:t>
            </w:r>
          </w:p>
        </w:tc>
        <w:tc>
          <w:tcPr>
            <w:tcW w:w="1417" w:type="dxa"/>
          </w:tcPr>
          <w:p w14:paraId="3C78E1A1" w14:textId="77777777" w:rsidR="00B62623" w:rsidRPr="00B62623" w:rsidRDefault="00B62623" w:rsidP="00B62623">
            <w:pPr>
              <w:jc w:val="center"/>
              <w:rPr>
                <w:sz w:val="20"/>
                <w:szCs w:val="20"/>
              </w:rPr>
            </w:pPr>
            <w:r w:rsidRPr="00B62623">
              <w:rPr>
                <w:sz w:val="20"/>
                <w:szCs w:val="20"/>
              </w:rPr>
              <w:t>8</w:t>
            </w:r>
          </w:p>
        </w:tc>
      </w:tr>
      <w:tr w:rsidR="00B62623" w:rsidRPr="00B62623" w14:paraId="1F5DE623" w14:textId="77777777" w:rsidTr="00B62623">
        <w:tc>
          <w:tcPr>
            <w:tcW w:w="675" w:type="dxa"/>
          </w:tcPr>
          <w:p w14:paraId="0B17754C" w14:textId="77777777" w:rsidR="00B62623" w:rsidRPr="00B62623" w:rsidRDefault="00B62623" w:rsidP="00B62623">
            <w:pPr>
              <w:rPr>
                <w:sz w:val="22"/>
                <w:szCs w:val="22"/>
              </w:rPr>
            </w:pPr>
            <w:r w:rsidRPr="00B62623">
              <w:rPr>
                <w:sz w:val="22"/>
                <w:szCs w:val="22"/>
              </w:rPr>
              <w:t>1.</w:t>
            </w:r>
          </w:p>
        </w:tc>
        <w:tc>
          <w:tcPr>
            <w:tcW w:w="1606" w:type="dxa"/>
          </w:tcPr>
          <w:p w14:paraId="1DFB9923" w14:textId="77777777" w:rsidR="00B62623" w:rsidRPr="00B62623" w:rsidRDefault="00B62623" w:rsidP="00B62623">
            <w:pPr>
              <w:rPr>
                <w:sz w:val="22"/>
                <w:szCs w:val="22"/>
              </w:rPr>
            </w:pPr>
          </w:p>
        </w:tc>
        <w:tc>
          <w:tcPr>
            <w:tcW w:w="946" w:type="dxa"/>
          </w:tcPr>
          <w:p w14:paraId="582E93DA" w14:textId="77777777" w:rsidR="00B62623" w:rsidRPr="00B62623" w:rsidRDefault="00B62623" w:rsidP="00B62623">
            <w:pPr>
              <w:rPr>
                <w:sz w:val="22"/>
                <w:szCs w:val="22"/>
              </w:rPr>
            </w:pPr>
          </w:p>
        </w:tc>
        <w:tc>
          <w:tcPr>
            <w:tcW w:w="992" w:type="dxa"/>
          </w:tcPr>
          <w:p w14:paraId="0DEAFE9F" w14:textId="77777777" w:rsidR="00B62623" w:rsidRPr="00B62623" w:rsidRDefault="00B62623" w:rsidP="00B62623">
            <w:pPr>
              <w:rPr>
                <w:sz w:val="22"/>
                <w:szCs w:val="22"/>
              </w:rPr>
            </w:pPr>
          </w:p>
        </w:tc>
        <w:tc>
          <w:tcPr>
            <w:tcW w:w="1559" w:type="dxa"/>
          </w:tcPr>
          <w:p w14:paraId="0B36C6DF" w14:textId="77777777" w:rsidR="00B62623" w:rsidRPr="00B62623" w:rsidRDefault="00B62623" w:rsidP="00B62623">
            <w:pPr>
              <w:rPr>
                <w:sz w:val="22"/>
                <w:szCs w:val="22"/>
              </w:rPr>
            </w:pPr>
          </w:p>
        </w:tc>
        <w:tc>
          <w:tcPr>
            <w:tcW w:w="1560" w:type="dxa"/>
          </w:tcPr>
          <w:p w14:paraId="4F7819D3" w14:textId="77777777" w:rsidR="00B62623" w:rsidRPr="00B62623" w:rsidRDefault="00B62623" w:rsidP="00B62623">
            <w:pPr>
              <w:rPr>
                <w:sz w:val="22"/>
                <w:szCs w:val="22"/>
              </w:rPr>
            </w:pPr>
          </w:p>
        </w:tc>
        <w:tc>
          <w:tcPr>
            <w:tcW w:w="1451" w:type="dxa"/>
          </w:tcPr>
          <w:p w14:paraId="4D839210" w14:textId="77777777" w:rsidR="00B62623" w:rsidRPr="00B62623" w:rsidRDefault="00B62623" w:rsidP="00B62623">
            <w:pPr>
              <w:rPr>
                <w:sz w:val="22"/>
                <w:szCs w:val="22"/>
              </w:rPr>
            </w:pPr>
          </w:p>
        </w:tc>
        <w:tc>
          <w:tcPr>
            <w:tcW w:w="1417" w:type="dxa"/>
          </w:tcPr>
          <w:p w14:paraId="4B87448E" w14:textId="77777777" w:rsidR="00B62623" w:rsidRPr="00B62623" w:rsidRDefault="00B62623" w:rsidP="00B62623">
            <w:pPr>
              <w:rPr>
                <w:sz w:val="22"/>
                <w:szCs w:val="22"/>
              </w:rPr>
            </w:pPr>
          </w:p>
        </w:tc>
      </w:tr>
      <w:tr w:rsidR="00B62623" w:rsidRPr="00B62623" w14:paraId="749140DC" w14:textId="77777777" w:rsidTr="00B62623">
        <w:tc>
          <w:tcPr>
            <w:tcW w:w="675" w:type="dxa"/>
          </w:tcPr>
          <w:p w14:paraId="70528B6D" w14:textId="77777777" w:rsidR="00B62623" w:rsidRPr="00B62623" w:rsidRDefault="00B62623" w:rsidP="00B62623">
            <w:pPr>
              <w:rPr>
                <w:sz w:val="22"/>
                <w:szCs w:val="22"/>
              </w:rPr>
            </w:pPr>
            <w:r w:rsidRPr="00B62623">
              <w:rPr>
                <w:sz w:val="22"/>
                <w:szCs w:val="22"/>
              </w:rPr>
              <w:t>2.</w:t>
            </w:r>
          </w:p>
        </w:tc>
        <w:tc>
          <w:tcPr>
            <w:tcW w:w="1606" w:type="dxa"/>
          </w:tcPr>
          <w:p w14:paraId="29BBD613" w14:textId="77777777" w:rsidR="00B62623" w:rsidRPr="00B62623" w:rsidRDefault="00B62623" w:rsidP="00B62623">
            <w:pPr>
              <w:rPr>
                <w:sz w:val="22"/>
                <w:szCs w:val="22"/>
              </w:rPr>
            </w:pPr>
          </w:p>
        </w:tc>
        <w:tc>
          <w:tcPr>
            <w:tcW w:w="946" w:type="dxa"/>
          </w:tcPr>
          <w:p w14:paraId="26106BF3" w14:textId="77777777" w:rsidR="00B62623" w:rsidRPr="00B62623" w:rsidRDefault="00B62623" w:rsidP="00B62623">
            <w:pPr>
              <w:rPr>
                <w:sz w:val="22"/>
                <w:szCs w:val="22"/>
              </w:rPr>
            </w:pPr>
          </w:p>
        </w:tc>
        <w:tc>
          <w:tcPr>
            <w:tcW w:w="992" w:type="dxa"/>
          </w:tcPr>
          <w:p w14:paraId="5F0A02F8" w14:textId="77777777" w:rsidR="00B62623" w:rsidRPr="00B62623" w:rsidRDefault="00B62623" w:rsidP="00B62623">
            <w:pPr>
              <w:rPr>
                <w:sz w:val="22"/>
                <w:szCs w:val="22"/>
              </w:rPr>
            </w:pPr>
          </w:p>
        </w:tc>
        <w:tc>
          <w:tcPr>
            <w:tcW w:w="1559" w:type="dxa"/>
          </w:tcPr>
          <w:p w14:paraId="1E20DF0E" w14:textId="77777777" w:rsidR="00B62623" w:rsidRPr="00B62623" w:rsidRDefault="00B62623" w:rsidP="00B62623">
            <w:pPr>
              <w:rPr>
                <w:sz w:val="22"/>
                <w:szCs w:val="22"/>
              </w:rPr>
            </w:pPr>
          </w:p>
        </w:tc>
        <w:tc>
          <w:tcPr>
            <w:tcW w:w="1560" w:type="dxa"/>
          </w:tcPr>
          <w:p w14:paraId="6E19D255" w14:textId="77777777" w:rsidR="00B62623" w:rsidRPr="00B62623" w:rsidRDefault="00B62623" w:rsidP="00B62623">
            <w:pPr>
              <w:rPr>
                <w:sz w:val="22"/>
                <w:szCs w:val="22"/>
              </w:rPr>
            </w:pPr>
          </w:p>
        </w:tc>
        <w:tc>
          <w:tcPr>
            <w:tcW w:w="1451" w:type="dxa"/>
          </w:tcPr>
          <w:p w14:paraId="6FA6F432" w14:textId="77777777" w:rsidR="00B62623" w:rsidRPr="00B62623" w:rsidRDefault="00B62623" w:rsidP="00B62623">
            <w:pPr>
              <w:rPr>
                <w:sz w:val="22"/>
                <w:szCs w:val="22"/>
              </w:rPr>
            </w:pPr>
          </w:p>
        </w:tc>
        <w:tc>
          <w:tcPr>
            <w:tcW w:w="1417" w:type="dxa"/>
          </w:tcPr>
          <w:p w14:paraId="72F322F7" w14:textId="77777777" w:rsidR="00B62623" w:rsidRPr="00B62623" w:rsidRDefault="00B62623" w:rsidP="00B62623">
            <w:pPr>
              <w:rPr>
                <w:sz w:val="22"/>
                <w:szCs w:val="22"/>
              </w:rPr>
            </w:pPr>
          </w:p>
        </w:tc>
      </w:tr>
      <w:tr w:rsidR="00B62623" w:rsidRPr="00B62623" w14:paraId="26AEC4A3" w14:textId="77777777" w:rsidTr="00B62623">
        <w:tc>
          <w:tcPr>
            <w:tcW w:w="675" w:type="dxa"/>
          </w:tcPr>
          <w:p w14:paraId="03721DC1" w14:textId="77777777" w:rsidR="00B62623" w:rsidRPr="00B62623" w:rsidRDefault="00B62623" w:rsidP="00B62623">
            <w:pPr>
              <w:rPr>
                <w:sz w:val="22"/>
                <w:szCs w:val="22"/>
              </w:rPr>
            </w:pPr>
            <w:r w:rsidRPr="00B62623">
              <w:rPr>
                <w:sz w:val="22"/>
                <w:szCs w:val="22"/>
              </w:rPr>
              <w:t>3.</w:t>
            </w:r>
          </w:p>
        </w:tc>
        <w:tc>
          <w:tcPr>
            <w:tcW w:w="1606" w:type="dxa"/>
          </w:tcPr>
          <w:p w14:paraId="4BEC22E5" w14:textId="77777777" w:rsidR="00B62623" w:rsidRPr="00B62623" w:rsidRDefault="00B62623" w:rsidP="00B62623">
            <w:pPr>
              <w:rPr>
                <w:sz w:val="22"/>
                <w:szCs w:val="22"/>
              </w:rPr>
            </w:pPr>
          </w:p>
        </w:tc>
        <w:tc>
          <w:tcPr>
            <w:tcW w:w="946" w:type="dxa"/>
          </w:tcPr>
          <w:p w14:paraId="3D03845B" w14:textId="77777777" w:rsidR="00B62623" w:rsidRPr="00B62623" w:rsidRDefault="00B62623" w:rsidP="00B62623">
            <w:pPr>
              <w:rPr>
                <w:sz w:val="22"/>
                <w:szCs w:val="22"/>
              </w:rPr>
            </w:pPr>
          </w:p>
        </w:tc>
        <w:tc>
          <w:tcPr>
            <w:tcW w:w="992" w:type="dxa"/>
          </w:tcPr>
          <w:p w14:paraId="4AF976BE" w14:textId="77777777" w:rsidR="00B62623" w:rsidRPr="00B62623" w:rsidRDefault="00B62623" w:rsidP="00B62623">
            <w:pPr>
              <w:rPr>
                <w:sz w:val="22"/>
                <w:szCs w:val="22"/>
              </w:rPr>
            </w:pPr>
          </w:p>
        </w:tc>
        <w:tc>
          <w:tcPr>
            <w:tcW w:w="1559" w:type="dxa"/>
          </w:tcPr>
          <w:p w14:paraId="5F4D2F23" w14:textId="77777777" w:rsidR="00B62623" w:rsidRPr="00B62623" w:rsidRDefault="00B62623" w:rsidP="00B62623">
            <w:pPr>
              <w:rPr>
                <w:sz w:val="22"/>
                <w:szCs w:val="22"/>
              </w:rPr>
            </w:pPr>
          </w:p>
        </w:tc>
        <w:tc>
          <w:tcPr>
            <w:tcW w:w="1560" w:type="dxa"/>
          </w:tcPr>
          <w:p w14:paraId="2F1642EF" w14:textId="77777777" w:rsidR="00B62623" w:rsidRPr="00B62623" w:rsidRDefault="00B62623" w:rsidP="00B62623">
            <w:pPr>
              <w:rPr>
                <w:sz w:val="22"/>
                <w:szCs w:val="22"/>
              </w:rPr>
            </w:pPr>
          </w:p>
        </w:tc>
        <w:tc>
          <w:tcPr>
            <w:tcW w:w="1451" w:type="dxa"/>
          </w:tcPr>
          <w:p w14:paraId="04128FE9" w14:textId="77777777" w:rsidR="00B62623" w:rsidRPr="00B62623" w:rsidRDefault="00B62623" w:rsidP="00B62623">
            <w:pPr>
              <w:rPr>
                <w:sz w:val="22"/>
                <w:szCs w:val="22"/>
              </w:rPr>
            </w:pPr>
          </w:p>
        </w:tc>
        <w:tc>
          <w:tcPr>
            <w:tcW w:w="1417" w:type="dxa"/>
          </w:tcPr>
          <w:p w14:paraId="5727A340" w14:textId="77777777" w:rsidR="00B62623" w:rsidRPr="00B62623" w:rsidRDefault="00B62623" w:rsidP="00B62623">
            <w:pPr>
              <w:rPr>
                <w:sz w:val="22"/>
                <w:szCs w:val="22"/>
              </w:rPr>
            </w:pPr>
          </w:p>
        </w:tc>
      </w:tr>
      <w:tr w:rsidR="00B62623" w:rsidRPr="00B62623" w14:paraId="0C90610B" w14:textId="77777777" w:rsidTr="00B62623">
        <w:tc>
          <w:tcPr>
            <w:tcW w:w="675" w:type="dxa"/>
          </w:tcPr>
          <w:p w14:paraId="19BA7AC2" w14:textId="77777777" w:rsidR="00B62623" w:rsidRPr="00B62623" w:rsidRDefault="00B62623" w:rsidP="00B62623">
            <w:pPr>
              <w:rPr>
                <w:sz w:val="22"/>
                <w:szCs w:val="22"/>
              </w:rPr>
            </w:pPr>
            <w:r w:rsidRPr="00B62623">
              <w:rPr>
                <w:sz w:val="22"/>
                <w:szCs w:val="22"/>
              </w:rPr>
              <w:t>…</w:t>
            </w:r>
          </w:p>
        </w:tc>
        <w:tc>
          <w:tcPr>
            <w:tcW w:w="1606" w:type="dxa"/>
          </w:tcPr>
          <w:p w14:paraId="22041A47" w14:textId="77777777" w:rsidR="00B62623" w:rsidRPr="00B62623" w:rsidRDefault="00B62623" w:rsidP="00B62623">
            <w:pPr>
              <w:rPr>
                <w:sz w:val="22"/>
                <w:szCs w:val="22"/>
              </w:rPr>
            </w:pPr>
          </w:p>
        </w:tc>
        <w:tc>
          <w:tcPr>
            <w:tcW w:w="946" w:type="dxa"/>
          </w:tcPr>
          <w:p w14:paraId="1270D94E" w14:textId="77777777" w:rsidR="00B62623" w:rsidRPr="00B62623" w:rsidRDefault="00B62623" w:rsidP="00B62623">
            <w:pPr>
              <w:rPr>
                <w:sz w:val="22"/>
                <w:szCs w:val="22"/>
              </w:rPr>
            </w:pPr>
          </w:p>
        </w:tc>
        <w:tc>
          <w:tcPr>
            <w:tcW w:w="992" w:type="dxa"/>
          </w:tcPr>
          <w:p w14:paraId="0E4D5211" w14:textId="77777777" w:rsidR="00B62623" w:rsidRPr="00B62623" w:rsidRDefault="00B62623" w:rsidP="00B62623">
            <w:pPr>
              <w:rPr>
                <w:sz w:val="22"/>
                <w:szCs w:val="22"/>
              </w:rPr>
            </w:pPr>
          </w:p>
        </w:tc>
        <w:tc>
          <w:tcPr>
            <w:tcW w:w="1559" w:type="dxa"/>
          </w:tcPr>
          <w:p w14:paraId="475209A7" w14:textId="77777777" w:rsidR="00B62623" w:rsidRPr="00B62623" w:rsidRDefault="00B62623" w:rsidP="00B62623">
            <w:pPr>
              <w:rPr>
                <w:sz w:val="22"/>
                <w:szCs w:val="22"/>
              </w:rPr>
            </w:pPr>
          </w:p>
        </w:tc>
        <w:tc>
          <w:tcPr>
            <w:tcW w:w="1560" w:type="dxa"/>
          </w:tcPr>
          <w:p w14:paraId="31491D57" w14:textId="77777777" w:rsidR="00B62623" w:rsidRPr="00B62623" w:rsidRDefault="00B62623" w:rsidP="00B62623">
            <w:pPr>
              <w:rPr>
                <w:sz w:val="22"/>
                <w:szCs w:val="22"/>
              </w:rPr>
            </w:pPr>
          </w:p>
        </w:tc>
        <w:tc>
          <w:tcPr>
            <w:tcW w:w="1451" w:type="dxa"/>
          </w:tcPr>
          <w:p w14:paraId="5CF76BFE" w14:textId="77777777" w:rsidR="00B62623" w:rsidRPr="00B62623" w:rsidRDefault="00B62623" w:rsidP="00B62623">
            <w:pPr>
              <w:rPr>
                <w:sz w:val="22"/>
                <w:szCs w:val="22"/>
              </w:rPr>
            </w:pPr>
          </w:p>
        </w:tc>
        <w:tc>
          <w:tcPr>
            <w:tcW w:w="1417" w:type="dxa"/>
          </w:tcPr>
          <w:p w14:paraId="1AF6E3DD" w14:textId="77777777" w:rsidR="00B62623" w:rsidRPr="00B62623" w:rsidRDefault="00B62623" w:rsidP="00B62623">
            <w:pPr>
              <w:rPr>
                <w:sz w:val="22"/>
                <w:szCs w:val="22"/>
              </w:rPr>
            </w:pPr>
          </w:p>
        </w:tc>
      </w:tr>
      <w:tr w:rsidR="00B62623" w:rsidRPr="00B62623" w14:paraId="7B956DEC" w14:textId="77777777" w:rsidTr="00B62623">
        <w:tc>
          <w:tcPr>
            <w:tcW w:w="675" w:type="dxa"/>
          </w:tcPr>
          <w:p w14:paraId="19E7889D" w14:textId="77777777" w:rsidR="00B62623" w:rsidRPr="00B62623" w:rsidRDefault="00B62623" w:rsidP="00B62623">
            <w:pPr>
              <w:rPr>
                <w:b/>
                <w:sz w:val="22"/>
                <w:szCs w:val="22"/>
              </w:rPr>
            </w:pPr>
          </w:p>
        </w:tc>
        <w:tc>
          <w:tcPr>
            <w:tcW w:w="1606" w:type="dxa"/>
          </w:tcPr>
          <w:p w14:paraId="6270A98D" w14:textId="77777777" w:rsidR="00B62623" w:rsidRPr="00B62623" w:rsidRDefault="00B62623" w:rsidP="00B62623">
            <w:pPr>
              <w:rPr>
                <w:b/>
                <w:sz w:val="22"/>
                <w:szCs w:val="22"/>
              </w:rPr>
            </w:pPr>
            <w:r w:rsidRPr="00B62623">
              <w:rPr>
                <w:b/>
                <w:sz w:val="22"/>
                <w:szCs w:val="22"/>
              </w:rPr>
              <w:t>ИТОГО</w:t>
            </w:r>
          </w:p>
        </w:tc>
        <w:tc>
          <w:tcPr>
            <w:tcW w:w="946" w:type="dxa"/>
          </w:tcPr>
          <w:p w14:paraId="1725811C" w14:textId="77777777" w:rsidR="00B62623" w:rsidRPr="00B62623" w:rsidRDefault="00B62623" w:rsidP="00B62623">
            <w:pPr>
              <w:jc w:val="center"/>
              <w:rPr>
                <w:b/>
                <w:sz w:val="22"/>
                <w:szCs w:val="22"/>
              </w:rPr>
            </w:pPr>
            <w:r w:rsidRPr="00B62623">
              <w:rPr>
                <w:b/>
                <w:sz w:val="22"/>
                <w:szCs w:val="22"/>
              </w:rPr>
              <w:t>х</w:t>
            </w:r>
          </w:p>
        </w:tc>
        <w:tc>
          <w:tcPr>
            <w:tcW w:w="992" w:type="dxa"/>
          </w:tcPr>
          <w:p w14:paraId="14D6BE74" w14:textId="77777777" w:rsidR="00B62623" w:rsidRPr="00B62623" w:rsidRDefault="00B62623" w:rsidP="00B62623">
            <w:pPr>
              <w:jc w:val="center"/>
              <w:rPr>
                <w:b/>
                <w:sz w:val="22"/>
                <w:szCs w:val="22"/>
              </w:rPr>
            </w:pPr>
            <w:r w:rsidRPr="00B62623">
              <w:rPr>
                <w:b/>
                <w:sz w:val="22"/>
                <w:szCs w:val="22"/>
              </w:rPr>
              <w:t>х</w:t>
            </w:r>
          </w:p>
        </w:tc>
        <w:tc>
          <w:tcPr>
            <w:tcW w:w="1559" w:type="dxa"/>
          </w:tcPr>
          <w:p w14:paraId="0D553339" w14:textId="77777777" w:rsidR="00B62623" w:rsidRPr="00B62623" w:rsidRDefault="00B62623" w:rsidP="00B62623">
            <w:pPr>
              <w:jc w:val="center"/>
              <w:rPr>
                <w:b/>
                <w:sz w:val="22"/>
                <w:szCs w:val="22"/>
              </w:rPr>
            </w:pPr>
          </w:p>
        </w:tc>
        <w:tc>
          <w:tcPr>
            <w:tcW w:w="1560" w:type="dxa"/>
          </w:tcPr>
          <w:p w14:paraId="189AC556" w14:textId="77777777" w:rsidR="00B62623" w:rsidRPr="00B62623" w:rsidRDefault="00B62623" w:rsidP="00B62623">
            <w:pPr>
              <w:jc w:val="center"/>
              <w:rPr>
                <w:b/>
                <w:sz w:val="22"/>
                <w:szCs w:val="22"/>
              </w:rPr>
            </w:pPr>
            <w:r w:rsidRPr="00B62623">
              <w:rPr>
                <w:b/>
                <w:sz w:val="22"/>
                <w:szCs w:val="22"/>
              </w:rPr>
              <w:t>х</w:t>
            </w:r>
          </w:p>
        </w:tc>
        <w:tc>
          <w:tcPr>
            <w:tcW w:w="1451" w:type="dxa"/>
          </w:tcPr>
          <w:p w14:paraId="04912D7E" w14:textId="77777777" w:rsidR="00B62623" w:rsidRPr="00B62623" w:rsidRDefault="00B62623" w:rsidP="00B62623">
            <w:pPr>
              <w:jc w:val="center"/>
              <w:rPr>
                <w:b/>
                <w:sz w:val="22"/>
                <w:szCs w:val="22"/>
              </w:rPr>
            </w:pPr>
          </w:p>
        </w:tc>
        <w:tc>
          <w:tcPr>
            <w:tcW w:w="1417" w:type="dxa"/>
          </w:tcPr>
          <w:p w14:paraId="508AE58F" w14:textId="77777777" w:rsidR="00B62623" w:rsidRPr="00B62623" w:rsidRDefault="00B62623" w:rsidP="00B62623">
            <w:pPr>
              <w:jc w:val="center"/>
              <w:rPr>
                <w:b/>
                <w:sz w:val="22"/>
                <w:szCs w:val="22"/>
              </w:rPr>
            </w:pPr>
          </w:p>
        </w:tc>
      </w:tr>
    </w:tbl>
    <w:p w14:paraId="2EA6E1CF" w14:textId="469B281B"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(подраздел </w:t>
      </w:r>
      <w:r>
        <w:fldChar w:fldCharType="begin"/>
      </w:r>
      <w:r>
        <w:rPr>
          <w:i/>
          <w:highlight w:val="lightGray"/>
        </w:rPr>
        <w:instrText xml:space="preserve"> REF _Ref443485882 \r \h </w:instrText>
      </w:r>
      <w:r>
        <w:fldChar w:fldCharType="separate"/>
      </w:r>
      <w:r w:rsidR="00AB64B6">
        <w:rPr>
          <w:i/>
          <w:highlight w:val="lightGray"/>
        </w:rPr>
        <w:t>9.1</w:t>
      </w:r>
      <w:r>
        <w:fldChar w:fldCharType="end"/>
      </w:r>
      <w:r w:rsidRPr="00B62623">
        <w:rPr>
          <w:i/>
          <w:highlight w:val="lightGray"/>
        </w:rPr>
        <w:t>), Техническим заданием (подраздел </w:t>
      </w:r>
      <w:r>
        <w:fldChar w:fldCharType="begin"/>
      </w:r>
      <w:r>
        <w:rPr>
          <w:i/>
          <w:highlight w:val="lightGray"/>
        </w:rPr>
        <w:instrText xml:space="preserve"> REF _Ref467586016 \r \h </w:instrText>
      </w:r>
      <w:r>
        <w:fldChar w:fldCharType="separate"/>
      </w:r>
      <w:r w:rsidR="00AB64B6">
        <w:rPr>
          <w:i/>
          <w:highlight w:val="lightGray"/>
        </w:rPr>
        <w:t>9.2</w:t>
      </w:r>
      <w:r>
        <w:fldChar w:fldCharType="end"/>
      </w:r>
      <w:r w:rsidRPr="00B62623">
        <w:rPr>
          <w:i/>
          <w:highlight w:val="lightGray"/>
        </w:rPr>
        <w:t>), а также с учетом требований, указанный</w:t>
      </w:r>
      <w:r w:rsidR="00C15D65">
        <w:rPr>
          <w:i/>
          <w:highlight w:val="lightGray"/>
        </w:rPr>
        <w:t xml:space="preserve"> в информационной карте (раздел</w:t>
      </w:r>
      <w:r w:rsidRPr="00B62623">
        <w:rPr>
          <w:i/>
          <w:highlight w:val="lightGray"/>
        </w:rPr>
        <w:t>)</w:t>
      </w:r>
    </w:p>
    <w:p w14:paraId="53318B67" w14:textId="77777777" w:rsidR="00B62623" w:rsidRPr="00B62623" w:rsidRDefault="00B62623" w:rsidP="00B62623">
      <w:pPr>
        <w:rPr>
          <w:i/>
          <w:highlight w:val="lightGray"/>
        </w:rPr>
      </w:pPr>
      <w:r w:rsidRPr="00B62623">
        <w:rPr>
          <w:i/>
          <w:highlight w:val="lightGray"/>
        </w:rPr>
        <w:t xml:space="preserve">Участник указывает наименования единиц товара, работы, услуги (графа 2 таблицы) в полном соответствии с наименованиями, указанными в приложении 3 (раздел </w:t>
      </w:r>
      <w:r>
        <w:fldChar w:fldCharType="begin"/>
      </w:r>
      <w:r>
        <w:rPr>
          <w:i/>
          <w:highlight w:val="lightGray"/>
        </w:rPr>
        <w:instrText xml:space="preserve"> REF _Ref467578460 \r \h </w:instrText>
      </w:r>
      <w:r>
        <w:fldChar w:fldCharType="separate"/>
      </w:r>
      <w:r w:rsidR="00AB64B6">
        <w:rPr>
          <w:i/>
          <w:highlight w:val="lightGray"/>
        </w:rPr>
        <w:t>1.1</w:t>
      </w:r>
      <w:r>
        <w:fldChar w:fldCharType="end"/>
      </w:r>
      <w:r w:rsidRPr="00B62623">
        <w:rPr>
          <w:i/>
          <w:highlight w:val="lightGray"/>
        </w:rPr>
        <w:t xml:space="preserve">, поле таблицы «Наименование единицы товара, работы, услуги»). </w:t>
      </w:r>
    </w:p>
    <w:p w14:paraId="2EBDDA04" w14:textId="77777777"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14:paraId="44619F00" w14:textId="77777777" w:rsidR="00714027" w:rsidRDefault="00714027" w:rsidP="00714027">
      <w:pPr>
        <w:keepNext/>
        <w:tabs>
          <w:tab w:val="right" w:pos="10205"/>
        </w:tabs>
        <w:spacing w:before="240"/>
        <w:jc w:val="left"/>
      </w:pPr>
      <w:r>
        <w:t>_________________</w:t>
      </w:r>
      <w:r>
        <w:tab/>
        <w:t>___________________________</w:t>
      </w:r>
    </w:p>
    <w:p w14:paraId="701D8AC7"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3861F4F2"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20FEBD1C"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67A9A2CD" w14:textId="77777777" w:rsidR="00714027" w:rsidRDefault="00714027" w:rsidP="00714027">
      <w:pPr>
        <w:rPr>
          <w:b/>
        </w:rPr>
      </w:pPr>
      <w:bookmarkStart w:id="252" w:name="_Ref446084126"/>
      <w:bookmarkStart w:id="253" w:name="_Ref446084297"/>
      <w:r>
        <w:br w:type="page"/>
      </w:r>
    </w:p>
    <w:p w14:paraId="71D7852F" w14:textId="77777777" w:rsidR="00714027" w:rsidRDefault="007A458C" w:rsidP="00714027">
      <w:pPr>
        <w:pStyle w:val="11"/>
      </w:pPr>
      <w:bookmarkStart w:id="254" w:name="_Ref464061774"/>
      <w:bookmarkStart w:id="255" w:name="_Toc467849810"/>
      <w:r>
        <w:lastRenderedPageBreak/>
        <w:t>Техническое пред</w:t>
      </w:r>
      <w:r w:rsidR="00714027">
        <w:t>ложение (</w:t>
      </w:r>
      <w:r w:rsidR="00714027" w:rsidRPr="00A50CF7">
        <w:t>форма</w:t>
      </w:r>
      <w:r w:rsidR="00714027">
        <w:t> </w:t>
      </w:r>
      <w:r w:rsidR="006E500B">
        <w:fldChar w:fldCharType="begin"/>
      </w:r>
      <w:r w:rsidR="006E500B">
        <w:instrText xml:space="preserve"> SEQ форма \* ARABIC </w:instrText>
      </w:r>
      <w:r w:rsidR="006E500B">
        <w:fldChar w:fldCharType="separate"/>
      </w:r>
      <w:r w:rsidR="00AB64B6">
        <w:rPr>
          <w:noProof/>
        </w:rPr>
        <w:t>4</w:t>
      </w:r>
      <w:r w:rsidR="006E500B">
        <w:rPr>
          <w:noProof/>
        </w:rPr>
        <w:fldChar w:fldCharType="end"/>
      </w:r>
      <w:r w:rsidR="00714027">
        <w:t>)</w:t>
      </w:r>
      <w:bookmarkEnd w:id="252"/>
      <w:bookmarkEnd w:id="253"/>
      <w:bookmarkEnd w:id="254"/>
      <w:bookmarkEnd w:id="255"/>
    </w:p>
    <w:p w14:paraId="741D5FCC" w14:textId="77777777" w:rsidR="00714027" w:rsidRDefault="00714027" w:rsidP="00714027">
      <w:pPr>
        <w:pStyle w:val="111"/>
      </w:pPr>
      <w:bookmarkStart w:id="256" w:name="_Ref446086304"/>
      <w:r>
        <w:t>Форма Технического предложения</w:t>
      </w:r>
      <w:bookmarkEnd w:id="256"/>
    </w:p>
    <w:p w14:paraId="28EE9C4D"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64EEEE2B" w14:textId="77777777" w:rsidR="00714027" w:rsidRPr="00D44BEF" w:rsidRDefault="00714027" w:rsidP="00714027">
      <w:pPr>
        <w:pStyle w:val="a9"/>
        <w:keepNext/>
        <w:rPr>
          <w:b/>
        </w:rPr>
      </w:pPr>
      <w:r w:rsidRPr="00D44BEF">
        <w:t>Приложение</w:t>
      </w:r>
      <w:r>
        <w:t> </w:t>
      </w:r>
      <w:r w:rsidR="006E500B">
        <w:fldChar w:fldCharType="begin"/>
      </w:r>
      <w:r w:rsidR="006E500B">
        <w:instrText xml:space="preserve"> SEQ Приложение \* ARABIC </w:instrText>
      </w:r>
      <w:r w:rsidR="006E500B">
        <w:fldChar w:fldCharType="separate"/>
      </w:r>
      <w:r w:rsidR="00AB64B6">
        <w:rPr>
          <w:noProof/>
        </w:rPr>
        <w:t>2</w:t>
      </w:r>
      <w:r w:rsidR="006E500B">
        <w:rPr>
          <w:noProof/>
        </w:rPr>
        <w:fldChar w:fldCharType="end"/>
      </w:r>
      <w:r w:rsidRPr="00D44BEF">
        <w:rPr>
          <w:noProof/>
        </w:rPr>
        <w:t xml:space="preserve"> к заявке</w:t>
      </w:r>
    </w:p>
    <w:p w14:paraId="3D33CA4D" w14:textId="77777777" w:rsidR="00714027" w:rsidRDefault="00714027" w:rsidP="00714027">
      <w:pPr>
        <w:keepNext/>
      </w:pPr>
      <w:r>
        <w:t>от «____» ______________ 20____ года</w:t>
      </w:r>
    </w:p>
    <w:p w14:paraId="06E4CE48" w14:textId="77777777" w:rsidR="00714027" w:rsidRDefault="00714027" w:rsidP="00714027">
      <w:pPr>
        <w:keepNext/>
      </w:pPr>
      <w:r>
        <w:t>№ _______________________________</w:t>
      </w:r>
    </w:p>
    <w:p w14:paraId="12CA5FA0" w14:textId="77777777" w:rsidR="00714027" w:rsidRPr="00D62BF4" w:rsidRDefault="00714027" w:rsidP="00714027">
      <w:pPr>
        <w:keepNext/>
        <w:spacing w:before="240" w:after="240"/>
        <w:jc w:val="center"/>
        <w:rPr>
          <w:b/>
          <w:caps/>
          <w:spacing w:val="40"/>
        </w:rPr>
      </w:pPr>
      <w:r>
        <w:rPr>
          <w:b/>
          <w:caps/>
          <w:spacing w:val="40"/>
        </w:rPr>
        <w:t>Техническое предложение</w:t>
      </w:r>
    </w:p>
    <w:p w14:paraId="78C32AD4" w14:textId="77777777" w:rsidR="00714027" w:rsidRDefault="00714027" w:rsidP="00714027">
      <w:pPr>
        <w:keepNext/>
        <w:tabs>
          <w:tab w:val="right" w:pos="10205"/>
        </w:tabs>
      </w:pPr>
      <w:r>
        <w:t>Наименование процедуры закупки:</w:t>
      </w:r>
      <w:r>
        <w:tab/>
        <w:t>____________________________________________</w:t>
      </w:r>
    </w:p>
    <w:p w14:paraId="724EFF93" w14:textId="77777777" w:rsidR="00714027" w:rsidRDefault="00877102" w:rsidP="00714027">
      <w:pPr>
        <w:keepNext/>
        <w:tabs>
          <w:tab w:val="right" w:pos="10205"/>
        </w:tabs>
      </w:pPr>
      <w:r>
        <w:t>Номер извещения</w:t>
      </w:r>
      <w:r w:rsidR="00714027">
        <w:t>:</w:t>
      </w:r>
      <w:r w:rsidR="00714027">
        <w:tab/>
        <w:t>____________</w:t>
      </w:r>
    </w:p>
    <w:p w14:paraId="5BAF8E48" w14:textId="77777777" w:rsidR="00714027" w:rsidRDefault="00714027" w:rsidP="00714027">
      <w:pPr>
        <w:keepNext/>
        <w:tabs>
          <w:tab w:val="right" w:pos="10205"/>
        </w:tabs>
      </w:pPr>
      <w:r>
        <w:t>Наименование участника:</w:t>
      </w:r>
      <w:r>
        <w:tab/>
        <w:t>____________________________________________________</w:t>
      </w:r>
    </w:p>
    <w:p w14:paraId="78F23EF0"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p w14:paraId="006574C7" w14:textId="77777777" w:rsidR="00714027" w:rsidRDefault="00714027" w:rsidP="00714027">
      <w:pPr>
        <w:spacing w:before="0"/>
        <w:ind w:firstLine="567"/>
      </w:pPr>
      <w:r w:rsidRPr="00944AAE" w:rsidDel="001E4E38">
        <w:t xml:space="preserve"> </w:t>
      </w:r>
      <w:r w:rsidRPr="009368CA" w:rsidDel="001E4E38">
        <w:rPr>
          <w:highlight w:val="yellow"/>
        </w:rPr>
        <w:t xml:space="preserve"> </w:t>
      </w:r>
    </w:p>
    <w:p w14:paraId="3042D59F" w14:textId="77777777"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14:paraId="0F0A1114" w14:textId="77777777"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14:paraId="103DD75A" w14:textId="77777777" w:rsidR="00714027" w:rsidRDefault="00714027" w:rsidP="00714027">
      <w:pPr>
        <w:spacing w:before="0"/>
        <w:ind w:firstLine="567"/>
        <w:rPr>
          <w:rFonts w:eastAsia="Times New Roman"/>
          <w:snapToGrid w:val="0"/>
          <w:sz w:val="24"/>
          <w:szCs w:val="28"/>
          <w:lang w:eastAsia="ru-RU"/>
        </w:rPr>
      </w:pPr>
    </w:p>
    <w:p w14:paraId="544A3080" w14:textId="77777777"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14:paraId="3D3382AE" w14:textId="77777777"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14:paraId="3DDB8785" w14:textId="77777777" w:rsidTr="001B7AAC">
        <w:tc>
          <w:tcPr>
            <w:tcW w:w="675" w:type="dxa"/>
            <w:shd w:val="clear" w:color="auto" w:fill="auto"/>
            <w:vAlign w:val="center"/>
          </w:tcPr>
          <w:p w14:paraId="7C29216D" w14:textId="77777777"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14:paraId="50F45918" w14:textId="77777777"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14:paraId="490AC95B" w14:textId="77777777"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14:paraId="22ABFE26" w14:textId="77777777" w:rsidTr="001B7AAC">
        <w:tc>
          <w:tcPr>
            <w:tcW w:w="675" w:type="dxa"/>
            <w:shd w:val="clear" w:color="auto" w:fill="auto"/>
          </w:tcPr>
          <w:p w14:paraId="29EABC87" w14:textId="77777777" w:rsidR="00F01BE0" w:rsidRPr="00F01BE0" w:rsidRDefault="00F01BE0" w:rsidP="00F01BE0">
            <w:pPr>
              <w:spacing w:before="0" w:after="200" w:line="276" w:lineRule="auto"/>
              <w:jc w:val="left"/>
              <w:rPr>
                <w:sz w:val="24"/>
              </w:rPr>
            </w:pPr>
            <w:r w:rsidRPr="00F01BE0">
              <w:rPr>
                <w:sz w:val="24"/>
              </w:rPr>
              <w:t>1.</w:t>
            </w:r>
          </w:p>
        </w:tc>
        <w:tc>
          <w:tcPr>
            <w:tcW w:w="6413" w:type="dxa"/>
          </w:tcPr>
          <w:p w14:paraId="2D4F5E43" w14:textId="77777777" w:rsidR="00F01BE0" w:rsidRPr="00F01BE0" w:rsidRDefault="00F01BE0" w:rsidP="00F01BE0">
            <w:pPr>
              <w:spacing w:before="0" w:after="200" w:line="276" w:lineRule="auto"/>
              <w:jc w:val="left"/>
              <w:rPr>
                <w:sz w:val="24"/>
              </w:rPr>
            </w:pPr>
          </w:p>
        </w:tc>
        <w:tc>
          <w:tcPr>
            <w:tcW w:w="3260" w:type="dxa"/>
            <w:shd w:val="clear" w:color="auto" w:fill="auto"/>
          </w:tcPr>
          <w:p w14:paraId="58DFF44C" w14:textId="77777777" w:rsidR="00F01BE0" w:rsidRPr="00F01BE0" w:rsidRDefault="00F01BE0" w:rsidP="00F01BE0">
            <w:pPr>
              <w:spacing w:before="0" w:after="200" w:line="276" w:lineRule="auto"/>
              <w:jc w:val="left"/>
              <w:rPr>
                <w:sz w:val="24"/>
              </w:rPr>
            </w:pPr>
          </w:p>
        </w:tc>
      </w:tr>
      <w:tr w:rsidR="00F01BE0" w:rsidRPr="00F01BE0" w14:paraId="30DED8E9" w14:textId="77777777" w:rsidTr="001B7AAC">
        <w:tc>
          <w:tcPr>
            <w:tcW w:w="675" w:type="dxa"/>
            <w:shd w:val="clear" w:color="auto" w:fill="auto"/>
          </w:tcPr>
          <w:p w14:paraId="3B41B8EB" w14:textId="77777777" w:rsidR="00F01BE0" w:rsidRPr="00F01BE0" w:rsidRDefault="00F01BE0" w:rsidP="00F01BE0">
            <w:pPr>
              <w:spacing w:before="0" w:after="200" w:line="276" w:lineRule="auto"/>
              <w:jc w:val="left"/>
              <w:rPr>
                <w:sz w:val="24"/>
              </w:rPr>
            </w:pPr>
            <w:r w:rsidRPr="00F01BE0">
              <w:rPr>
                <w:sz w:val="24"/>
              </w:rPr>
              <w:t>…</w:t>
            </w:r>
          </w:p>
        </w:tc>
        <w:tc>
          <w:tcPr>
            <w:tcW w:w="6413" w:type="dxa"/>
          </w:tcPr>
          <w:p w14:paraId="635FE34A" w14:textId="77777777" w:rsidR="00F01BE0" w:rsidRPr="00F01BE0" w:rsidRDefault="00F01BE0" w:rsidP="00F01BE0">
            <w:pPr>
              <w:spacing w:before="0" w:after="200" w:line="276" w:lineRule="auto"/>
              <w:jc w:val="left"/>
              <w:rPr>
                <w:sz w:val="24"/>
              </w:rPr>
            </w:pPr>
          </w:p>
        </w:tc>
        <w:tc>
          <w:tcPr>
            <w:tcW w:w="3260" w:type="dxa"/>
            <w:shd w:val="clear" w:color="auto" w:fill="auto"/>
          </w:tcPr>
          <w:p w14:paraId="709F7881" w14:textId="77777777" w:rsidR="00F01BE0" w:rsidRPr="00F01BE0" w:rsidRDefault="00F01BE0" w:rsidP="00F01BE0">
            <w:pPr>
              <w:spacing w:before="0" w:after="200" w:line="276" w:lineRule="auto"/>
              <w:jc w:val="left"/>
              <w:rPr>
                <w:sz w:val="24"/>
              </w:rPr>
            </w:pPr>
          </w:p>
        </w:tc>
      </w:tr>
    </w:tbl>
    <w:p w14:paraId="703439C9" w14:textId="77777777" w:rsidR="00F01BE0" w:rsidRPr="00F01BE0" w:rsidRDefault="00F01BE0" w:rsidP="00F01BE0">
      <w:pPr>
        <w:spacing w:before="0"/>
        <w:ind w:firstLine="567"/>
        <w:rPr>
          <w:rFonts w:eastAsia="Times New Roman"/>
          <w:b/>
          <w:snapToGrid w:val="0"/>
          <w:sz w:val="24"/>
          <w:szCs w:val="28"/>
          <w:lang w:eastAsia="ru-RU"/>
        </w:rPr>
      </w:pPr>
    </w:p>
    <w:p w14:paraId="1E99B760" w14:textId="77777777" w:rsidR="00F01BE0" w:rsidRPr="00F01BE0" w:rsidRDefault="00F01BE0" w:rsidP="00F01BE0">
      <w:pPr>
        <w:rPr>
          <w:i/>
          <w:highlight w:val="lightGray"/>
        </w:rPr>
      </w:pPr>
      <w:r w:rsidRPr="00F01BE0">
        <w:t>[</w:t>
      </w:r>
      <w:r w:rsidRPr="00F01BE0">
        <w:rPr>
          <w:i/>
          <w:highlight w:val="lightGray"/>
        </w:rPr>
        <w:t xml:space="preserve">Участник указывает наименования единиц товара в полном соответствии с наименованиями единиц товара, указанными в приложении 3 (раздел </w:t>
      </w:r>
      <w:r>
        <w:rPr>
          <w:i/>
          <w:highlight w:val="lightGray"/>
        </w:rPr>
        <w:fldChar w:fldCharType="begin"/>
      </w:r>
      <w:r>
        <w:rPr>
          <w:i/>
          <w:highlight w:val="lightGray"/>
        </w:rPr>
        <w:instrText xml:space="preserve"> REF _Ref467578460 \r \h </w:instrText>
      </w:r>
      <w:r>
        <w:rPr>
          <w:i/>
          <w:highlight w:val="lightGray"/>
        </w:rPr>
      </w:r>
      <w:r>
        <w:rPr>
          <w:i/>
          <w:highlight w:val="lightGray"/>
        </w:rPr>
        <w:fldChar w:fldCharType="separate"/>
      </w:r>
      <w:r w:rsidR="00AB64B6">
        <w:rPr>
          <w:i/>
          <w:highlight w:val="lightGray"/>
        </w:rPr>
        <w:t>1.1</w:t>
      </w:r>
      <w:r>
        <w:rPr>
          <w:i/>
          <w:highlight w:val="lightGray"/>
        </w:rPr>
        <w:fldChar w:fldCharType="end"/>
      </w:r>
      <w:r w:rsidRPr="00F01BE0">
        <w:rPr>
          <w:i/>
          <w:highlight w:val="lightGray"/>
        </w:rPr>
        <w:t>, поле таблицы «Наименование единицы товара, работы, услуги»), по работам и услугам указания не требуется</w:t>
      </w:r>
      <w:r w:rsidRPr="00F01BE0">
        <w:t>]</w:t>
      </w:r>
    </w:p>
    <w:p w14:paraId="0A1CB253" w14:textId="77777777" w:rsidR="00714027" w:rsidRPr="00F92C3F" w:rsidRDefault="00714027" w:rsidP="00714027">
      <w:pPr>
        <w:spacing w:before="0"/>
        <w:ind w:firstLine="567"/>
        <w:rPr>
          <w:rFonts w:eastAsia="Times New Roman"/>
          <w:b/>
          <w:snapToGrid w:val="0"/>
          <w:sz w:val="24"/>
          <w:szCs w:val="28"/>
          <w:lang w:eastAsia="ru-RU"/>
        </w:rPr>
      </w:pPr>
    </w:p>
    <w:p w14:paraId="1ABE1E6F" w14:textId="77777777" w:rsidR="00714027" w:rsidRPr="00F92C3F" w:rsidRDefault="00714027" w:rsidP="00714027">
      <w:pPr>
        <w:keepNext/>
        <w:spacing w:before="0" w:after="200" w:line="276" w:lineRule="auto"/>
        <w:rPr>
          <w:b/>
          <w:bCs/>
          <w:caps/>
          <w:snapToGrid w:val="0"/>
        </w:rPr>
      </w:pPr>
      <w:r w:rsidRPr="00F92C3F">
        <w:rPr>
          <w:b/>
          <w:bCs/>
          <w:caps/>
          <w:snapToGrid w:val="0"/>
        </w:rPr>
        <w:lastRenderedPageBreak/>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14:paraId="02842ECE" w14:textId="77777777" w:rsidTr="00714027">
        <w:tc>
          <w:tcPr>
            <w:tcW w:w="675" w:type="dxa"/>
            <w:shd w:val="clear" w:color="auto" w:fill="auto"/>
            <w:vAlign w:val="center"/>
          </w:tcPr>
          <w:p w14:paraId="0AA23B94" w14:textId="77777777"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14:paraId="0CD45989" w14:textId="77777777"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14:paraId="497B9C29" w14:textId="77777777"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14:paraId="26229DFF" w14:textId="77777777"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14:paraId="191415F5" w14:textId="77777777"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14:paraId="329B1512" w14:textId="77777777"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14:paraId="1754F130" w14:textId="77777777" w:rsidTr="00714027">
        <w:tc>
          <w:tcPr>
            <w:tcW w:w="675" w:type="dxa"/>
            <w:shd w:val="clear" w:color="auto" w:fill="auto"/>
          </w:tcPr>
          <w:p w14:paraId="24045174" w14:textId="77777777" w:rsidR="00714027" w:rsidRPr="00E663E2" w:rsidRDefault="00714027" w:rsidP="00714027">
            <w:pPr>
              <w:spacing w:before="0" w:after="200" w:line="276" w:lineRule="auto"/>
              <w:jc w:val="left"/>
              <w:rPr>
                <w:sz w:val="24"/>
              </w:rPr>
            </w:pPr>
            <w:r w:rsidRPr="00E663E2">
              <w:rPr>
                <w:sz w:val="24"/>
              </w:rPr>
              <w:t>1.</w:t>
            </w:r>
          </w:p>
        </w:tc>
        <w:tc>
          <w:tcPr>
            <w:tcW w:w="1877" w:type="dxa"/>
          </w:tcPr>
          <w:p w14:paraId="54B5A6F5" w14:textId="77777777" w:rsidR="00714027" w:rsidRPr="00E663E2" w:rsidRDefault="00714027" w:rsidP="00714027">
            <w:pPr>
              <w:spacing w:before="0" w:after="200" w:line="276" w:lineRule="auto"/>
              <w:jc w:val="left"/>
              <w:rPr>
                <w:sz w:val="24"/>
              </w:rPr>
            </w:pPr>
          </w:p>
        </w:tc>
        <w:tc>
          <w:tcPr>
            <w:tcW w:w="1985" w:type="dxa"/>
            <w:shd w:val="clear" w:color="auto" w:fill="auto"/>
          </w:tcPr>
          <w:p w14:paraId="57D2F159" w14:textId="77777777" w:rsidR="00714027" w:rsidRPr="00E663E2" w:rsidRDefault="00714027" w:rsidP="00714027">
            <w:pPr>
              <w:spacing w:before="0" w:after="200" w:line="276" w:lineRule="auto"/>
              <w:jc w:val="left"/>
              <w:rPr>
                <w:sz w:val="24"/>
              </w:rPr>
            </w:pPr>
          </w:p>
        </w:tc>
        <w:tc>
          <w:tcPr>
            <w:tcW w:w="1701" w:type="dxa"/>
            <w:shd w:val="clear" w:color="auto" w:fill="auto"/>
          </w:tcPr>
          <w:p w14:paraId="5281D632" w14:textId="77777777" w:rsidR="00714027" w:rsidRPr="00E663E2" w:rsidRDefault="00714027" w:rsidP="00714027">
            <w:pPr>
              <w:spacing w:before="0" w:after="200" w:line="276" w:lineRule="auto"/>
              <w:jc w:val="left"/>
              <w:rPr>
                <w:sz w:val="24"/>
              </w:rPr>
            </w:pPr>
          </w:p>
        </w:tc>
        <w:tc>
          <w:tcPr>
            <w:tcW w:w="1842" w:type="dxa"/>
            <w:shd w:val="clear" w:color="auto" w:fill="auto"/>
          </w:tcPr>
          <w:p w14:paraId="5A032776" w14:textId="77777777" w:rsidR="00714027" w:rsidRPr="00E663E2" w:rsidRDefault="00714027" w:rsidP="00714027">
            <w:pPr>
              <w:spacing w:before="0" w:after="200" w:line="276" w:lineRule="auto"/>
              <w:jc w:val="left"/>
              <w:rPr>
                <w:sz w:val="24"/>
              </w:rPr>
            </w:pPr>
          </w:p>
        </w:tc>
        <w:tc>
          <w:tcPr>
            <w:tcW w:w="1843" w:type="dxa"/>
            <w:shd w:val="clear" w:color="auto" w:fill="auto"/>
          </w:tcPr>
          <w:p w14:paraId="460DB7E7" w14:textId="77777777" w:rsidR="00714027" w:rsidRPr="00E663E2" w:rsidRDefault="00714027" w:rsidP="00714027">
            <w:pPr>
              <w:spacing w:before="0" w:after="200" w:line="276" w:lineRule="auto"/>
              <w:jc w:val="left"/>
              <w:rPr>
                <w:sz w:val="24"/>
              </w:rPr>
            </w:pPr>
          </w:p>
        </w:tc>
      </w:tr>
      <w:tr w:rsidR="00714027" w:rsidRPr="00E663E2" w14:paraId="4588C5EF" w14:textId="77777777" w:rsidTr="00714027">
        <w:tc>
          <w:tcPr>
            <w:tcW w:w="675" w:type="dxa"/>
            <w:shd w:val="clear" w:color="auto" w:fill="auto"/>
          </w:tcPr>
          <w:p w14:paraId="30B570DE" w14:textId="77777777" w:rsidR="00714027" w:rsidRPr="00E663E2" w:rsidRDefault="00714027" w:rsidP="00714027">
            <w:pPr>
              <w:spacing w:before="0" w:after="200" w:line="276" w:lineRule="auto"/>
              <w:jc w:val="left"/>
              <w:rPr>
                <w:sz w:val="24"/>
              </w:rPr>
            </w:pPr>
            <w:r w:rsidRPr="00E663E2">
              <w:rPr>
                <w:sz w:val="24"/>
              </w:rPr>
              <w:t>…</w:t>
            </w:r>
          </w:p>
        </w:tc>
        <w:tc>
          <w:tcPr>
            <w:tcW w:w="1877" w:type="dxa"/>
          </w:tcPr>
          <w:p w14:paraId="3BB7B17E" w14:textId="77777777" w:rsidR="00714027" w:rsidRPr="00E663E2" w:rsidRDefault="00714027" w:rsidP="00714027">
            <w:pPr>
              <w:spacing w:before="0" w:after="200" w:line="276" w:lineRule="auto"/>
              <w:jc w:val="left"/>
              <w:rPr>
                <w:sz w:val="24"/>
              </w:rPr>
            </w:pPr>
          </w:p>
        </w:tc>
        <w:tc>
          <w:tcPr>
            <w:tcW w:w="1985" w:type="dxa"/>
            <w:shd w:val="clear" w:color="auto" w:fill="auto"/>
          </w:tcPr>
          <w:p w14:paraId="1120F522" w14:textId="77777777" w:rsidR="00714027" w:rsidRPr="00E663E2" w:rsidRDefault="00714027" w:rsidP="00714027">
            <w:pPr>
              <w:spacing w:before="0" w:after="200" w:line="276" w:lineRule="auto"/>
              <w:jc w:val="left"/>
              <w:rPr>
                <w:sz w:val="24"/>
              </w:rPr>
            </w:pPr>
          </w:p>
        </w:tc>
        <w:tc>
          <w:tcPr>
            <w:tcW w:w="1701" w:type="dxa"/>
            <w:shd w:val="clear" w:color="auto" w:fill="auto"/>
          </w:tcPr>
          <w:p w14:paraId="3868E255" w14:textId="77777777" w:rsidR="00714027" w:rsidRPr="00E663E2" w:rsidRDefault="00714027" w:rsidP="00714027">
            <w:pPr>
              <w:spacing w:before="0" w:after="200" w:line="276" w:lineRule="auto"/>
              <w:jc w:val="left"/>
              <w:rPr>
                <w:sz w:val="24"/>
              </w:rPr>
            </w:pPr>
          </w:p>
        </w:tc>
        <w:tc>
          <w:tcPr>
            <w:tcW w:w="1842" w:type="dxa"/>
            <w:shd w:val="clear" w:color="auto" w:fill="auto"/>
          </w:tcPr>
          <w:p w14:paraId="2ABFAD93" w14:textId="77777777" w:rsidR="00714027" w:rsidRPr="00E663E2" w:rsidRDefault="00714027" w:rsidP="00714027">
            <w:pPr>
              <w:spacing w:before="0" w:after="200" w:line="276" w:lineRule="auto"/>
              <w:jc w:val="left"/>
              <w:rPr>
                <w:sz w:val="24"/>
              </w:rPr>
            </w:pPr>
          </w:p>
        </w:tc>
        <w:tc>
          <w:tcPr>
            <w:tcW w:w="1843" w:type="dxa"/>
            <w:shd w:val="clear" w:color="auto" w:fill="auto"/>
          </w:tcPr>
          <w:p w14:paraId="167299F3" w14:textId="77777777" w:rsidR="00714027" w:rsidRPr="00E663E2" w:rsidRDefault="00714027" w:rsidP="00714027">
            <w:pPr>
              <w:spacing w:before="0" w:after="200" w:line="276" w:lineRule="auto"/>
              <w:jc w:val="left"/>
              <w:rPr>
                <w:sz w:val="24"/>
              </w:rPr>
            </w:pPr>
          </w:p>
        </w:tc>
      </w:tr>
    </w:tbl>
    <w:p w14:paraId="2B1E46AE" w14:textId="77777777"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в приложении 3 (раздел </w:t>
      </w:r>
      <w:r w:rsidRPr="00B66370">
        <w:rPr>
          <w:i/>
          <w:highlight w:val="lightGray"/>
        </w:rPr>
        <w:fldChar w:fldCharType="begin"/>
      </w:r>
      <w:r w:rsidRPr="00B66370">
        <w:rPr>
          <w:i/>
          <w:highlight w:val="lightGray"/>
        </w:rPr>
        <w:instrText xml:space="preserve"> REF _Ref467578460 \r \h </w:instrText>
      </w:r>
      <w:r w:rsidRPr="00B66370">
        <w:rPr>
          <w:i/>
          <w:highlight w:val="lightGray"/>
        </w:rPr>
      </w:r>
      <w:r w:rsidRPr="00B66370">
        <w:rPr>
          <w:i/>
          <w:highlight w:val="lightGray"/>
        </w:rPr>
        <w:fldChar w:fldCharType="separate"/>
      </w:r>
      <w:r w:rsidR="00AB64B6">
        <w:rPr>
          <w:i/>
          <w:highlight w:val="lightGray"/>
        </w:rPr>
        <w:t>1.1</w:t>
      </w:r>
      <w:r w:rsidRPr="00B66370">
        <w:rPr>
          <w:i/>
          <w:highlight w:val="lightGray"/>
        </w:rPr>
        <w:fldChar w:fldCharType="end"/>
      </w:r>
      <w:r w:rsidRPr="00B66370">
        <w:rPr>
          <w:i/>
          <w:highlight w:val="lightGray"/>
        </w:rPr>
        <w:t>, поле таблицы «Наименование единицы товара, работы, услуги»), по работам и услугам указания не требуется</w:t>
      </w:r>
      <w:r w:rsidRPr="00B66370">
        <w:t>]</w:t>
      </w:r>
    </w:p>
    <w:p w14:paraId="438A476B" w14:textId="77777777"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14:paraId="2AE2B548" w14:textId="77777777" w:rsidR="00714027" w:rsidRDefault="00714027" w:rsidP="00714027">
      <w:pPr>
        <w:rPr>
          <w:highlight w:val="yellow"/>
        </w:rPr>
      </w:pPr>
    </w:p>
    <w:p w14:paraId="565143BA" w14:textId="77777777" w:rsidR="00714027" w:rsidRDefault="00714027" w:rsidP="00714027">
      <w:pPr>
        <w:keepNext/>
        <w:tabs>
          <w:tab w:val="right" w:pos="10205"/>
        </w:tabs>
        <w:spacing w:before="240"/>
        <w:jc w:val="left"/>
      </w:pPr>
      <w:r>
        <w:t>_________________</w:t>
      </w:r>
      <w:r>
        <w:tab/>
        <w:t>___________________________</w:t>
      </w:r>
    </w:p>
    <w:p w14:paraId="06A015BC"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466E74A2"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167D528E"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60D4D40C" w14:textId="77777777" w:rsidR="00714027" w:rsidRDefault="00714027" w:rsidP="00714027">
      <w:pPr>
        <w:rPr>
          <w:b/>
        </w:rPr>
      </w:pPr>
      <w:r>
        <w:br w:type="page"/>
      </w:r>
    </w:p>
    <w:p w14:paraId="5FD7AE9E" w14:textId="77777777" w:rsidR="00714027" w:rsidRDefault="00714027" w:rsidP="00714027">
      <w:pPr>
        <w:pStyle w:val="11"/>
      </w:pPr>
      <w:bookmarkStart w:id="257" w:name="_Toc467849811"/>
      <w:r>
        <w:lastRenderedPageBreak/>
        <w:t>График исполнения договора (</w:t>
      </w:r>
      <w:r w:rsidRPr="00A50CF7">
        <w:t>форма</w:t>
      </w:r>
      <w:r>
        <w:t> </w:t>
      </w:r>
      <w:r w:rsidR="006E500B">
        <w:fldChar w:fldCharType="begin"/>
      </w:r>
      <w:r w:rsidR="006E500B">
        <w:instrText xml:space="preserve"> SEQ форма \* ARABIC </w:instrText>
      </w:r>
      <w:r w:rsidR="006E500B">
        <w:fldChar w:fldCharType="separate"/>
      </w:r>
      <w:r w:rsidR="00AB64B6">
        <w:rPr>
          <w:noProof/>
        </w:rPr>
        <w:t>5</w:t>
      </w:r>
      <w:r w:rsidR="006E500B">
        <w:rPr>
          <w:noProof/>
        </w:rPr>
        <w:fldChar w:fldCharType="end"/>
      </w:r>
      <w:r>
        <w:t>)</w:t>
      </w:r>
      <w:bookmarkEnd w:id="257"/>
    </w:p>
    <w:p w14:paraId="7052D091" w14:textId="77777777" w:rsidR="00714027" w:rsidRDefault="00714027" w:rsidP="00714027">
      <w:pPr>
        <w:pStyle w:val="111"/>
      </w:pPr>
      <w:bookmarkStart w:id="258" w:name="_Ref446086311"/>
      <w:r>
        <w:t>Форма Графика исполнения договора</w:t>
      </w:r>
      <w:bookmarkEnd w:id="258"/>
    </w:p>
    <w:p w14:paraId="20FAE290"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53D26A1B" w14:textId="77777777" w:rsidR="00714027" w:rsidRPr="00D44BEF" w:rsidRDefault="00714027" w:rsidP="00714027">
      <w:pPr>
        <w:pStyle w:val="a9"/>
        <w:keepNext/>
        <w:rPr>
          <w:b/>
        </w:rPr>
      </w:pPr>
      <w:r w:rsidRPr="00D44BEF">
        <w:t>Приложение</w:t>
      </w:r>
      <w:r>
        <w:t> </w:t>
      </w:r>
      <w:r w:rsidR="006E500B">
        <w:fldChar w:fldCharType="begin"/>
      </w:r>
      <w:r w:rsidR="006E500B">
        <w:instrText xml:space="preserve"> SEQ Приложение \* ARABIC </w:instrText>
      </w:r>
      <w:r w:rsidR="006E500B">
        <w:fldChar w:fldCharType="separate"/>
      </w:r>
      <w:r w:rsidR="00AB64B6">
        <w:rPr>
          <w:noProof/>
        </w:rPr>
        <w:t>3</w:t>
      </w:r>
      <w:r w:rsidR="006E500B">
        <w:rPr>
          <w:noProof/>
        </w:rPr>
        <w:fldChar w:fldCharType="end"/>
      </w:r>
      <w:r w:rsidRPr="00D44BEF">
        <w:rPr>
          <w:noProof/>
        </w:rPr>
        <w:t xml:space="preserve"> к заявке</w:t>
      </w:r>
    </w:p>
    <w:p w14:paraId="4A3D65B3" w14:textId="77777777" w:rsidR="00714027" w:rsidRDefault="00714027" w:rsidP="00714027">
      <w:pPr>
        <w:keepNext/>
      </w:pPr>
      <w:r>
        <w:t>от «____» ______________ 20____ года</w:t>
      </w:r>
    </w:p>
    <w:p w14:paraId="30736057" w14:textId="77777777" w:rsidR="00714027" w:rsidRDefault="00714027" w:rsidP="00714027">
      <w:pPr>
        <w:keepNext/>
      </w:pPr>
      <w:r>
        <w:t>№ _______________________________</w:t>
      </w:r>
    </w:p>
    <w:p w14:paraId="5543BB0D" w14:textId="77777777" w:rsidR="00714027" w:rsidRPr="00D62BF4" w:rsidRDefault="00714027" w:rsidP="00714027">
      <w:pPr>
        <w:keepNext/>
        <w:spacing w:before="240" w:after="240"/>
        <w:jc w:val="center"/>
        <w:rPr>
          <w:b/>
          <w:caps/>
          <w:spacing w:val="40"/>
        </w:rPr>
      </w:pPr>
      <w:r>
        <w:rPr>
          <w:b/>
          <w:caps/>
          <w:spacing w:val="40"/>
        </w:rPr>
        <w:t>График исполнения договора</w:t>
      </w:r>
    </w:p>
    <w:p w14:paraId="226BCC93" w14:textId="77777777" w:rsidR="00714027" w:rsidRDefault="00714027" w:rsidP="00714027">
      <w:pPr>
        <w:keepNext/>
        <w:tabs>
          <w:tab w:val="right" w:pos="10205"/>
        </w:tabs>
      </w:pPr>
      <w:r>
        <w:t>Наименование процедуры закупки:</w:t>
      </w:r>
      <w:r>
        <w:tab/>
        <w:t>____________________________________________</w:t>
      </w:r>
    </w:p>
    <w:p w14:paraId="1C93D7A1" w14:textId="77777777" w:rsidR="00714027" w:rsidRDefault="00877102" w:rsidP="00714027">
      <w:pPr>
        <w:keepNext/>
        <w:tabs>
          <w:tab w:val="right" w:pos="10205"/>
        </w:tabs>
      </w:pPr>
      <w:r>
        <w:t>Номер извещения</w:t>
      </w:r>
      <w:r w:rsidR="00714027">
        <w:t>:</w:t>
      </w:r>
      <w:r w:rsidR="00714027">
        <w:tab/>
        <w:t>____________</w:t>
      </w:r>
    </w:p>
    <w:p w14:paraId="6EC4061D" w14:textId="77777777" w:rsidR="00714027" w:rsidRDefault="00714027" w:rsidP="00714027">
      <w:pPr>
        <w:keepNext/>
        <w:tabs>
          <w:tab w:val="right" w:pos="10205"/>
        </w:tabs>
      </w:pPr>
      <w:r>
        <w:t>Наименование участника:</w:t>
      </w:r>
      <w:r>
        <w:tab/>
        <w:t>____________________________________________________</w:t>
      </w:r>
    </w:p>
    <w:p w14:paraId="712B8370"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p w14:paraId="2D5E5819" w14:textId="0521B13B" w:rsidR="00714027" w:rsidRDefault="00714027" w:rsidP="00714027">
      <w:r w:rsidRPr="00192AF6">
        <w:t>[</w:t>
      </w:r>
      <w:r w:rsidRPr="00192AF6">
        <w:rPr>
          <w:i/>
          <w:highlight w:val="lightGray"/>
        </w:rPr>
        <w:t xml:space="preserve">Участник </w:t>
      </w:r>
      <w:r w:rsidR="00B80131">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(подраздел </w:t>
      </w:r>
      <w:r w:rsidRPr="00192AF6">
        <w:rPr>
          <w:i/>
          <w:highlight w:val="lightGray"/>
        </w:rPr>
        <w:fldChar w:fldCharType="begin"/>
      </w:r>
      <w:r w:rsidRPr="00192AF6">
        <w:rPr>
          <w:i/>
          <w:highlight w:val="lightGray"/>
        </w:rPr>
        <w:instrText xml:space="preserve"> REF _Ref443485882 \r \h </w:instrText>
      </w:r>
      <w:r>
        <w:rPr>
          <w:i/>
          <w:highlight w:val="lightGray"/>
        </w:rPr>
        <w:instrText xml:space="preserve"> \* MERGEFORMAT </w:instrText>
      </w:r>
      <w:r w:rsidRPr="00192AF6">
        <w:rPr>
          <w:i/>
          <w:highlight w:val="lightGray"/>
        </w:rPr>
      </w:r>
      <w:r w:rsidRPr="00192AF6">
        <w:rPr>
          <w:i/>
          <w:highlight w:val="lightGray"/>
        </w:rPr>
        <w:fldChar w:fldCharType="separate"/>
      </w:r>
      <w:r w:rsidR="00AB64B6">
        <w:rPr>
          <w:i/>
          <w:highlight w:val="lightGray"/>
        </w:rPr>
        <w:t>9.1</w:t>
      </w:r>
      <w:r w:rsidRPr="00192AF6">
        <w:rPr>
          <w:i/>
          <w:highlight w:val="lightGray"/>
        </w:rPr>
        <w:fldChar w:fldCharType="end"/>
      </w:r>
      <w:r w:rsidRPr="00192AF6">
        <w:rPr>
          <w:i/>
          <w:highlight w:val="lightGray"/>
        </w:rPr>
        <w:t>), а также с учетом требований, указанным</w:t>
      </w:r>
      <w:r w:rsidR="00C15D65">
        <w:rPr>
          <w:i/>
          <w:highlight w:val="lightGray"/>
        </w:rPr>
        <w:t xml:space="preserve"> в информационной карте</w:t>
      </w:r>
      <w:r w:rsidRPr="00192AF6">
        <w:rPr>
          <w:i/>
          <w:highlight w:val="lightGray"/>
        </w:rPr>
        <w:t>.</w:t>
      </w:r>
      <w:r w:rsidRPr="00192AF6">
        <w:t>]</w:t>
      </w:r>
    </w:p>
    <w:p w14:paraId="17668D07" w14:textId="77777777" w:rsidR="00714027" w:rsidRDefault="00714027" w:rsidP="00714027">
      <w:pPr>
        <w:keepNext/>
        <w:tabs>
          <w:tab w:val="right" w:pos="10205"/>
        </w:tabs>
        <w:spacing w:before="240"/>
        <w:jc w:val="left"/>
      </w:pPr>
      <w:r>
        <w:t>_________________</w:t>
      </w:r>
      <w:r>
        <w:tab/>
        <w:t>___________________________</w:t>
      </w:r>
    </w:p>
    <w:p w14:paraId="543D0621"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44210FDB"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436A25AA"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5A33D42E" w14:textId="77777777" w:rsidR="00714027" w:rsidRDefault="00714027" w:rsidP="00714027">
      <w:pPr>
        <w:rPr>
          <w:b/>
        </w:rPr>
      </w:pPr>
      <w:bookmarkStart w:id="259" w:name="_Ref446081130"/>
      <w:r>
        <w:br w:type="page"/>
      </w:r>
    </w:p>
    <w:p w14:paraId="115FD85B" w14:textId="77777777" w:rsidR="00714027" w:rsidRDefault="00714027" w:rsidP="00714027">
      <w:pPr>
        <w:pStyle w:val="11"/>
      </w:pPr>
      <w:bookmarkStart w:id="260" w:name="_Ref464061946"/>
      <w:bookmarkStart w:id="261" w:name="_Toc467849812"/>
      <w:r>
        <w:lastRenderedPageBreak/>
        <w:t>Протокол разногласий к проекту договора (</w:t>
      </w:r>
      <w:r w:rsidRPr="00A50CF7">
        <w:t>форма</w:t>
      </w:r>
      <w:r>
        <w:t> </w:t>
      </w:r>
      <w:r w:rsidR="006E500B">
        <w:fldChar w:fldCharType="begin"/>
      </w:r>
      <w:r w:rsidR="006E500B">
        <w:instrText xml:space="preserve"> SEQ форма \* ARABIC </w:instrText>
      </w:r>
      <w:r w:rsidR="006E500B">
        <w:fldChar w:fldCharType="separate"/>
      </w:r>
      <w:r w:rsidR="00AB64B6">
        <w:rPr>
          <w:noProof/>
        </w:rPr>
        <w:t>6</w:t>
      </w:r>
      <w:r w:rsidR="006E500B">
        <w:rPr>
          <w:noProof/>
        </w:rPr>
        <w:fldChar w:fldCharType="end"/>
      </w:r>
      <w:r>
        <w:t>)</w:t>
      </w:r>
      <w:bookmarkEnd w:id="259"/>
      <w:bookmarkEnd w:id="260"/>
      <w:bookmarkEnd w:id="261"/>
    </w:p>
    <w:p w14:paraId="24FBE743" w14:textId="77777777" w:rsidR="00714027" w:rsidRDefault="00714027" w:rsidP="00714027">
      <w:pPr>
        <w:pStyle w:val="111"/>
      </w:pPr>
      <w:bookmarkStart w:id="262" w:name="_Ref446086317"/>
      <w:r>
        <w:t>Форма Протокола разногласий к проекту договора</w:t>
      </w:r>
      <w:bookmarkEnd w:id="262"/>
    </w:p>
    <w:p w14:paraId="33005B5C"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2FBDAF44" w14:textId="77777777" w:rsidR="00714027" w:rsidRPr="00D44BEF" w:rsidRDefault="00714027" w:rsidP="00714027">
      <w:pPr>
        <w:pStyle w:val="a9"/>
        <w:keepNext/>
        <w:rPr>
          <w:b/>
        </w:rPr>
      </w:pPr>
      <w:r w:rsidRPr="00D44BEF">
        <w:t>Приложение</w:t>
      </w:r>
      <w:r>
        <w:t> </w:t>
      </w:r>
      <w:r w:rsidR="006E500B">
        <w:fldChar w:fldCharType="begin"/>
      </w:r>
      <w:r w:rsidR="006E500B">
        <w:instrText xml:space="preserve"> SEQ Приложение \* ARABIC </w:instrText>
      </w:r>
      <w:r w:rsidR="006E500B">
        <w:fldChar w:fldCharType="separate"/>
      </w:r>
      <w:r w:rsidR="00AB64B6">
        <w:rPr>
          <w:noProof/>
        </w:rPr>
        <w:t>4</w:t>
      </w:r>
      <w:r w:rsidR="006E500B">
        <w:rPr>
          <w:noProof/>
        </w:rPr>
        <w:fldChar w:fldCharType="end"/>
      </w:r>
      <w:r w:rsidRPr="00D44BEF">
        <w:rPr>
          <w:noProof/>
        </w:rPr>
        <w:t xml:space="preserve"> к заявке</w:t>
      </w:r>
    </w:p>
    <w:p w14:paraId="1AF98B30" w14:textId="77777777" w:rsidR="00714027" w:rsidRDefault="00714027" w:rsidP="00714027">
      <w:pPr>
        <w:keepNext/>
      </w:pPr>
      <w:r>
        <w:t>от «____» ______________ 20____ года</w:t>
      </w:r>
    </w:p>
    <w:p w14:paraId="725D6EDA" w14:textId="77777777" w:rsidR="00714027" w:rsidRDefault="00714027" w:rsidP="00714027">
      <w:pPr>
        <w:keepNext/>
      </w:pPr>
      <w:r>
        <w:t>№ _______________________________</w:t>
      </w:r>
    </w:p>
    <w:p w14:paraId="057286CD" w14:textId="77777777" w:rsidR="00714027" w:rsidRPr="00D62BF4" w:rsidRDefault="00714027" w:rsidP="00714027">
      <w:pPr>
        <w:keepNext/>
        <w:spacing w:before="240" w:after="240"/>
        <w:jc w:val="center"/>
        <w:rPr>
          <w:b/>
          <w:caps/>
          <w:spacing w:val="40"/>
        </w:rPr>
      </w:pPr>
      <w:r>
        <w:rPr>
          <w:b/>
          <w:caps/>
          <w:spacing w:val="40"/>
        </w:rPr>
        <w:t>Протокол разногласий к проекту договора</w:t>
      </w:r>
    </w:p>
    <w:p w14:paraId="15AA25A4" w14:textId="77777777" w:rsidR="00714027" w:rsidRDefault="00714027" w:rsidP="00714027">
      <w:pPr>
        <w:keepNext/>
        <w:tabs>
          <w:tab w:val="right" w:pos="10205"/>
        </w:tabs>
      </w:pPr>
      <w:r>
        <w:t>Наименование процедуры закупки:</w:t>
      </w:r>
      <w:r>
        <w:tab/>
        <w:t>____________________________________________</w:t>
      </w:r>
    </w:p>
    <w:p w14:paraId="3B72BCC6" w14:textId="77777777" w:rsidR="00714027" w:rsidRDefault="00877102" w:rsidP="00714027">
      <w:pPr>
        <w:keepNext/>
        <w:tabs>
          <w:tab w:val="right" w:pos="10205"/>
        </w:tabs>
      </w:pPr>
      <w:r>
        <w:t>Номер извещения</w:t>
      </w:r>
      <w:r w:rsidR="00714027">
        <w:t>:</w:t>
      </w:r>
      <w:r w:rsidR="00714027">
        <w:tab/>
        <w:t>____________</w:t>
      </w:r>
    </w:p>
    <w:p w14:paraId="3BC0DA9C" w14:textId="77777777" w:rsidR="00714027" w:rsidRDefault="00714027" w:rsidP="00714027">
      <w:pPr>
        <w:keepNext/>
        <w:tabs>
          <w:tab w:val="right" w:pos="10205"/>
        </w:tabs>
      </w:pPr>
      <w:r>
        <w:t>Наименование участника:</w:t>
      </w:r>
      <w:r>
        <w:tab/>
        <w:t>____________________________________________________</w:t>
      </w:r>
    </w:p>
    <w:p w14:paraId="708F74FA"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p w14:paraId="4A8780A6" w14:textId="77777777" w:rsidR="00714027" w:rsidRDefault="00714027" w:rsidP="00714027">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AB64B6">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AB64B6">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AB64B6">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61"/>
        <w:gridCol w:w="1835"/>
        <w:gridCol w:w="1931"/>
        <w:gridCol w:w="1931"/>
        <w:gridCol w:w="1933"/>
        <w:gridCol w:w="1904"/>
      </w:tblGrid>
      <w:tr w:rsidR="00714027" w14:paraId="0E6DBA20" w14:textId="77777777" w:rsidTr="00714027">
        <w:tc>
          <w:tcPr>
            <w:tcW w:w="677" w:type="dxa"/>
          </w:tcPr>
          <w:p w14:paraId="4B5F3473" w14:textId="77777777" w:rsidR="00714027" w:rsidRDefault="00714027" w:rsidP="00714027">
            <w:pPr>
              <w:keepNext/>
              <w:jc w:val="center"/>
            </w:pPr>
            <w:r>
              <w:t>№</w:t>
            </w:r>
            <w:r>
              <w:br/>
              <w:t>п/п</w:t>
            </w:r>
          </w:p>
        </w:tc>
        <w:tc>
          <w:tcPr>
            <w:tcW w:w="1948" w:type="dxa"/>
          </w:tcPr>
          <w:p w14:paraId="1E6BF8F2" w14:textId="77777777" w:rsidR="00714027" w:rsidRDefault="00714027" w:rsidP="00714027">
            <w:pPr>
              <w:keepNext/>
              <w:jc w:val="center"/>
            </w:pPr>
            <w:r>
              <w:t>Ссылка на норму проекта договора</w:t>
            </w:r>
          </w:p>
        </w:tc>
        <w:tc>
          <w:tcPr>
            <w:tcW w:w="1949" w:type="dxa"/>
          </w:tcPr>
          <w:p w14:paraId="2F3A153C" w14:textId="77777777" w:rsidR="00714027" w:rsidRDefault="00714027" w:rsidP="00714027">
            <w:pPr>
              <w:keepNext/>
              <w:jc w:val="center"/>
            </w:pPr>
            <w:r>
              <w:t>Исходная формулировка нормы проекта договора</w:t>
            </w:r>
          </w:p>
        </w:tc>
        <w:tc>
          <w:tcPr>
            <w:tcW w:w="1949" w:type="dxa"/>
          </w:tcPr>
          <w:p w14:paraId="624D76E9" w14:textId="77777777" w:rsidR="00714027" w:rsidRDefault="00714027" w:rsidP="00714027">
            <w:pPr>
              <w:keepNext/>
              <w:jc w:val="center"/>
            </w:pPr>
            <w:r>
              <w:t>Предлагаемая формулировка нормы проекта договора</w:t>
            </w:r>
          </w:p>
        </w:tc>
        <w:tc>
          <w:tcPr>
            <w:tcW w:w="1949" w:type="dxa"/>
          </w:tcPr>
          <w:p w14:paraId="50D7B9DC" w14:textId="77777777" w:rsidR="00714027" w:rsidRDefault="00714027" w:rsidP="00714027">
            <w:pPr>
              <w:keepNext/>
              <w:jc w:val="center"/>
            </w:pPr>
            <w:r>
              <w:t>Статус предлагаемого изменения в проект договора</w:t>
            </w:r>
            <w:r>
              <w:br/>
              <w:t>(обязательное / желательное)</w:t>
            </w:r>
          </w:p>
        </w:tc>
        <w:tc>
          <w:tcPr>
            <w:tcW w:w="1949" w:type="dxa"/>
          </w:tcPr>
          <w:p w14:paraId="7F02185E" w14:textId="77777777" w:rsidR="00714027" w:rsidRDefault="00714027" w:rsidP="00714027">
            <w:pPr>
              <w:keepNext/>
              <w:jc w:val="center"/>
            </w:pPr>
            <w:r>
              <w:t>Примечание, обоснование</w:t>
            </w:r>
          </w:p>
        </w:tc>
      </w:tr>
      <w:tr w:rsidR="00714027" w14:paraId="532C3FB4" w14:textId="77777777" w:rsidTr="00714027">
        <w:tc>
          <w:tcPr>
            <w:tcW w:w="677" w:type="dxa"/>
          </w:tcPr>
          <w:p w14:paraId="228A075D" w14:textId="77777777" w:rsidR="00714027" w:rsidRDefault="00714027" w:rsidP="00CD6585">
            <w:pPr>
              <w:pStyle w:val="ae"/>
              <w:numPr>
                <w:ilvl w:val="0"/>
                <w:numId w:val="7"/>
              </w:numPr>
              <w:spacing w:before="0"/>
              <w:ind w:left="0" w:firstLine="0"/>
              <w:jc w:val="center"/>
            </w:pPr>
          </w:p>
        </w:tc>
        <w:tc>
          <w:tcPr>
            <w:tcW w:w="1948" w:type="dxa"/>
          </w:tcPr>
          <w:p w14:paraId="244934EE" w14:textId="77777777" w:rsidR="00714027" w:rsidRDefault="00714027" w:rsidP="00714027">
            <w:pPr>
              <w:jc w:val="left"/>
            </w:pPr>
          </w:p>
        </w:tc>
        <w:tc>
          <w:tcPr>
            <w:tcW w:w="1949" w:type="dxa"/>
          </w:tcPr>
          <w:p w14:paraId="27806681" w14:textId="77777777" w:rsidR="00714027" w:rsidRDefault="00714027" w:rsidP="00714027">
            <w:pPr>
              <w:jc w:val="left"/>
            </w:pPr>
          </w:p>
        </w:tc>
        <w:tc>
          <w:tcPr>
            <w:tcW w:w="1949" w:type="dxa"/>
          </w:tcPr>
          <w:p w14:paraId="03E926C1" w14:textId="77777777" w:rsidR="00714027" w:rsidRDefault="00714027" w:rsidP="00714027">
            <w:pPr>
              <w:jc w:val="left"/>
            </w:pPr>
          </w:p>
        </w:tc>
        <w:tc>
          <w:tcPr>
            <w:tcW w:w="1949" w:type="dxa"/>
          </w:tcPr>
          <w:p w14:paraId="22805CF5" w14:textId="77777777" w:rsidR="00714027" w:rsidRDefault="00714027" w:rsidP="00714027">
            <w:pPr>
              <w:jc w:val="left"/>
            </w:pPr>
          </w:p>
        </w:tc>
        <w:tc>
          <w:tcPr>
            <w:tcW w:w="1949" w:type="dxa"/>
          </w:tcPr>
          <w:p w14:paraId="317AE83D" w14:textId="77777777" w:rsidR="00714027" w:rsidRDefault="00714027" w:rsidP="00714027">
            <w:pPr>
              <w:jc w:val="left"/>
            </w:pPr>
          </w:p>
        </w:tc>
      </w:tr>
      <w:tr w:rsidR="00714027" w14:paraId="350CED9C" w14:textId="77777777" w:rsidTr="00714027">
        <w:tc>
          <w:tcPr>
            <w:tcW w:w="677" w:type="dxa"/>
          </w:tcPr>
          <w:p w14:paraId="6394CA89" w14:textId="77777777" w:rsidR="00714027" w:rsidRDefault="00714027" w:rsidP="00CD6585">
            <w:pPr>
              <w:pStyle w:val="ae"/>
              <w:numPr>
                <w:ilvl w:val="0"/>
                <w:numId w:val="7"/>
              </w:numPr>
              <w:spacing w:before="0"/>
              <w:ind w:left="0" w:firstLine="0"/>
              <w:jc w:val="center"/>
            </w:pPr>
          </w:p>
        </w:tc>
        <w:tc>
          <w:tcPr>
            <w:tcW w:w="1948" w:type="dxa"/>
          </w:tcPr>
          <w:p w14:paraId="5E2AC40E" w14:textId="77777777" w:rsidR="00714027" w:rsidRDefault="00714027" w:rsidP="00714027">
            <w:pPr>
              <w:jc w:val="left"/>
            </w:pPr>
          </w:p>
        </w:tc>
        <w:tc>
          <w:tcPr>
            <w:tcW w:w="1949" w:type="dxa"/>
          </w:tcPr>
          <w:p w14:paraId="29B04892" w14:textId="77777777" w:rsidR="00714027" w:rsidRDefault="00714027" w:rsidP="00714027">
            <w:pPr>
              <w:jc w:val="left"/>
            </w:pPr>
          </w:p>
        </w:tc>
        <w:tc>
          <w:tcPr>
            <w:tcW w:w="1949" w:type="dxa"/>
          </w:tcPr>
          <w:p w14:paraId="6ADCC9B3" w14:textId="77777777" w:rsidR="00714027" w:rsidRDefault="00714027" w:rsidP="00714027">
            <w:pPr>
              <w:jc w:val="left"/>
            </w:pPr>
          </w:p>
        </w:tc>
        <w:tc>
          <w:tcPr>
            <w:tcW w:w="1949" w:type="dxa"/>
          </w:tcPr>
          <w:p w14:paraId="3332CEDD" w14:textId="77777777" w:rsidR="00714027" w:rsidRDefault="00714027" w:rsidP="00714027">
            <w:pPr>
              <w:jc w:val="left"/>
            </w:pPr>
          </w:p>
        </w:tc>
        <w:tc>
          <w:tcPr>
            <w:tcW w:w="1949" w:type="dxa"/>
          </w:tcPr>
          <w:p w14:paraId="3F36D16C" w14:textId="77777777" w:rsidR="00714027" w:rsidRDefault="00714027" w:rsidP="00714027">
            <w:pPr>
              <w:jc w:val="left"/>
            </w:pPr>
          </w:p>
        </w:tc>
      </w:tr>
      <w:tr w:rsidR="00714027" w14:paraId="2684E5A8" w14:textId="77777777" w:rsidTr="00714027">
        <w:tc>
          <w:tcPr>
            <w:tcW w:w="677" w:type="dxa"/>
          </w:tcPr>
          <w:p w14:paraId="4C043730" w14:textId="77777777" w:rsidR="00714027" w:rsidRDefault="00714027" w:rsidP="00714027">
            <w:pPr>
              <w:jc w:val="center"/>
            </w:pPr>
            <w:r>
              <w:t>…</w:t>
            </w:r>
          </w:p>
        </w:tc>
        <w:tc>
          <w:tcPr>
            <w:tcW w:w="1948" w:type="dxa"/>
          </w:tcPr>
          <w:p w14:paraId="58C60B25" w14:textId="77777777" w:rsidR="00714027" w:rsidRDefault="00714027" w:rsidP="00714027">
            <w:pPr>
              <w:jc w:val="left"/>
            </w:pPr>
          </w:p>
        </w:tc>
        <w:tc>
          <w:tcPr>
            <w:tcW w:w="1949" w:type="dxa"/>
          </w:tcPr>
          <w:p w14:paraId="40A67B0F" w14:textId="77777777" w:rsidR="00714027" w:rsidRDefault="00714027" w:rsidP="00714027">
            <w:pPr>
              <w:jc w:val="left"/>
            </w:pPr>
          </w:p>
        </w:tc>
        <w:tc>
          <w:tcPr>
            <w:tcW w:w="1949" w:type="dxa"/>
          </w:tcPr>
          <w:p w14:paraId="4DCBC883" w14:textId="77777777" w:rsidR="00714027" w:rsidRDefault="00714027" w:rsidP="00714027">
            <w:pPr>
              <w:jc w:val="left"/>
            </w:pPr>
          </w:p>
        </w:tc>
        <w:tc>
          <w:tcPr>
            <w:tcW w:w="1949" w:type="dxa"/>
          </w:tcPr>
          <w:p w14:paraId="1DD8302B" w14:textId="77777777" w:rsidR="00714027" w:rsidRDefault="00714027" w:rsidP="00714027">
            <w:pPr>
              <w:jc w:val="left"/>
            </w:pPr>
          </w:p>
        </w:tc>
        <w:tc>
          <w:tcPr>
            <w:tcW w:w="1949" w:type="dxa"/>
          </w:tcPr>
          <w:p w14:paraId="09BCAEA7" w14:textId="77777777" w:rsidR="00714027" w:rsidRDefault="00714027" w:rsidP="00714027">
            <w:pPr>
              <w:jc w:val="left"/>
            </w:pPr>
          </w:p>
        </w:tc>
      </w:tr>
    </w:tbl>
    <w:p w14:paraId="536B1F38" w14:textId="77777777" w:rsidR="00714027" w:rsidRDefault="00714027" w:rsidP="00714027">
      <w:pPr>
        <w:keepNext/>
        <w:tabs>
          <w:tab w:val="right" w:pos="10205"/>
        </w:tabs>
        <w:spacing w:before="240"/>
        <w:jc w:val="left"/>
      </w:pPr>
      <w:r>
        <w:t>_________________</w:t>
      </w:r>
      <w:r>
        <w:tab/>
        <w:t>___________________________</w:t>
      </w:r>
    </w:p>
    <w:p w14:paraId="4F99823B"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4F25F7EF"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7EA5783E"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2D02DC5C" w14:textId="77777777" w:rsidR="00714027" w:rsidRDefault="00714027" w:rsidP="00714027">
      <w:pPr>
        <w:rPr>
          <w:b/>
        </w:rPr>
      </w:pPr>
      <w:bookmarkStart w:id="263" w:name="_Ref445995242"/>
      <w:r>
        <w:br w:type="page"/>
      </w:r>
    </w:p>
    <w:p w14:paraId="61CC7662" w14:textId="77777777" w:rsidR="00714027" w:rsidRDefault="00714027" w:rsidP="00714027">
      <w:pPr>
        <w:pStyle w:val="11"/>
      </w:pPr>
      <w:bookmarkStart w:id="264" w:name="_Ref464061880"/>
      <w:bookmarkStart w:id="265" w:name="_Ref464061910"/>
      <w:bookmarkStart w:id="266" w:name="_Toc467849813"/>
      <w:r>
        <w:lastRenderedPageBreak/>
        <w:t>Анкета участника (</w:t>
      </w:r>
      <w:r w:rsidRPr="00A50CF7">
        <w:t>форма</w:t>
      </w:r>
      <w:r>
        <w:t> </w:t>
      </w:r>
      <w:r w:rsidR="006E500B">
        <w:fldChar w:fldCharType="begin"/>
      </w:r>
      <w:r w:rsidR="006E500B">
        <w:instrText xml:space="preserve"> SEQ форма \* ARABIC </w:instrText>
      </w:r>
      <w:r w:rsidR="006E500B">
        <w:fldChar w:fldCharType="separate"/>
      </w:r>
      <w:r w:rsidR="00AB64B6">
        <w:rPr>
          <w:noProof/>
        </w:rPr>
        <w:t>7</w:t>
      </w:r>
      <w:r w:rsidR="006E500B">
        <w:rPr>
          <w:noProof/>
        </w:rPr>
        <w:fldChar w:fldCharType="end"/>
      </w:r>
      <w:r>
        <w:t>)</w:t>
      </w:r>
      <w:bookmarkEnd w:id="263"/>
      <w:bookmarkEnd w:id="264"/>
      <w:bookmarkEnd w:id="265"/>
      <w:bookmarkEnd w:id="266"/>
    </w:p>
    <w:p w14:paraId="7BE679F2" w14:textId="77777777" w:rsidR="00714027" w:rsidRDefault="00714027" w:rsidP="00714027">
      <w:pPr>
        <w:pStyle w:val="111"/>
      </w:pPr>
      <w:bookmarkStart w:id="267" w:name="_Ref446086324"/>
      <w:r>
        <w:t>Форма Анкета участника</w:t>
      </w:r>
      <w:bookmarkEnd w:id="267"/>
    </w:p>
    <w:p w14:paraId="00595CAB"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7F44CAC2" w14:textId="77777777" w:rsidR="00714027" w:rsidRPr="00D44BEF" w:rsidRDefault="00714027" w:rsidP="00714027">
      <w:pPr>
        <w:pStyle w:val="a9"/>
        <w:keepNext/>
        <w:rPr>
          <w:b/>
        </w:rPr>
      </w:pPr>
      <w:r w:rsidRPr="00D44BEF">
        <w:t>Приложение</w:t>
      </w:r>
      <w:r>
        <w:t> </w:t>
      </w:r>
      <w:r w:rsidR="006E500B">
        <w:fldChar w:fldCharType="begin"/>
      </w:r>
      <w:r w:rsidR="006E500B">
        <w:instrText xml:space="preserve"> SEQ Приложение \* ARABIC </w:instrText>
      </w:r>
      <w:r w:rsidR="006E500B">
        <w:fldChar w:fldCharType="separate"/>
      </w:r>
      <w:r w:rsidR="00AB64B6">
        <w:rPr>
          <w:noProof/>
        </w:rPr>
        <w:t>5</w:t>
      </w:r>
      <w:r w:rsidR="006E500B">
        <w:rPr>
          <w:noProof/>
        </w:rPr>
        <w:fldChar w:fldCharType="end"/>
      </w:r>
      <w:r w:rsidRPr="00D44BEF">
        <w:rPr>
          <w:noProof/>
        </w:rPr>
        <w:t xml:space="preserve"> к заявке</w:t>
      </w:r>
    </w:p>
    <w:p w14:paraId="0D236EFD" w14:textId="77777777" w:rsidR="00714027" w:rsidRDefault="00714027" w:rsidP="00714027">
      <w:pPr>
        <w:keepNext/>
      </w:pPr>
      <w:r>
        <w:t>от «____» ______________ 20____ года</w:t>
      </w:r>
    </w:p>
    <w:p w14:paraId="2365A12D" w14:textId="77777777" w:rsidR="00714027" w:rsidRDefault="00714027" w:rsidP="00714027">
      <w:pPr>
        <w:keepNext/>
      </w:pPr>
      <w:r>
        <w:t>№ _______________________________</w:t>
      </w:r>
    </w:p>
    <w:p w14:paraId="0CE4F6D8" w14:textId="77777777" w:rsidR="00714027" w:rsidRPr="00D62BF4" w:rsidRDefault="00714027" w:rsidP="00714027">
      <w:pPr>
        <w:keepNext/>
        <w:spacing w:before="240" w:after="240"/>
        <w:jc w:val="center"/>
        <w:rPr>
          <w:b/>
          <w:caps/>
          <w:spacing w:val="40"/>
        </w:rPr>
      </w:pPr>
      <w:r>
        <w:rPr>
          <w:b/>
          <w:caps/>
          <w:spacing w:val="40"/>
        </w:rPr>
        <w:t>Анкета участника</w:t>
      </w:r>
    </w:p>
    <w:p w14:paraId="46DE787C" w14:textId="77777777" w:rsidR="00714027" w:rsidRDefault="00714027" w:rsidP="00714027">
      <w:pPr>
        <w:keepNext/>
        <w:tabs>
          <w:tab w:val="right" w:pos="10205"/>
        </w:tabs>
      </w:pPr>
      <w:r>
        <w:t>Наименование процедуры закупки:</w:t>
      </w:r>
      <w:r>
        <w:tab/>
        <w:t>____________________________________________</w:t>
      </w:r>
    </w:p>
    <w:p w14:paraId="5FC119D7" w14:textId="77777777" w:rsidR="00714027" w:rsidRDefault="00877102" w:rsidP="00714027">
      <w:pPr>
        <w:keepNext/>
        <w:tabs>
          <w:tab w:val="right" w:pos="10205"/>
        </w:tabs>
      </w:pPr>
      <w:r>
        <w:t>Номер извещения</w:t>
      </w:r>
      <w:r w:rsidR="00714027">
        <w:t>:</w:t>
      </w:r>
      <w:r w:rsidR="00714027">
        <w:tab/>
        <w:t>____________</w:t>
      </w:r>
    </w:p>
    <w:p w14:paraId="0E09436C" w14:textId="77777777" w:rsidR="00714027" w:rsidRDefault="00714027" w:rsidP="00714027">
      <w:pPr>
        <w:keepNext/>
        <w:tabs>
          <w:tab w:val="right" w:pos="10205"/>
        </w:tabs>
      </w:pPr>
      <w:r>
        <w:t>Наименование участника:</w:t>
      </w:r>
      <w:r>
        <w:tab/>
        <w:t>____________________________________________________</w:t>
      </w:r>
    </w:p>
    <w:p w14:paraId="146C3272"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14:paraId="76B60B7D" w14:textId="77777777" w:rsidTr="00714027">
        <w:trPr>
          <w:cantSplit/>
        </w:trPr>
        <w:tc>
          <w:tcPr>
            <w:tcW w:w="817" w:type="dxa"/>
          </w:tcPr>
          <w:p w14:paraId="15D7F956" w14:textId="77777777" w:rsidR="00714027" w:rsidRDefault="00714027" w:rsidP="00714027">
            <w:pPr>
              <w:keepNext/>
              <w:jc w:val="center"/>
            </w:pPr>
            <w:r>
              <w:t>№</w:t>
            </w:r>
            <w:r>
              <w:br/>
              <w:t>п/п</w:t>
            </w:r>
          </w:p>
        </w:tc>
        <w:tc>
          <w:tcPr>
            <w:tcW w:w="6130" w:type="dxa"/>
          </w:tcPr>
          <w:p w14:paraId="19851B61" w14:textId="77777777" w:rsidR="00714027" w:rsidRDefault="00714027" w:rsidP="00714027">
            <w:pPr>
              <w:keepNext/>
              <w:jc w:val="center"/>
            </w:pPr>
            <w:r>
              <w:t>Наименование</w:t>
            </w:r>
          </w:p>
        </w:tc>
        <w:tc>
          <w:tcPr>
            <w:tcW w:w="3474" w:type="dxa"/>
          </w:tcPr>
          <w:p w14:paraId="2278287D" w14:textId="77777777" w:rsidR="00714027" w:rsidRDefault="00714027" w:rsidP="00714027">
            <w:pPr>
              <w:keepNext/>
              <w:jc w:val="center"/>
            </w:pPr>
            <w:r>
              <w:t>Сведения об участнике</w:t>
            </w:r>
          </w:p>
        </w:tc>
      </w:tr>
      <w:tr w:rsidR="00714027" w14:paraId="6425F762" w14:textId="77777777" w:rsidTr="00714027">
        <w:trPr>
          <w:cantSplit/>
        </w:trPr>
        <w:tc>
          <w:tcPr>
            <w:tcW w:w="817" w:type="dxa"/>
          </w:tcPr>
          <w:p w14:paraId="40E3B093" w14:textId="77777777" w:rsidR="00714027" w:rsidRDefault="00714027" w:rsidP="00CD6585">
            <w:pPr>
              <w:pStyle w:val="ae"/>
              <w:numPr>
                <w:ilvl w:val="0"/>
                <w:numId w:val="8"/>
              </w:numPr>
              <w:spacing w:before="0"/>
              <w:ind w:left="0" w:firstLine="0"/>
              <w:jc w:val="center"/>
            </w:pPr>
          </w:p>
        </w:tc>
        <w:tc>
          <w:tcPr>
            <w:tcW w:w="6130" w:type="dxa"/>
          </w:tcPr>
          <w:p w14:paraId="79F9BC1C" w14:textId="77777777" w:rsidR="00714027" w:rsidRDefault="00714027" w:rsidP="00714027">
            <w:pPr>
              <w:jc w:val="left"/>
            </w:pPr>
            <w:r>
              <w:t>Полное наименование участника с указанием организационно-правовой формы</w:t>
            </w:r>
          </w:p>
        </w:tc>
        <w:tc>
          <w:tcPr>
            <w:tcW w:w="3474" w:type="dxa"/>
          </w:tcPr>
          <w:p w14:paraId="7CB26DA9" w14:textId="77777777" w:rsidR="00714027" w:rsidRDefault="00714027" w:rsidP="00714027">
            <w:pPr>
              <w:jc w:val="left"/>
            </w:pPr>
          </w:p>
        </w:tc>
      </w:tr>
      <w:tr w:rsidR="00714027" w14:paraId="1AE17BF3" w14:textId="77777777" w:rsidTr="00714027">
        <w:trPr>
          <w:cantSplit/>
        </w:trPr>
        <w:tc>
          <w:tcPr>
            <w:tcW w:w="817" w:type="dxa"/>
          </w:tcPr>
          <w:p w14:paraId="1F9068B5" w14:textId="77777777" w:rsidR="00714027" w:rsidRDefault="00714027" w:rsidP="00CD6585">
            <w:pPr>
              <w:pStyle w:val="ae"/>
              <w:numPr>
                <w:ilvl w:val="0"/>
                <w:numId w:val="8"/>
              </w:numPr>
              <w:spacing w:before="0"/>
              <w:ind w:left="0" w:firstLine="0"/>
              <w:jc w:val="center"/>
            </w:pPr>
          </w:p>
        </w:tc>
        <w:tc>
          <w:tcPr>
            <w:tcW w:w="6130" w:type="dxa"/>
          </w:tcPr>
          <w:p w14:paraId="020DB622" w14:textId="77777777" w:rsidR="00714027" w:rsidRDefault="00714027" w:rsidP="00714027">
            <w:pPr>
              <w:jc w:val="left"/>
            </w:pPr>
            <w:r>
              <w:t>Сокращенное наименование участника с указанием организационно-правовой формы</w:t>
            </w:r>
          </w:p>
        </w:tc>
        <w:tc>
          <w:tcPr>
            <w:tcW w:w="3474" w:type="dxa"/>
          </w:tcPr>
          <w:p w14:paraId="6310E9AD" w14:textId="77777777" w:rsidR="00714027" w:rsidRDefault="00714027" w:rsidP="00714027">
            <w:pPr>
              <w:jc w:val="left"/>
            </w:pPr>
          </w:p>
        </w:tc>
      </w:tr>
      <w:tr w:rsidR="00714027" w14:paraId="258BC6B5" w14:textId="77777777" w:rsidTr="00714027">
        <w:trPr>
          <w:cantSplit/>
        </w:trPr>
        <w:tc>
          <w:tcPr>
            <w:tcW w:w="817" w:type="dxa"/>
          </w:tcPr>
          <w:p w14:paraId="575CEB8C" w14:textId="77777777" w:rsidR="00714027" w:rsidRDefault="00714027" w:rsidP="00CD6585">
            <w:pPr>
              <w:pStyle w:val="ae"/>
              <w:numPr>
                <w:ilvl w:val="0"/>
                <w:numId w:val="8"/>
              </w:numPr>
              <w:spacing w:before="0"/>
              <w:ind w:left="0" w:firstLine="0"/>
              <w:jc w:val="center"/>
            </w:pPr>
          </w:p>
        </w:tc>
        <w:tc>
          <w:tcPr>
            <w:tcW w:w="6130" w:type="dxa"/>
          </w:tcPr>
          <w:p w14:paraId="22C544A2" w14:textId="77777777" w:rsidR="00714027" w:rsidRDefault="00714027" w:rsidP="00714027">
            <w:pPr>
              <w:jc w:val="left"/>
            </w:pPr>
            <w:r>
              <w:t>Адрес место нахождения участника</w:t>
            </w:r>
          </w:p>
        </w:tc>
        <w:tc>
          <w:tcPr>
            <w:tcW w:w="3474" w:type="dxa"/>
          </w:tcPr>
          <w:p w14:paraId="04E6CE7A" w14:textId="77777777" w:rsidR="00714027" w:rsidRDefault="00714027" w:rsidP="00714027">
            <w:pPr>
              <w:jc w:val="left"/>
            </w:pPr>
          </w:p>
        </w:tc>
      </w:tr>
      <w:tr w:rsidR="00714027" w14:paraId="736A0780" w14:textId="77777777" w:rsidTr="00714027">
        <w:trPr>
          <w:cantSplit/>
        </w:trPr>
        <w:tc>
          <w:tcPr>
            <w:tcW w:w="817" w:type="dxa"/>
          </w:tcPr>
          <w:p w14:paraId="7E52E3EB" w14:textId="77777777" w:rsidR="00714027" w:rsidRDefault="00714027" w:rsidP="00CD6585">
            <w:pPr>
              <w:pStyle w:val="ae"/>
              <w:numPr>
                <w:ilvl w:val="0"/>
                <w:numId w:val="8"/>
              </w:numPr>
              <w:spacing w:before="0"/>
              <w:ind w:left="0" w:firstLine="0"/>
              <w:jc w:val="center"/>
            </w:pPr>
          </w:p>
        </w:tc>
        <w:tc>
          <w:tcPr>
            <w:tcW w:w="6130" w:type="dxa"/>
          </w:tcPr>
          <w:p w14:paraId="4CFEAA3A" w14:textId="77777777" w:rsidR="00714027" w:rsidRDefault="00714027" w:rsidP="00714027">
            <w:pPr>
              <w:jc w:val="left"/>
            </w:pPr>
            <w:r>
              <w:t>Фактический адрес участника</w:t>
            </w:r>
          </w:p>
        </w:tc>
        <w:tc>
          <w:tcPr>
            <w:tcW w:w="3474" w:type="dxa"/>
          </w:tcPr>
          <w:p w14:paraId="60D556A6" w14:textId="77777777" w:rsidR="00714027" w:rsidRDefault="00714027" w:rsidP="00714027">
            <w:pPr>
              <w:jc w:val="left"/>
            </w:pPr>
          </w:p>
        </w:tc>
      </w:tr>
      <w:tr w:rsidR="00714027" w14:paraId="48E1A870" w14:textId="77777777" w:rsidTr="00714027">
        <w:trPr>
          <w:cantSplit/>
        </w:trPr>
        <w:tc>
          <w:tcPr>
            <w:tcW w:w="817" w:type="dxa"/>
          </w:tcPr>
          <w:p w14:paraId="45AEBA9A" w14:textId="77777777" w:rsidR="00714027" w:rsidRDefault="00714027" w:rsidP="00CD6585">
            <w:pPr>
              <w:pStyle w:val="ae"/>
              <w:numPr>
                <w:ilvl w:val="0"/>
                <w:numId w:val="8"/>
              </w:numPr>
              <w:spacing w:before="0"/>
              <w:ind w:left="0" w:firstLine="0"/>
              <w:jc w:val="center"/>
            </w:pPr>
          </w:p>
        </w:tc>
        <w:tc>
          <w:tcPr>
            <w:tcW w:w="6130" w:type="dxa"/>
          </w:tcPr>
          <w:p w14:paraId="5B397E96" w14:textId="77777777" w:rsidR="00714027" w:rsidRDefault="00714027" w:rsidP="00714027">
            <w:pPr>
              <w:jc w:val="left"/>
            </w:pPr>
            <w:r>
              <w:t>Почтовый адрес участника</w:t>
            </w:r>
          </w:p>
        </w:tc>
        <w:tc>
          <w:tcPr>
            <w:tcW w:w="3474" w:type="dxa"/>
          </w:tcPr>
          <w:p w14:paraId="47BA15C3" w14:textId="77777777" w:rsidR="00714027" w:rsidRDefault="00714027" w:rsidP="00714027">
            <w:pPr>
              <w:jc w:val="left"/>
            </w:pPr>
          </w:p>
        </w:tc>
      </w:tr>
      <w:tr w:rsidR="00714027" w14:paraId="2A64D068" w14:textId="77777777" w:rsidTr="00714027">
        <w:trPr>
          <w:cantSplit/>
        </w:trPr>
        <w:tc>
          <w:tcPr>
            <w:tcW w:w="817" w:type="dxa"/>
          </w:tcPr>
          <w:p w14:paraId="1407BF49" w14:textId="77777777" w:rsidR="00714027" w:rsidRDefault="00714027" w:rsidP="00CD6585">
            <w:pPr>
              <w:pStyle w:val="ae"/>
              <w:numPr>
                <w:ilvl w:val="0"/>
                <w:numId w:val="8"/>
              </w:numPr>
              <w:spacing w:before="0"/>
              <w:ind w:left="0" w:firstLine="0"/>
              <w:jc w:val="center"/>
            </w:pPr>
          </w:p>
        </w:tc>
        <w:tc>
          <w:tcPr>
            <w:tcW w:w="6130" w:type="dxa"/>
          </w:tcPr>
          <w:p w14:paraId="08420AE5" w14:textId="77777777" w:rsidR="00714027" w:rsidRDefault="00714027" w:rsidP="00714027">
            <w:pPr>
              <w:jc w:val="left"/>
            </w:pPr>
            <w:r>
              <w:t>ИНН участника</w:t>
            </w:r>
          </w:p>
        </w:tc>
        <w:tc>
          <w:tcPr>
            <w:tcW w:w="3474" w:type="dxa"/>
          </w:tcPr>
          <w:p w14:paraId="68A8AF95" w14:textId="77777777" w:rsidR="00714027" w:rsidRDefault="00714027" w:rsidP="00714027">
            <w:pPr>
              <w:jc w:val="left"/>
            </w:pPr>
          </w:p>
        </w:tc>
      </w:tr>
      <w:tr w:rsidR="00714027" w14:paraId="76A9CF0C" w14:textId="77777777" w:rsidTr="00714027">
        <w:trPr>
          <w:cantSplit/>
        </w:trPr>
        <w:tc>
          <w:tcPr>
            <w:tcW w:w="817" w:type="dxa"/>
          </w:tcPr>
          <w:p w14:paraId="789BE11F" w14:textId="77777777" w:rsidR="00714027" w:rsidRDefault="00714027" w:rsidP="00CD6585">
            <w:pPr>
              <w:pStyle w:val="ae"/>
              <w:numPr>
                <w:ilvl w:val="0"/>
                <w:numId w:val="8"/>
              </w:numPr>
              <w:spacing w:before="0"/>
              <w:ind w:left="0" w:firstLine="0"/>
              <w:jc w:val="center"/>
            </w:pPr>
          </w:p>
        </w:tc>
        <w:tc>
          <w:tcPr>
            <w:tcW w:w="6130" w:type="dxa"/>
          </w:tcPr>
          <w:p w14:paraId="0F185D13" w14:textId="77777777" w:rsidR="00714027" w:rsidRDefault="00714027" w:rsidP="00714027">
            <w:pPr>
              <w:jc w:val="left"/>
            </w:pPr>
            <w:r>
              <w:t>КПП участника</w:t>
            </w:r>
          </w:p>
        </w:tc>
        <w:tc>
          <w:tcPr>
            <w:tcW w:w="3474" w:type="dxa"/>
          </w:tcPr>
          <w:p w14:paraId="34B74A4A" w14:textId="77777777" w:rsidR="00714027" w:rsidRDefault="00714027" w:rsidP="00714027">
            <w:pPr>
              <w:jc w:val="left"/>
            </w:pPr>
          </w:p>
        </w:tc>
      </w:tr>
      <w:tr w:rsidR="00714027" w14:paraId="09E1D76B" w14:textId="77777777" w:rsidTr="00714027">
        <w:trPr>
          <w:cantSplit/>
        </w:trPr>
        <w:tc>
          <w:tcPr>
            <w:tcW w:w="817" w:type="dxa"/>
          </w:tcPr>
          <w:p w14:paraId="6B78FB37" w14:textId="77777777" w:rsidR="00714027" w:rsidRDefault="00714027" w:rsidP="00CD6585">
            <w:pPr>
              <w:pStyle w:val="ae"/>
              <w:numPr>
                <w:ilvl w:val="0"/>
                <w:numId w:val="8"/>
              </w:numPr>
              <w:spacing w:before="0"/>
              <w:ind w:left="0" w:firstLine="0"/>
              <w:jc w:val="center"/>
            </w:pPr>
          </w:p>
        </w:tc>
        <w:tc>
          <w:tcPr>
            <w:tcW w:w="6130" w:type="dxa"/>
          </w:tcPr>
          <w:p w14:paraId="1B4A5090" w14:textId="77777777" w:rsidR="00714027" w:rsidRDefault="00714027" w:rsidP="00714027">
            <w:pPr>
              <w:jc w:val="left"/>
            </w:pPr>
            <w:r>
              <w:t>ОГРН участника</w:t>
            </w:r>
          </w:p>
        </w:tc>
        <w:tc>
          <w:tcPr>
            <w:tcW w:w="3474" w:type="dxa"/>
          </w:tcPr>
          <w:p w14:paraId="0D01673A" w14:textId="77777777" w:rsidR="00714027" w:rsidRDefault="00714027" w:rsidP="00714027">
            <w:pPr>
              <w:jc w:val="left"/>
            </w:pPr>
          </w:p>
        </w:tc>
      </w:tr>
      <w:tr w:rsidR="00714027" w14:paraId="1BA869BE" w14:textId="77777777" w:rsidTr="00714027">
        <w:trPr>
          <w:cantSplit/>
        </w:trPr>
        <w:tc>
          <w:tcPr>
            <w:tcW w:w="817" w:type="dxa"/>
          </w:tcPr>
          <w:p w14:paraId="3811D1F4" w14:textId="77777777" w:rsidR="00714027" w:rsidRDefault="00714027" w:rsidP="00CD6585">
            <w:pPr>
              <w:pStyle w:val="ae"/>
              <w:numPr>
                <w:ilvl w:val="0"/>
                <w:numId w:val="8"/>
              </w:numPr>
              <w:spacing w:before="0"/>
              <w:ind w:left="0" w:firstLine="0"/>
              <w:jc w:val="center"/>
            </w:pPr>
          </w:p>
        </w:tc>
        <w:tc>
          <w:tcPr>
            <w:tcW w:w="6130" w:type="dxa"/>
          </w:tcPr>
          <w:p w14:paraId="1EB04C51" w14:textId="77777777"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14:paraId="6C6C8E9F" w14:textId="77777777" w:rsidR="00714027" w:rsidRDefault="00714027" w:rsidP="00714027">
            <w:pPr>
              <w:jc w:val="left"/>
            </w:pPr>
          </w:p>
        </w:tc>
      </w:tr>
      <w:tr w:rsidR="00714027" w14:paraId="45F2AC51" w14:textId="77777777" w:rsidTr="00714027">
        <w:trPr>
          <w:cantSplit/>
        </w:trPr>
        <w:tc>
          <w:tcPr>
            <w:tcW w:w="817" w:type="dxa"/>
          </w:tcPr>
          <w:p w14:paraId="26ED5ACB" w14:textId="77777777" w:rsidR="00714027" w:rsidRDefault="00714027" w:rsidP="00CD6585">
            <w:pPr>
              <w:pStyle w:val="ae"/>
              <w:numPr>
                <w:ilvl w:val="0"/>
                <w:numId w:val="8"/>
              </w:numPr>
              <w:spacing w:before="0"/>
              <w:ind w:left="0" w:firstLine="0"/>
              <w:jc w:val="center"/>
            </w:pPr>
          </w:p>
        </w:tc>
        <w:tc>
          <w:tcPr>
            <w:tcW w:w="6130" w:type="dxa"/>
          </w:tcPr>
          <w:p w14:paraId="7AC0DD22" w14:textId="77777777" w:rsidR="00714027" w:rsidRPr="008D18ED" w:rsidRDefault="00714027" w:rsidP="00714027">
            <w:pPr>
              <w:jc w:val="left"/>
            </w:pPr>
            <w:r>
              <w:t>Основные виды деятельности участника</w:t>
            </w:r>
          </w:p>
        </w:tc>
        <w:tc>
          <w:tcPr>
            <w:tcW w:w="3474" w:type="dxa"/>
          </w:tcPr>
          <w:p w14:paraId="53F054D1" w14:textId="77777777" w:rsidR="00714027" w:rsidRDefault="00714027" w:rsidP="00714027">
            <w:pPr>
              <w:jc w:val="left"/>
            </w:pPr>
          </w:p>
        </w:tc>
      </w:tr>
      <w:tr w:rsidR="00714027" w14:paraId="69C6F6BD" w14:textId="77777777" w:rsidTr="00714027">
        <w:trPr>
          <w:cantSplit/>
        </w:trPr>
        <w:tc>
          <w:tcPr>
            <w:tcW w:w="817" w:type="dxa"/>
          </w:tcPr>
          <w:p w14:paraId="09C989D4" w14:textId="77777777" w:rsidR="00714027" w:rsidRDefault="00714027" w:rsidP="00CD6585">
            <w:pPr>
              <w:pStyle w:val="ae"/>
              <w:numPr>
                <w:ilvl w:val="0"/>
                <w:numId w:val="8"/>
              </w:numPr>
              <w:spacing w:before="0"/>
              <w:ind w:left="0" w:firstLine="0"/>
              <w:jc w:val="center"/>
            </w:pPr>
          </w:p>
        </w:tc>
        <w:tc>
          <w:tcPr>
            <w:tcW w:w="6130" w:type="dxa"/>
          </w:tcPr>
          <w:p w14:paraId="13B93ACC" w14:textId="77777777"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14:paraId="4411611A" w14:textId="77777777" w:rsidR="00714027" w:rsidRDefault="00714027" w:rsidP="00714027">
            <w:pPr>
              <w:jc w:val="left"/>
            </w:pPr>
          </w:p>
        </w:tc>
      </w:tr>
      <w:tr w:rsidR="00714027" w14:paraId="266B63FE" w14:textId="77777777" w:rsidTr="00714027">
        <w:trPr>
          <w:cantSplit/>
        </w:trPr>
        <w:tc>
          <w:tcPr>
            <w:tcW w:w="817" w:type="dxa"/>
          </w:tcPr>
          <w:p w14:paraId="10F497C4" w14:textId="77777777" w:rsidR="00714027" w:rsidRDefault="00714027" w:rsidP="00CD6585">
            <w:pPr>
              <w:pStyle w:val="ae"/>
              <w:numPr>
                <w:ilvl w:val="0"/>
                <w:numId w:val="8"/>
              </w:numPr>
              <w:spacing w:before="0"/>
              <w:ind w:left="0" w:firstLine="0"/>
              <w:jc w:val="center"/>
            </w:pPr>
          </w:p>
        </w:tc>
        <w:tc>
          <w:tcPr>
            <w:tcW w:w="6130" w:type="dxa"/>
          </w:tcPr>
          <w:p w14:paraId="126EEB49" w14:textId="77777777"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14:paraId="44450205" w14:textId="77777777" w:rsidR="00714027" w:rsidRDefault="00714027" w:rsidP="00714027">
            <w:pPr>
              <w:jc w:val="left"/>
            </w:pPr>
          </w:p>
        </w:tc>
      </w:tr>
      <w:tr w:rsidR="00714027" w14:paraId="2E4F9E99" w14:textId="77777777" w:rsidTr="00714027">
        <w:trPr>
          <w:cantSplit/>
        </w:trPr>
        <w:tc>
          <w:tcPr>
            <w:tcW w:w="817" w:type="dxa"/>
          </w:tcPr>
          <w:p w14:paraId="00E7C984" w14:textId="77777777" w:rsidR="00714027" w:rsidRDefault="00714027" w:rsidP="00CD6585">
            <w:pPr>
              <w:pStyle w:val="ae"/>
              <w:numPr>
                <w:ilvl w:val="0"/>
                <w:numId w:val="8"/>
              </w:numPr>
              <w:spacing w:before="0"/>
              <w:ind w:left="0" w:firstLine="0"/>
              <w:jc w:val="center"/>
            </w:pPr>
          </w:p>
        </w:tc>
        <w:tc>
          <w:tcPr>
            <w:tcW w:w="6130" w:type="dxa"/>
          </w:tcPr>
          <w:p w14:paraId="572A6FF2" w14:textId="77777777"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14:paraId="12156A17" w14:textId="77777777" w:rsidR="00714027" w:rsidRDefault="00714027" w:rsidP="00714027">
            <w:pPr>
              <w:tabs>
                <w:tab w:val="right" w:pos="3258"/>
              </w:tabs>
              <w:jc w:val="left"/>
            </w:pPr>
            <w:r>
              <w:t>Наименование:</w:t>
            </w:r>
            <w:r>
              <w:tab/>
              <w:t>__________</w:t>
            </w:r>
          </w:p>
          <w:p w14:paraId="5A93A4C2" w14:textId="77777777" w:rsidR="00714027" w:rsidRDefault="00714027" w:rsidP="00714027">
            <w:pPr>
              <w:tabs>
                <w:tab w:val="right" w:pos="3258"/>
              </w:tabs>
              <w:jc w:val="left"/>
            </w:pPr>
            <w:r>
              <w:t>Адрес места нахождения:</w:t>
            </w:r>
            <w:r>
              <w:tab/>
              <w:t>__</w:t>
            </w:r>
          </w:p>
          <w:p w14:paraId="6D248D5A" w14:textId="77777777" w:rsidR="00714027" w:rsidRDefault="00714027" w:rsidP="00714027">
            <w:pPr>
              <w:tabs>
                <w:tab w:val="right" w:pos="3258"/>
              </w:tabs>
              <w:jc w:val="left"/>
            </w:pPr>
            <w:r>
              <w:t>Фактический адрес:</w:t>
            </w:r>
            <w:r>
              <w:tab/>
              <w:t>_______</w:t>
            </w:r>
          </w:p>
        </w:tc>
      </w:tr>
      <w:tr w:rsidR="00714027" w14:paraId="37AF3BAC" w14:textId="77777777" w:rsidTr="00714027">
        <w:trPr>
          <w:cantSplit/>
        </w:trPr>
        <w:tc>
          <w:tcPr>
            <w:tcW w:w="817" w:type="dxa"/>
          </w:tcPr>
          <w:p w14:paraId="3F841272" w14:textId="77777777" w:rsidR="00714027" w:rsidRDefault="00714027" w:rsidP="00CD6585">
            <w:pPr>
              <w:pStyle w:val="ae"/>
              <w:numPr>
                <w:ilvl w:val="0"/>
                <w:numId w:val="8"/>
              </w:numPr>
              <w:spacing w:before="0"/>
              <w:ind w:left="0" w:firstLine="0"/>
              <w:jc w:val="center"/>
            </w:pPr>
          </w:p>
        </w:tc>
        <w:tc>
          <w:tcPr>
            <w:tcW w:w="6130" w:type="dxa"/>
          </w:tcPr>
          <w:p w14:paraId="48C48877" w14:textId="77777777"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14:paraId="36B40A08" w14:textId="77777777" w:rsidR="00714027" w:rsidRDefault="00714027" w:rsidP="00714027">
            <w:pPr>
              <w:tabs>
                <w:tab w:val="right" w:pos="3258"/>
              </w:tabs>
              <w:jc w:val="left"/>
            </w:pPr>
            <w:r>
              <w:t>Наименование:</w:t>
            </w:r>
            <w:r>
              <w:tab/>
              <w:t>__________</w:t>
            </w:r>
          </w:p>
          <w:p w14:paraId="33F1B5B7" w14:textId="77777777" w:rsidR="00714027" w:rsidRDefault="00714027" w:rsidP="00714027">
            <w:pPr>
              <w:tabs>
                <w:tab w:val="right" w:pos="3258"/>
              </w:tabs>
              <w:jc w:val="left"/>
            </w:pPr>
            <w:r>
              <w:t>Адрес места нахождения:</w:t>
            </w:r>
            <w:r>
              <w:tab/>
              <w:t>__</w:t>
            </w:r>
          </w:p>
          <w:p w14:paraId="5AD4FB08" w14:textId="77777777" w:rsidR="00714027" w:rsidRDefault="00714027" w:rsidP="00714027">
            <w:pPr>
              <w:jc w:val="left"/>
            </w:pPr>
            <w:r>
              <w:t>Фактический адрес:</w:t>
            </w:r>
            <w:r>
              <w:tab/>
              <w:t>_______</w:t>
            </w:r>
          </w:p>
        </w:tc>
      </w:tr>
      <w:tr w:rsidR="00714027" w14:paraId="502D1743" w14:textId="77777777" w:rsidTr="00714027">
        <w:trPr>
          <w:cantSplit/>
        </w:trPr>
        <w:tc>
          <w:tcPr>
            <w:tcW w:w="817" w:type="dxa"/>
          </w:tcPr>
          <w:p w14:paraId="58910030" w14:textId="77777777" w:rsidR="00714027" w:rsidRDefault="00714027" w:rsidP="00CD6585">
            <w:pPr>
              <w:pStyle w:val="ae"/>
              <w:numPr>
                <w:ilvl w:val="0"/>
                <w:numId w:val="8"/>
              </w:numPr>
              <w:spacing w:before="0"/>
              <w:ind w:left="0" w:firstLine="0"/>
              <w:jc w:val="center"/>
            </w:pPr>
          </w:p>
        </w:tc>
        <w:tc>
          <w:tcPr>
            <w:tcW w:w="6130" w:type="dxa"/>
          </w:tcPr>
          <w:p w14:paraId="4DC10EF3" w14:textId="77777777"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14:paraId="02674E22" w14:textId="77777777" w:rsidR="00714027" w:rsidRDefault="00714027" w:rsidP="00714027">
            <w:pPr>
              <w:jc w:val="left"/>
            </w:pPr>
          </w:p>
        </w:tc>
      </w:tr>
      <w:tr w:rsidR="00714027" w14:paraId="5A26760D" w14:textId="77777777" w:rsidTr="00714027">
        <w:trPr>
          <w:cantSplit/>
        </w:trPr>
        <w:tc>
          <w:tcPr>
            <w:tcW w:w="817" w:type="dxa"/>
          </w:tcPr>
          <w:p w14:paraId="6CE245EC" w14:textId="77777777" w:rsidR="00714027" w:rsidRDefault="00714027" w:rsidP="00CD6585">
            <w:pPr>
              <w:pStyle w:val="ae"/>
              <w:numPr>
                <w:ilvl w:val="0"/>
                <w:numId w:val="8"/>
              </w:numPr>
              <w:spacing w:before="0"/>
              <w:ind w:left="0" w:firstLine="0"/>
              <w:jc w:val="center"/>
            </w:pPr>
          </w:p>
        </w:tc>
        <w:tc>
          <w:tcPr>
            <w:tcW w:w="6130" w:type="dxa"/>
          </w:tcPr>
          <w:p w14:paraId="3FA164BF" w14:textId="77777777"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14:paraId="2DA2D086" w14:textId="77777777" w:rsidR="00714027" w:rsidRDefault="00714027" w:rsidP="00714027">
            <w:pPr>
              <w:jc w:val="left"/>
            </w:pPr>
          </w:p>
        </w:tc>
      </w:tr>
      <w:tr w:rsidR="00714027" w14:paraId="54CA0B95" w14:textId="77777777" w:rsidTr="00714027">
        <w:trPr>
          <w:cantSplit/>
        </w:trPr>
        <w:tc>
          <w:tcPr>
            <w:tcW w:w="817" w:type="dxa"/>
          </w:tcPr>
          <w:p w14:paraId="108BB49B" w14:textId="77777777" w:rsidR="00714027" w:rsidRDefault="00714027" w:rsidP="00CD6585">
            <w:pPr>
              <w:pStyle w:val="ae"/>
              <w:numPr>
                <w:ilvl w:val="0"/>
                <w:numId w:val="8"/>
              </w:numPr>
              <w:spacing w:before="0"/>
              <w:ind w:left="0" w:firstLine="0"/>
              <w:jc w:val="center"/>
            </w:pPr>
          </w:p>
        </w:tc>
        <w:tc>
          <w:tcPr>
            <w:tcW w:w="6130" w:type="dxa"/>
          </w:tcPr>
          <w:p w14:paraId="5A9C56A7" w14:textId="77777777"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14:paraId="3AB53549" w14:textId="77777777" w:rsidR="00714027" w:rsidRDefault="00714027" w:rsidP="00714027">
            <w:pPr>
              <w:jc w:val="left"/>
            </w:pPr>
          </w:p>
        </w:tc>
      </w:tr>
      <w:tr w:rsidR="00714027" w14:paraId="713C1EE9" w14:textId="77777777" w:rsidTr="00714027">
        <w:trPr>
          <w:cantSplit/>
        </w:trPr>
        <w:tc>
          <w:tcPr>
            <w:tcW w:w="817" w:type="dxa"/>
          </w:tcPr>
          <w:p w14:paraId="662B39B4" w14:textId="77777777" w:rsidR="00714027" w:rsidRDefault="00714027" w:rsidP="00CD6585">
            <w:pPr>
              <w:pStyle w:val="ae"/>
              <w:numPr>
                <w:ilvl w:val="0"/>
                <w:numId w:val="8"/>
              </w:numPr>
              <w:spacing w:before="0"/>
              <w:ind w:left="0" w:firstLine="0"/>
              <w:jc w:val="center"/>
            </w:pPr>
          </w:p>
        </w:tc>
        <w:tc>
          <w:tcPr>
            <w:tcW w:w="6130" w:type="dxa"/>
          </w:tcPr>
          <w:p w14:paraId="2351A1C8" w14:textId="77777777"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14:paraId="0DB84502" w14:textId="77777777" w:rsidR="00714027" w:rsidRDefault="00714027" w:rsidP="00714027">
            <w:pPr>
              <w:jc w:val="left"/>
            </w:pPr>
          </w:p>
        </w:tc>
      </w:tr>
      <w:tr w:rsidR="00714027" w14:paraId="090AA492" w14:textId="77777777" w:rsidTr="00714027">
        <w:trPr>
          <w:cantSplit/>
        </w:trPr>
        <w:tc>
          <w:tcPr>
            <w:tcW w:w="817" w:type="dxa"/>
          </w:tcPr>
          <w:p w14:paraId="2A7AD1E6" w14:textId="77777777" w:rsidR="00714027" w:rsidRDefault="00714027" w:rsidP="00CD6585">
            <w:pPr>
              <w:pStyle w:val="ae"/>
              <w:numPr>
                <w:ilvl w:val="0"/>
                <w:numId w:val="8"/>
              </w:numPr>
              <w:spacing w:before="0"/>
              <w:ind w:left="0" w:firstLine="0"/>
              <w:jc w:val="center"/>
            </w:pPr>
          </w:p>
        </w:tc>
        <w:tc>
          <w:tcPr>
            <w:tcW w:w="6130" w:type="dxa"/>
          </w:tcPr>
          <w:p w14:paraId="44D324C5" w14:textId="77777777"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14:paraId="73366697" w14:textId="77777777" w:rsidR="00714027" w:rsidRDefault="00714027" w:rsidP="00714027">
            <w:pPr>
              <w:jc w:val="left"/>
            </w:pPr>
          </w:p>
        </w:tc>
      </w:tr>
      <w:tr w:rsidR="00714027" w14:paraId="10D4682A" w14:textId="77777777" w:rsidTr="00714027">
        <w:trPr>
          <w:cantSplit/>
        </w:trPr>
        <w:tc>
          <w:tcPr>
            <w:tcW w:w="817" w:type="dxa"/>
          </w:tcPr>
          <w:p w14:paraId="7858364C" w14:textId="77777777" w:rsidR="00714027" w:rsidRDefault="00714027" w:rsidP="00CD6585">
            <w:pPr>
              <w:pStyle w:val="ae"/>
              <w:numPr>
                <w:ilvl w:val="0"/>
                <w:numId w:val="8"/>
              </w:numPr>
              <w:spacing w:before="0"/>
              <w:ind w:left="0" w:firstLine="0"/>
              <w:jc w:val="center"/>
            </w:pPr>
          </w:p>
        </w:tc>
        <w:tc>
          <w:tcPr>
            <w:tcW w:w="6130" w:type="dxa"/>
          </w:tcPr>
          <w:p w14:paraId="6B2809D4" w14:textId="77777777" w:rsidR="00714027" w:rsidRDefault="00714027" w:rsidP="00714027">
            <w:pPr>
              <w:jc w:val="left"/>
            </w:pPr>
            <w:r>
              <w:t>Для юридических лиц указать:</w:t>
            </w:r>
          </w:p>
          <w:p w14:paraId="7A0DEC8B" w14:textId="77777777"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14:paraId="03388B4F" w14:textId="77777777"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14:paraId="2B44FE16" w14:textId="77777777" w:rsidR="00714027" w:rsidRDefault="00714027" w:rsidP="00714027">
            <w:pPr>
              <w:jc w:val="left"/>
            </w:pPr>
          </w:p>
        </w:tc>
      </w:tr>
      <w:tr w:rsidR="00714027" w14:paraId="61FDFFC2" w14:textId="77777777" w:rsidTr="00714027">
        <w:trPr>
          <w:cantSplit/>
        </w:trPr>
        <w:tc>
          <w:tcPr>
            <w:tcW w:w="817" w:type="dxa"/>
          </w:tcPr>
          <w:p w14:paraId="3FACD964" w14:textId="77777777" w:rsidR="00714027" w:rsidRDefault="00714027" w:rsidP="00CD6585">
            <w:pPr>
              <w:pStyle w:val="ae"/>
              <w:numPr>
                <w:ilvl w:val="0"/>
                <w:numId w:val="8"/>
              </w:numPr>
              <w:spacing w:before="0"/>
              <w:ind w:left="0" w:firstLine="0"/>
              <w:jc w:val="center"/>
            </w:pPr>
          </w:p>
        </w:tc>
        <w:tc>
          <w:tcPr>
            <w:tcW w:w="6130" w:type="dxa"/>
          </w:tcPr>
          <w:p w14:paraId="651CABC4" w14:textId="77777777"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14:paraId="17F66143" w14:textId="77777777" w:rsidR="00714027" w:rsidRDefault="00714027" w:rsidP="00714027">
            <w:pPr>
              <w:jc w:val="left"/>
            </w:pPr>
          </w:p>
        </w:tc>
      </w:tr>
      <w:tr w:rsidR="00714027" w14:paraId="60AFB0D4" w14:textId="77777777" w:rsidTr="00714027">
        <w:trPr>
          <w:cantSplit/>
        </w:trPr>
        <w:tc>
          <w:tcPr>
            <w:tcW w:w="817" w:type="dxa"/>
          </w:tcPr>
          <w:p w14:paraId="6849AD0F" w14:textId="77777777" w:rsidR="00714027" w:rsidRDefault="00714027" w:rsidP="00CD6585">
            <w:pPr>
              <w:pStyle w:val="ae"/>
              <w:numPr>
                <w:ilvl w:val="0"/>
                <w:numId w:val="8"/>
              </w:numPr>
              <w:spacing w:before="0"/>
              <w:ind w:left="0" w:firstLine="0"/>
              <w:jc w:val="center"/>
            </w:pPr>
          </w:p>
        </w:tc>
        <w:tc>
          <w:tcPr>
            <w:tcW w:w="6130" w:type="dxa"/>
          </w:tcPr>
          <w:p w14:paraId="6D8114C1" w14:textId="77777777"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14:paraId="0C061711" w14:textId="77777777" w:rsidR="00714027" w:rsidRDefault="00714027" w:rsidP="00714027">
            <w:pPr>
              <w:jc w:val="left"/>
            </w:pPr>
          </w:p>
        </w:tc>
      </w:tr>
      <w:tr w:rsidR="00714027" w14:paraId="3143C743" w14:textId="77777777" w:rsidTr="00714027">
        <w:trPr>
          <w:cantSplit/>
        </w:trPr>
        <w:tc>
          <w:tcPr>
            <w:tcW w:w="817" w:type="dxa"/>
          </w:tcPr>
          <w:p w14:paraId="4F1FA40F" w14:textId="77777777" w:rsidR="00714027" w:rsidRDefault="00714027" w:rsidP="00CD6585">
            <w:pPr>
              <w:pStyle w:val="ae"/>
              <w:numPr>
                <w:ilvl w:val="0"/>
                <w:numId w:val="8"/>
              </w:numPr>
              <w:spacing w:before="0"/>
              <w:ind w:left="0" w:firstLine="0"/>
              <w:jc w:val="center"/>
            </w:pPr>
          </w:p>
        </w:tc>
        <w:tc>
          <w:tcPr>
            <w:tcW w:w="6130" w:type="dxa"/>
          </w:tcPr>
          <w:p w14:paraId="0BE5B4A2" w14:textId="77777777" w:rsidR="00714027" w:rsidRPr="008D18ED" w:rsidRDefault="00714027" w:rsidP="00714027">
            <w:pPr>
              <w:jc w:val="left"/>
            </w:pPr>
            <w:r>
              <w:t>Телефон участника (с указанием кода города)</w:t>
            </w:r>
          </w:p>
        </w:tc>
        <w:tc>
          <w:tcPr>
            <w:tcW w:w="3474" w:type="dxa"/>
          </w:tcPr>
          <w:p w14:paraId="064F74E2" w14:textId="77777777" w:rsidR="00714027" w:rsidRDefault="00714027" w:rsidP="00714027">
            <w:pPr>
              <w:jc w:val="left"/>
            </w:pPr>
          </w:p>
        </w:tc>
      </w:tr>
      <w:tr w:rsidR="00714027" w14:paraId="0F70A39D" w14:textId="77777777" w:rsidTr="00714027">
        <w:trPr>
          <w:cantSplit/>
        </w:trPr>
        <w:tc>
          <w:tcPr>
            <w:tcW w:w="817" w:type="dxa"/>
          </w:tcPr>
          <w:p w14:paraId="104021EB" w14:textId="77777777" w:rsidR="00714027" w:rsidRDefault="00714027" w:rsidP="00CD6585">
            <w:pPr>
              <w:pStyle w:val="ae"/>
              <w:numPr>
                <w:ilvl w:val="0"/>
                <w:numId w:val="8"/>
              </w:numPr>
              <w:spacing w:before="0"/>
              <w:ind w:left="0" w:firstLine="0"/>
              <w:jc w:val="center"/>
            </w:pPr>
          </w:p>
        </w:tc>
        <w:tc>
          <w:tcPr>
            <w:tcW w:w="6130" w:type="dxa"/>
          </w:tcPr>
          <w:p w14:paraId="07620047" w14:textId="77777777" w:rsidR="00714027" w:rsidRDefault="00714027" w:rsidP="00714027">
            <w:pPr>
              <w:jc w:val="left"/>
            </w:pPr>
            <w:r>
              <w:t>Факс участника (с указанием кода города)</w:t>
            </w:r>
          </w:p>
        </w:tc>
        <w:tc>
          <w:tcPr>
            <w:tcW w:w="3474" w:type="dxa"/>
          </w:tcPr>
          <w:p w14:paraId="55B15758" w14:textId="77777777" w:rsidR="00714027" w:rsidRDefault="00714027" w:rsidP="00714027">
            <w:pPr>
              <w:jc w:val="left"/>
            </w:pPr>
          </w:p>
        </w:tc>
      </w:tr>
      <w:tr w:rsidR="00714027" w14:paraId="0CEF8EAA" w14:textId="77777777" w:rsidTr="00714027">
        <w:trPr>
          <w:cantSplit/>
        </w:trPr>
        <w:tc>
          <w:tcPr>
            <w:tcW w:w="817" w:type="dxa"/>
          </w:tcPr>
          <w:p w14:paraId="6F416CF0" w14:textId="77777777" w:rsidR="00714027" w:rsidRDefault="00714027" w:rsidP="00CD6585">
            <w:pPr>
              <w:pStyle w:val="ae"/>
              <w:numPr>
                <w:ilvl w:val="0"/>
                <w:numId w:val="8"/>
              </w:numPr>
              <w:spacing w:before="0"/>
              <w:ind w:left="0" w:firstLine="0"/>
              <w:jc w:val="center"/>
            </w:pPr>
          </w:p>
        </w:tc>
        <w:tc>
          <w:tcPr>
            <w:tcW w:w="6130" w:type="dxa"/>
          </w:tcPr>
          <w:p w14:paraId="3BFD2827" w14:textId="77777777"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14:paraId="79FA2878" w14:textId="77777777" w:rsidR="00714027" w:rsidRDefault="00714027" w:rsidP="00714027">
            <w:pPr>
              <w:jc w:val="left"/>
            </w:pPr>
          </w:p>
        </w:tc>
      </w:tr>
      <w:tr w:rsidR="00714027" w14:paraId="4E7FF8C0" w14:textId="77777777" w:rsidTr="00714027">
        <w:trPr>
          <w:cantSplit/>
        </w:trPr>
        <w:tc>
          <w:tcPr>
            <w:tcW w:w="817" w:type="dxa"/>
          </w:tcPr>
          <w:p w14:paraId="5D40C807" w14:textId="77777777" w:rsidR="00714027" w:rsidRDefault="00714027" w:rsidP="00CD6585">
            <w:pPr>
              <w:pStyle w:val="ae"/>
              <w:numPr>
                <w:ilvl w:val="0"/>
                <w:numId w:val="8"/>
              </w:numPr>
              <w:spacing w:before="0"/>
              <w:ind w:left="0" w:firstLine="0"/>
              <w:jc w:val="center"/>
            </w:pPr>
          </w:p>
        </w:tc>
        <w:tc>
          <w:tcPr>
            <w:tcW w:w="6130" w:type="dxa"/>
          </w:tcPr>
          <w:p w14:paraId="19469E32" w14:textId="77777777"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14:paraId="452F9BFC" w14:textId="77777777" w:rsidR="00714027" w:rsidRDefault="00714027" w:rsidP="00714027">
            <w:pPr>
              <w:jc w:val="left"/>
            </w:pPr>
          </w:p>
        </w:tc>
      </w:tr>
      <w:tr w:rsidR="00714027" w14:paraId="7A6AF067" w14:textId="77777777" w:rsidTr="00714027">
        <w:trPr>
          <w:cantSplit/>
        </w:trPr>
        <w:tc>
          <w:tcPr>
            <w:tcW w:w="817" w:type="dxa"/>
          </w:tcPr>
          <w:p w14:paraId="1E76AE4D" w14:textId="77777777" w:rsidR="00714027" w:rsidRDefault="00714027" w:rsidP="00CD6585">
            <w:pPr>
              <w:pStyle w:val="ae"/>
              <w:numPr>
                <w:ilvl w:val="0"/>
                <w:numId w:val="8"/>
              </w:numPr>
              <w:spacing w:before="0"/>
              <w:ind w:left="0" w:firstLine="0"/>
              <w:jc w:val="center"/>
            </w:pPr>
          </w:p>
        </w:tc>
        <w:tc>
          <w:tcPr>
            <w:tcW w:w="6130" w:type="dxa"/>
          </w:tcPr>
          <w:p w14:paraId="4A097D90" w14:textId="77777777"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14:paraId="6922E2FD" w14:textId="77777777" w:rsidR="00714027" w:rsidRDefault="00714027" w:rsidP="00714027">
            <w:pPr>
              <w:jc w:val="left"/>
            </w:pPr>
          </w:p>
        </w:tc>
      </w:tr>
    </w:tbl>
    <w:p w14:paraId="7395A038" w14:textId="77777777"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14:paraId="4E306779" w14:textId="77777777" w:rsidR="00CC2F33" w:rsidRDefault="00CC2F33" w:rsidP="00CC2F33">
      <w:r>
        <w:t>Приложение 2 к Анкете участника: Справка о кредитных обязательствах;</w:t>
      </w:r>
    </w:p>
    <w:p w14:paraId="31FE72C9" w14:textId="77777777" w:rsidR="00CC2F33" w:rsidRDefault="00CC2F33" w:rsidP="00CC2F33">
      <w:r>
        <w:t>Приложение 3 к Анкете участника: Пакет согласий на передачу персональных и иных охраняемых законом данных.</w:t>
      </w:r>
    </w:p>
    <w:p w14:paraId="09865D18" w14:textId="77777777" w:rsidR="00714027" w:rsidRDefault="00714027" w:rsidP="00714027">
      <w:pPr>
        <w:keepNext/>
        <w:tabs>
          <w:tab w:val="right" w:pos="10205"/>
        </w:tabs>
        <w:spacing w:before="240"/>
        <w:jc w:val="left"/>
      </w:pPr>
      <w:r>
        <w:t>_________________</w:t>
      </w:r>
      <w:r>
        <w:tab/>
        <w:t>___________________________</w:t>
      </w:r>
    </w:p>
    <w:p w14:paraId="02AE0D8E"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6A4ABE06"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068EA49" w14:textId="77777777" w:rsidR="00714027" w:rsidRDefault="00714027" w:rsidP="00714027">
      <w:pPr>
        <w:jc w:val="left"/>
        <w:sectPr w:rsidR="00714027" w:rsidSect="00B66370">
          <w:pgSz w:w="11906" w:h="16838"/>
          <w:pgMar w:top="1134" w:right="567" w:bottom="709" w:left="1134" w:header="709" w:footer="709" w:gutter="0"/>
          <w:cols w:space="708"/>
          <w:docGrid w:linePitch="360"/>
        </w:sectPr>
      </w:pPr>
    </w:p>
    <w:p w14:paraId="63F0D7E5" w14:textId="77777777" w:rsidR="00714027" w:rsidRDefault="00714027" w:rsidP="00714027">
      <w:pPr>
        <w:keepNext/>
        <w:ind w:left="11340"/>
        <w:jc w:val="left"/>
        <w:outlineLvl w:val="4"/>
      </w:pPr>
      <w:r w:rsidRPr="008F704F">
        <w:rPr>
          <w:b/>
        </w:rPr>
        <w:lastRenderedPageBreak/>
        <w:t>Приложение 1</w:t>
      </w:r>
      <w:r>
        <w:br/>
        <w:t>к Анкете участника</w:t>
      </w:r>
    </w:p>
    <w:p w14:paraId="2997632E" w14:textId="0000FA80" w:rsidR="00714027" w:rsidRPr="00176585" w:rsidRDefault="00714027" w:rsidP="00714027">
      <w:pPr>
        <w:keepNext/>
        <w:spacing w:before="240" w:after="240"/>
        <w:jc w:val="center"/>
        <w:rPr>
          <w:b/>
          <w:caps/>
          <w:spacing w:val="40"/>
        </w:rPr>
      </w:pPr>
      <w:r w:rsidRPr="00176585">
        <w:rPr>
          <w:b/>
          <w:caps/>
          <w:spacing w:val="40"/>
        </w:rPr>
        <w:t>Св</w:t>
      </w:r>
      <w:r>
        <w:rPr>
          <w:b/>
          <w:caps/>
          <w:spacing w:val="40"/>
        </w:rPr>
        <w:t xml:space="preserve">едения о цепочке </w:t>
      </w:r>
      <w:r w:rsidR="00506DA6">
        <w:rPr>
          <w:b/>
          <w:caps/>
          <w:spacing w:val="40"/>
        </w:rPr>
        <w:t>СОБСТВЕННИКОВ, ВКЛЮЧАЯ</w:t>
      </w:r>
      <w:r w:rsidRPr="00176585">
        <w:rPr>
          <w:b/>
          <w:caps/>
          <w:spacing w:val="40"/>
        </w:rPr>
        <w:t xml:space="preserve">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14:paraId="0968F5C6" w14:textId="77777777" w:rsidTr="00714027">
        <w:tc>
          <w:tcPr>
            <w:tcW w:w="446" w:type="dxa"/>
            <w:vMerge w:val="restart"/>
          </w:tcPr>
          <w:p w14:paraId="2FC4A046" w14:textId="77777777"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14:paraId="254558A0" w14:textId="77777777"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14:paraId="7065B8A1" w14:textId="77777777"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14:paraId="6A110FBD" w14:textId="77777777" w:rsidTr="00714027">
        <w:tc>
          <w:tcPr>
            <w:tcW w:w="446" w:type="dxa"/>
            <w:vMerge/>
          </w:tcPr>
          <w:p w14:paraId="1AA95505" w14:textId="77777777" w:rsidR="00714027" w:rsidRPr="008F704F" w:rsidRDefault="00714027" w:rsidP="00714027">
            <w:pPr>
              <w:keepNext/>
              <w:jc w:val="center"/>
              <w:rPr>
                <w:sz w:val="16"/>
                <w:szCs w:val="16"/>
              </w:rPr>
            </w:pPr>
          </w:p>
        </w:tc>
        <w:tc>
          <w:tcPr>
            <w:tcW w:w="586" w:type="dxa"/>
          </w:tcPr>
          <w:p w14:paraId="6D2F5B1C" w14:textId="77777777" w:rsidR="00714027" w:rsidRPr="008F704F" w:rsidRDefault="00714027" w:rsidP="00714027">
            <w:pPr>
              <w:keepNext/>
              <w:jc w:val="center"/>
              <w:rPr>
                <w:sz w:val="16"/>
                <w:szCs w:val="16"/>
              </w:rPr>
            </w:pPr>
            <w:r w:rsidRPr="008F704F">
              <w:rPr>
                <w:sz w:val="16"/>
                <w:szCs w:val="16"/>
              </w:rPr>
              <w:t>ИНН</w:t>
            </w:r>
          </w:p>
        </w:tc>
        <w:tc>
          <w:tcPr>
            <w:tcW w:w="656" w:type="dxa"/>
          </w:tcPr>
          <w:p w14:paraId="4CC72726" w14:textId="77777777" w:rsidR="00714027" w:rsidRPr="008F704F" w:rsidRDefault="00714027" w:rsidP="00714027">
            <w:pPr>
              <w:keepNext/>
              <w:jc w:val="center"/>
              <w:rPr>
                <w:sz w:val="16"/>
                <w:szCs w:val="16"/>
              </w:rPr>
            </w:pPr>
            <w:r w:rsidRPr="008F704F">
              <w:rPr>
                <w:sz w:val="16"/>
                <w:szCs w:val="16"/>
              </w:rPr>
              <w:t>ОГРН</w:t>
            </w:r>
          </w:p>
        </w:tc>
        <w:tc>
          <w:tcPr>
            <w:tcW w:w="1282" w:type="dxa"/>
          </w:tcPr>
          <w:p w14:paraId="0F35BEE4" w14:textId="77777777"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14:paraId="1BE8DB64" w14:textId="77777777"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14:paraId="4F354566" w14:textId="77777777"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14:paraId="49B42B20" w14:textId="77777777"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14:paraId="1FE758FF" w14:textId="77777777" w:rsidR="00714027" w:rsidRPr="008F704F" w:rsidRDefault="00714027" w:rsidP="00714027">
            <w:pPr>
              <w:keepNext/>
              <w:jc w:val="center"/>
              <w:rPr>
                <w:sz w:val="16"/>
                <w:szCs w:val="16"/>
              </w:rPr>
            </w:pPr>
            <w:r w:rsidRPr="008F704F">
              <w:rPr>
                <w:sz w:val="16"/>
                <w:szCs w:val="16"/>
              </w:rPr>
              <w:t>№</w:t>
            </w:r>
          </w:p>
        </w:tc>
        <w:tc>
          <w:tcPr>
            <w:tcW w:w="586" w:type="dxa"/>
          </w:tcPr>
          <w:p w14:paraId="094DF778" w14:textId="77777777" w:rsidR="00714027" w:rsidRPr="008F704F" w:rsidRDefault="00714027" w:rsidP="00714027">
            <w:pPr>
              <w:keepNext/>
              <w:jc w:val="center"/>
              <w:rPr>
                <w:sz w:val="16"/>
                <w:szCs w:val="16"/>
              </w:rPr>
            </w:pPr>
            <w:r w:rsidRPr="008F704F">
              <w:rPr>
                <w:sz w:val="16"/>
                <w:szCs w:val="16"/>
              </w:rPr>
              <w:t>ИНН</w:t>
            </w:r>
          </w:p>
        </w:tc>
        <w:tc>
          <w:tcPr>
            <w:tcW w:w="656" w:type="dxa"/>
          </w:tcPr>
          <w:p w14:paraId="0F1B7F5A" w14:textId="77777777" w:rsidR="00714027" w:rsidRPr="008F704F" w:rsidRDefault="00714027" w:rsidP="00714027">
            <w:pPr>
              <w:keepNext/>
              <w:jc w:val="center"/>
              <w:rPr>
                <w:sz w:val="16"/>
                <w:szCs w:val="16"/>
              </w:rPr>
            </w:pPr>
            <w:r w:rsidRPr="008F704F">
              <w:rPr>
                <w:sz w:val="16"/>
                <w:szCs w:val="16"/>
              </w:rPr>
              <w:t>ОГРН</w:t>
            </w:r>
          </w:p>
        </w:tc>
        <w:tc>
          <w:tcPr>
            <w:tcW w:w="1282" w:type="dxa"/>
          </w:tcPr>
          <w:p w14:paraId="2CF1617C" w14:textId="77777777"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14:paraId="433597F5" w14:textId="77777777"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14:paraId="7A135789" w14:textId="77777777"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14:paraId="53121230" w14:textId="77777777"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14:paraId="7750992B" w14:textId="77777777"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14:paraId="4B9601FE" w14:textId="77777777" w:rsidTr="00714027">
        <w:tc>
          <w:tcPr>
            <w:tcW w:w="446" w:type="dxa"/>
          </w:tcPr>
          <w:p w14:paraId="2B95AF16" w14:textId="77777777" w:rsidR="00714027" w:rsidRPr="008F704F" w:rsidRDefault="00714027" w:rsidP="00714027">
            <w:pPr>
              <w:keepNext/>
              <w:jc w:val="center"/>
              <w:rPr>
                <w:sz w:val="16"/>
                <w:szCs w:val="16"/>
              </w:rPr>
            </w:pPr>
            <w:r w:rsidRPr="008F704F">
              <w:rPr>
                <w:sz w:val="16"/>
                <w:szCs w:val="16"/>
              </w:rPr>
              <w:t>1</w:t>
            </w:r>
          </w:p>
        </w:tc>
        <w:tc>
          <w:tcPr>
            <w:tcW w:w="586" w:type="dxa"/>
          </w:tcPr>
          <w:p w14:paraId="286AA846" w14:textId="77777777" w:rsidR="00714027" w:rsidRPr="008F704F" w:rsidRDefault="00714027" w:rsidP="00714027">
            <w:pPr>
              <w:keepNext/>
              <w:jc w:val="center"/>
              <w:rPr>
                <w:sz w:val="16"/>
                <w:szCs w:val="16"/>
              </w:rPr>
            </w:pPr>
            <w:r w:rsidRPr="008F704F">
              <w:rPr>
                <w:sz w:val="16"/>
                <w:szCs w:val="16"/>
              </w:rPr>
              <w:t>2</w:t>
            </w:r>
          </w:p>
        </w:tc>
        <w:tc>
          <w:tcPr>
            <w:tcW w:w="656" w:type="dxa"/>
          </w:tcPr>
          <w:p w14:paraId="1EC651A2" w14:textId="77777777" w:rsidR="00714027" w:rsidRPr="008F704F" w:rsidRDefault="00714027" w:rsidP="00714027">
            <w:pPr>
              <w:keepNext/>
              <w:jc w:val="center"/>
              <w:rPr>
                <w:sz w:val="16"/>
                <w:szCs w:val="16"/>
              </w:rPr>
            </w:pPr>
            <w:r w:rsidRPr="008F704F">
              <w:rPr>
                <w:sz w:val="16"/>
                <w:szCs w:val="16"/>
              </w:rPr>
              <w:t>3</w:t>
            </w:r>
          </w:p>
        </w:tc>
        <w:tc>
          <w:tcPr>
            <w:tcW w:w="1282" w:type="dxa"/>
          </w:tcPr>
          <w:p w14:paraId="39368347" w14:textId="77777777" w:rsidR="00714027" w:rsidRPr="008F704F" w:rsidRDefault="00714027" w:rsidP="00714027">
            <w:pPr>
              <w:keepNext/>
              <w:jc w:val="center"/>
              <w:rPr>
                <w:sz w:val="16"/>
                <w:szCs w:val="16"/>
              </w:rPr>
            </w:pPr>
            <w:r w:rsidRPr="008F704F">
              <w:rPr>
                <w:sz w:val="16"/>
                <w:szCs w:val="16"/>
              </w:rPr>
              <w:t>4</w:t>
            </w:r>
          </w:p>
        </w:tc>
        <w:tc>
          <w:tcPr>
            <w:tcW w:w="796" w:type="dxa"/>
          </w:tcPr>
          <w:p w14:paraId="7B5702F2" w14:textId="77777777" w:rsidR="00714027" w:rsidRPr="008F704F" w:rsidRDefault="00714027" w:rsidP="00714027">
            <w:pPr>
              <w:keepNext/>
              <w:jc w:val="center"/>
              <w:rPr>
                <w:sz w:val="16"/>
                <w:szCs w:val="16"/>
              </w:rPr>
            </w:pPr>
            <w:r w:rsidRPr="008F704F">
              <w:rPr>
                <w:sz w:val="16"/>
                <w:szCs w:val="16"/>
              </w:rPr>
              <w:t>5</w:t>
            </w:r>
          </w:p>
        </w:tc>
        <w:tc>
          <w:tcPr>
            <w:tcW w:w="1213" w:type="dxa"/>
          </w:tcPr>
          <w:p w14:paraId="5418FB0B" w14:textId="77777777" w:rsidR="00714027" w:rsidRPr="008F704F" w:rsidRDefault="00714027" w:rsidP="00714027">
            <w:pPr>
              <w:keepNext/>
              <w:jc w:val="center"/>
              <w:rPr>
                <w:sz w:val="16"/>
                <w:szCs w:val="16"/>
              </w:rPr>
            </w:pPr>
            <w:r w:rsidRPr="008F704F">
              <w:rPr>
                <w:sz w:val="16"/>
                <w:szCs w:val="16"/>
              </w:rPr>
              <w:t>6</w:t>
            </w:r>
          </w:p>
        </w:tc>
        <w:tc>
          <w:tcPr>
            <w:tcW w:w="1520" w:type="dxa"/>
          </w:tcPr>
          <w:p w14:paraId="5D63BC05" w14:textId="77777777" w:rsidR="00714027" w:rsidRPr="008F704F" w:rsidRDefault="00714027" w:rsidP="00714027">
            <w:pPr>
              <w:keepNext/>
              <w:jc w:val="center"/>
              <w:rPr>
                <w:sz w:val="16"/>
                <w:szCs w:val="16"/>
              </w:rPr>
            </w:pPr>
            <w:r w:rsidRPr="008F704F">
              <w:rPr>
                <w:sz w:val="16"/>
                <w:szCs w:val="16"/>
              </w:rPr>
              <w:t>7</w:t>
            </w:r>
          </w:p>
        </w:tc>
        <w:tc>
          <w:tcPr>
            <w:tcW w:w="379" w:type="dxa"/>
          </w:tcPr>
          <w:p w14:paraId="563102A7" w14:textId="77777777" w:rsidR="00714027" w:rsidRPr="008F704F" w:rsidRDefault="00714027" w:rsidP="00714027">
            <w:pPr>
              <w:keepNext/>
              <w:jc w:val="center"/>
              <w:rPr>
                <w:sz w:val="16"/>
                <w:szCs w:val="16"/>
              </w:rPr>
            </w:pPr>
            <w:r w:rsidRPr="008F704F">
              <w:rPr>
                <w:sz w:val="16"/>
                <w:szCs w:val="16"/>
              </w:rPr>
              <w:t>8</w:t>
            </w:r>
          </w:p>
        </w:tc>
        <w:tc>
          <w:tcPr>
            <w:tcW w:w="586" w:type="dxa"/>
          </w:tcPr>
          <w:p w14:paraId="313F9DA8" w14:textId="77777777" w:rsidR="00714027" w:rsidRPr="008F704F" w:rsidRDefault="00714027" w:rsidP="00714027">
            <w:pPr>
              <w:keepNext/>
              <w:jc w:val="center"/>
              <w:rPr>
                <w:sz w:val="16"/>
                <w:szCs w:val="16"/>
              </w:rPr>
            </w:pPr>
            <w:r w:rsidRPr="008F704F">
              <w:rPr>
                <w:sz w:val="16"/>
                <w:szCs w:val="16"/>
              </w:rPr>
              <w:t>9</w:t>
            </w:r>
          </w:p>
        </w:tc>
        <w:tc>
          <w:tcPr>
            <w:tcW w:w="656" w:type="dxa"/>
          </w:tcPr>
          <w:p w14:paraId="708FF977" w14:textId="77777777" w:rsidR="00714027" w:rsidRPr="008F704F" w:rsidRDefault="00714027" w:rsidP="00714027">
            <w:pPr>
              <w:keepNext/>
              <w:jc w:val="center"/>
              <w:rPr>
                <w:sz w:val="16"/>
                <w:szCs w:val="16"/>
              </w:rPr>
            </w:pPr>
            <w:r w:rsidRPr="008F704F">
              <w:rPr>
                <w:sz w:val="16"/>
                <w:szCs w:val="16"/>
              </w:rPr>
              <w:t>10</w:t>
            </w:r>
          </w:p>
        </w:tc>
        <w:tc>
          <w:tcPr>
            <w:tcW w:w="1282" w:type="dxa"/>
          </w:tcPr>
          <w:p w14:paraId="5E62365A" w14:textId="77777777" w:rsidR="00714027" w:rsidRPr="008F704F" w:rsidRDefault="00714027" w:rsidP="00714027">
            <w:pPr>
              <w:keepNext/>
              <w:jc w:val="center"/>
              <w:rPr>
                <w:sz w:val="16"/>
                <w:szCs w:val="16"/>
              </w:rPr>
            </w:pPr>
            <w:r w:rsidRPr="008F704F">
              <w:rPr>
                <w:sz w:val="16"/>
                <w:szCs w:val="16"/>
              </w:rPr>
              <w:t>11</w:t>
            </w:r>
          </w:p>
        </w:tc>
        <w:tc>
          <w:tcPr>
            <w:tcW w:w="1124" w:type="dxa"/>
          </w:tcPr>
          <w:p w14:paraId="78CBF8BA" w14:textId="77777777" w:rsidR="00714027" w:rsidRPr="008F704F" w:rsidRDefault="00714027" w:rsidP="00714027">
            <w:pPr>
              <w:keepNext/>
              <w:jc w:val="center"/>
              <w:rPr>
                <w:sz w:val="16"/>
                <w:szCs w:val="16"/>
              </w:rPr>
            </w:pPr>
            <w:r w:rsidRPr="008F704F">
              <w:rPr>
                <w:sz w:val="16"/>
                <w:szCs w:val="16"/>
              </w:rPr>
              <w:t>12</w:t>
            </w:r>
          </w:p>
        </w:tc>
        <w:tc>
          <w:tcPr>
            <w:tcW w:w="1520" w:type="dxa"/>
          </w:tcPr>
          <w:p w14:paraId="4411F633" w14:textId="77777777" w:rsidR="00714027" w:rsidRPr="008F704F" w:rsidRDefault="00714027" w:rsidP="00714027">
            <w:pPr>
              <w:keepNext/>
              <w:jc w:val="center"/>
              <w:rPr>
                <w:sz w:val="16"/>
                <w:szCs w:val="16"/>
              </w:rPr>
            </w:pPr>
            <w:r w:rsidRPr="008F704F">
              <w:rPr>
                <w:sz w:val="16"/>
                <w:szCs w:val="16"/>
              </w:rPr>
              <w:t>13</w:t>
            </w:r>
          </w:p>
        </w:tc>
        <w:tc>
          <w:tcPr>
            <w:tcW w:w="1222" w:type="dxa"/>
          </w:tcPr>
          <w:p w14:paraId="001EDB79" w14:textId="77777777" w:rsidR="00714027" w:rsidRPr="008F704F" w:rsidRDefault="00714027" w:rsidP="00714027">
            <w:pPr>
              <w:keepNext/>
              <w:jc w:val="center"/>
              <w:rPr>
                <w:sz w:val="16"/>
                <w:szCs w:val="16"/>
              </w:rPr>
            </w:pPr>
            <w:r w:rsidRPr="008F704F">
              <w:rPr>
                <w:sz w:val="16"/>
                <w:szCs w:val="16"/>
              </w:rPr>
              <w:t>14</w:t>
            </w:r>
          </w:p>
        </w:tc>
        <w:tc>
          <w:tcPr>
            <w:tcW w:w="1518" w:type="dxa"/>
          </w:tcPr>
          <w:p w14:paraId="3AD6555F" w14:textId="77777777" w:rsidR="00714027" w:rsidRPr="008F704F" w:rsidRDefault="00714027" w:rsidP="00714027">
            <w:pPr>
              <w:keepNext/>
              <w:jc w:val="center"/>
              <w:rPr>
                <w:sz w:val="16"/>
                <w:szCs w:val="16"/>
              </w:rPr>
            </w:pPr>
            <w:r w:rsidRPr="008F704F">
              <w:rPr>
                <w:sz w:val="16"/>
                <w:szCs w:val="16"/>
              </w:rPr>
              <w:t>15</w:t>
            </w:r>
          </w:p>
        </w:tc>
      </w:tr>
      <w:tr w:rsidR="00714027" w:rsidRPr="008F704F" w14:paraId="4561A903" w14:textId="77777777" w:rsidTr="00714027">
        <w:tc>
          <w:tcPr>
            <w:tcW w:w="446" w:type="dxa"/>
          </w:tcPr>
          <w:p w14:paraId="54D74563" w14:textId="77777777" w:rsidR="00714027" w:rsidRPr="008F704F" w:rsidRDefault="00714027" w:rsidP="00714027">
            <w:pPr>
              <w:jc w:val="center"/>
              <w:rPr>
                <w:sz w:val="16"/>
                <w:szCs w:val="16"/>
              </w:rPr>
            </w:pPr>
          </w:p>
        </w:tc>
        <w:tc>
          <w:tcPr>
            <w:tcW w:w="586" w:type="dxa"/>
          </w:tcPr>
          <w:p w14:paraId="618DD82E" w14:textId="77777777" w:rsidR="00714027" w:rsidRPr="008F704F" w:rsidRDefault="00714027" w:rsidP="00714027">
            <w:pPr>
              <w:jc w:val="center"/>
              <w:rPr>
                <w:sz w:val="16"/>
                <w:szCs w:val="16"/>
              </w:rPr>
            </w:pPr>
          </w:p>
        </w:tc>
        <w:tc>
          <w:tcPr>
            <w:tcW w:w="656" w:type="dxa"/>
          </w:tcPr>
          <w:p w14:paraId="19AB4829" w14:textId="77777777" w:rsidR="00714027" w:rsidRPr="008F704F" w:rsidRDefault="00714027" w:rsidP="00714027">
            <w:pPr>
              <w:jc w:val="center"/>
              <w:rPr>
                <w:sz w:val="16"/>
                <w:szCs w:val="16"/>
              </w:rPr>
            </w:pPr>
          </w:p>
        </w:tc>
        <w:tc>
          <w:tcPr>
            <w:tcW w:w="1282" w:type="dxa"/>
          </w:tcPr>
          <w:p w14:paraId="5AFC1280" w14:textId="77777777" w:rsidR="00714027" w:rsidRPr="008F704F" w:rsidRDefault="00714027" w:rsidP="00714027">
            <w:pPr>
              <w:jc w:val="center"/>
              <w:rPr>
                <w:sz w:val="16"/>
                <w:szCs w:val="16"/>
              </w:rPr>
            </w:pPr>
          </w:p>
        </w:tc>
        <w:tc>
          <w:tcPr>
            <w:tcW w:w="796" w:type="dxa"/>
          </w:tcPr>
          <w:p w14:paraId="135EAEE4" w14:textId="77777777" w:rsidR="00714027" w:rsidRPr="008F704F" w:rsidRDefault="00714027" w:rsidP="00714027">
            <w:pPr>
              <w:jc w:val="center"/>
              <w:rPr>
                <w:sz w:val="16"/>
                <w:szCs w:val="16"/>
              </w:rPr>
            </w:pPr>
          </w:p>
        </w:tc>
        <w:tc>
          <w:tcPr>
            <w:tcW w:w="1213" w:type="dxa"/>
          </w:tcPr>
          <w:p w14:paraId="32681401" w14:textId="77777777" w:rsidR="00714027" w:rsidRPr="008F704F" w:rsidRDefault="00714027" w:rsidP="00714027">
            <w:pPr>
              <w:jc w:val="center"/>
              <w:rPr>
                <w:sz w:val="16"/>
                <w:szCs w:val="16"/>
              </w:rPr>
            </w:pPr>
          </w:p>
        </w:tc>
        <w:tc>
          <w:tcPr>
            <w:tcW w:w="1520" w:type="dxa"/>
          </w:tcPr>
          <w:p w14:paraId="5DD44686" w14:textId="77777777" w:rsidR="00714027" w:rsidRPr="008F704F" w:rsidRDefault="00714027" w:rsidP="00714027">
            <w:pPr>
              <w:jc w:val="center"/>
              <w:rPr>
                <w:sz w:val="16"/>
                <w:szCs w:val="16"/>
              </w:rPr>
            </w:pPr>
          </w:p>
        </w:tc>
        <w:tc>
          <w:tcPr>
            <w:tcW w:w="379" w:type="dxa"/>
          </w:tcPr>
          <w:p w14:paraId="33A26C8E" w14:textId="77777777" w:rsidR="00714027" w:rsidRPr="008F704F" w:rsidRDefault="00714027" w:rsidP="00714027">
            <w:pPr>
              <w:jc w:val="center"/>
              <w:rPr>
                <w:sz w:val="16"/>
                <w:szCs w:val="16"/>
              </w:rPr>
            </w:pPr>
          </w:p>
        </w:tc>
        <w:tc>
          <w:tcPr>
            <w:tcW w:w="586" w:type="dxa"/>
          </w:tcPr>
          <w:p w14:paraId="792B504F" w14:textId="77777777" w:rsidR="00714027" w:rsidRPr="008F704F" w:rsidRDefault="00714027" w:rsidP="00714027">
            <w:pPr>
              <w:jc w:val="center"/>
              <w:rPr>
                <w:sz w:val="16"/>
                <w:szCs w:val="16"/>
              </w:rPr>
            </w:pPr>
          </w:p>
        </w:tc>
        <w:tc>
          <w:tcPr>
            <w:tcW w:w="656" w:type="dxa"/>
          </w:tcPr>
          <w:p w14:paraId="0DB4E6E8" w14:textId="77777777" w:rsidR="00714027" w:rsidRPr="008F704F" w:rsidRDefault="00714027" w:rsidP="00714027">
            <w:pPr>
              <w:jc w:val="center"/>
              <w:rPr>
                <w:sz w:val="16"/>
                <w:szCs w:val="16"/>
              </w:rPr>
            </w:pPr>
          </w:p>
        </w:tc>
        <w:tc>
          <w:tcPr>
            <w:tcW w:w="1282" w:type="dxa"/>
          </w:tcPr>
          <w:p w14:paraId="700AFDAA" w14:textId="77777777" w:rsidR="00714027" w:rsidRPr="008F704F" w:rsidRDefault="00714027" w:rsidP="00714027">
            <w:pPr>
              <w:jc w:val="center"/>
              <w:rPr>
                <w:sz w:val="16"/>
                <w:szCs w:val="16"/>
              </w:rPr>
            </w:pPr>
          </w:p>
        </w:tc>
        <w:tc>
          <w:tcPr>
            <w:tcW w:w="1124" w:type="dxa"/>
          </w:tcPr>
          <w:p w14:paraId="70B2431D" w14:textId="77777777" w:rsidR="00714027" w:rsidRPr="008F704F" w:rsidRDefault="00714027" w:rsidP="00714027">
            <w:pPr>
              <w:jc w:val="center"/>
              <w:rPr>
                <w:sz w:val="16"/>
                <w:szCs w:val="16"/>
              </w:rPr>
            </w:pPr>
          </w:p>
        </w:tc>
        <w:tc>
          <w:tcPr>
            <w:tcW w:w="1520" w:type="dxa"/>
          </w:tcPr>
          <w:p w14:paraId="01C5A028" w14:textId="77777777" w:rsidR="00714027" w:rsidRPr="008F704F" w:rsidRDefault="00714027" w:rsidP="00714027">
            <w:pPr>
              <w:jc w:val="center"/>
              <w:rPr>
                <w:sz w:val="16"/>
                <w:szCs w:val="16"/>
              </w:rPr>
            </w:pPr>
          </w:p>
        </w:tc>
        <w:tc>
          <w:tcPr>
            <w:tcW w:w="1222" w:type="dxa"/>
          </w:tcPr>
          <w:p w14:paraId="159DD24F" w14:textId="77777777" w:rsidR="00714027" w:rsidRPr="008F704F" w:rsidRDefault="00714027" w:rsidP="00714027">
            <w:pPr>
              <w:jc w:val="center"/>
              <w:rPr>
                <w:sz w:val="16"/>
                <w:szCs w:val="16"/>
              </w:rPr>
            </w:pPr>
          </w:p>
        </w:tc>
        <w:tc>
          <w:tcPr>
            <w:tcW w:w="1518" w:type="dxa"/>
          </w:tcPr>
          <w:p w14:paraId="6299E7E2" w14:textId="77777777" w:rsidR="00714027" w:rsidRPr="008F704F" w:rsidRDefault="00714027" w:rsidP="00714027">
            <w:pPr>
              <w:jc w:val="center"/>
              <w:rPr>
                <w:sz w:val="16"/>
                <w:szCs w:val="16"/>
              </w:rPr>
            </w:pPr>
          </w:p>
        </w:tc>
      </w:tr>
      <w:tr w:rsidR="00714027" w:rsidRPr="008F704F" w14:paraId="4803D647" w14:textId="77777777" w:rsidTr="00714027">
        <w:tc>
          <w:tcPr>
            <w:tcW w:w="446" w:type="dxa"/>
          </w:tcPr>
          <w:p w14:paraId="4E9D9EBF" w14:textId="77777777" w:rsidR="00714027" w:rsidRPr="008F704F" w:rsidRDefault="00714027" w:rsidP="00714027">
            <w:pPr>
              <w:jc w:val="center"/>
              <w:rPr>
                <w:sz w:val="16"/>
                <w:szCs w:val="16"/>
              </w:rPr>
            </w:pPr>
          </w:p>
        </w:tc>
        <w:tc>
          <w:tcPr>
            <w:tcW w:w="586" w:type="dxa"/>
          </w:tcPr>
          <w:p w14:paraId="0FDFEA3E" w14:textId="77777777" w:rsidR="00714027" w:rsidRPr="008F704F" w:rsidRDefault="00714027" w:rsidP="00714027">
            <w:pPr>
              <w:jc w:val="center"/>
              <w:rPr>
                <w:sz w:val="16"/>
                <w:szCs w:val="16"/>
              </w:rPr>
            </w:pPr>
          </w:p>
        </w:tc>
        <w:tc>
          <w:tcPr>
            <w:tcW w:w="656" w:type="dxa"/>
          </w:tcPr>
          <w:p w14:paraId="1C2A12BC" w14:textId="77777777" w:rsidR="00714027" w:rsidRPr="008F704F" w:rsidRDefault="00714027" w:rsidP="00714027">
            <w:pPr>
              <w:jc w:val="center"/>
              <w:rPr>
                <w:sz w:val="16"/>
                <w:szCs w:val="16"/>
              </w:rPr>
            </w:pPr>
          </w:p>
        </w:tc>
        <w:tc>
          <w:tcPr>
            <w:tcW w:w="1282" w:type="dxa"/>
          </w:tcPr>
          <w:p w14:paraId="151D7158" w14:textId="77777777" w:rsidR="00714027" w:rsidRPr="008F704F" w:rsidRDefault="00714027" w:rsidP="00714027">
            <w:pPr>
              <w:jc w:val="center"/>
              <w:rPr>
                <w:sz w:val="16"/>
                <w:szCs w:val="16"/>
              </w:rPr>
            </w:pPr>
          </w:p>
        </w:tc>
        <w:tc>
          <w:tcPr>
            <w:tcW w:w="796" w:type="dxa"/>
          </w:tcPr>
          <w:p w14:paraId="2591F58B" w14:textId="77777777" w:rsidR="00714027" w:rsidRPr="008F704F" w:rsidRDefault="00714027" w:rsidP="00714027">
            <w:pPr>
              <w:jc w:val="center"/>
              <w:rPr>
                <w:sz w:val="16"/>
                <w:szCs w:val="16"/>
              </w:rPr>
            </w:pPr>
          </w:p>
        </w:tc>
        <w:tc>
          <w:tcPr>
            <w:tcW w:w="1213" w:type="dxa"/>
          </w:tcPr>
          <w:p w14:paraId="6B858E4A" w14:textId="77777777" w:rsidR="00714027" w:rsidRPr="008F704F" w:rsidRDefault="00714027" w:rsidP="00714027">
            <w:pPr>
              <w:jc w:val="center"/>
              <w:rPr>
                <w:sz w:val="16"/>
                <w:szCs w:val="16"/>
              </w:rPr>
            </w:pPr>
          </w:p>
        </w:tc>
        <w:tc>
          <w:tcPr>
            <w:tcW w:w="1520" w:type="dxa"/>
          </w:tcPr>
          <w:p w14:paraId="7DB0A0F1" w14:textId="77777777" w:rsidR="00714027" w:rsidRPr="008F704F" w:rsidRDefault="00714027" w:rsidP="00714027">
            <w:pPr>
              <w:jc w:val="center"/>
              <w:rPr>
                <w:sz w:val="16"/>
                <w:szCs w:val="16"/>
              </w:rPr>
            </w:pPr>
          </w:p>
        </w:tc>
        <w:tc>
          <w:tcPr>
            <w:tcW w:w="379" w:type="dxa"/>
          </w:tcPr>
          <w:p w14:paraId="7C1B4BB0" w14:textId="77777777" w:rsidR="00714027" w:rsidRPr="008F704F" w:rsidRDefault="00714027" w:rsidP="00714027">
            <w:pPr>
              <w:jc w:val="center"/>
              <w:rPr>
                <w:sz w:val="16"/>
                <w:szCs w:val="16"/>
              </w:rPr>
            </w:pPr>
          </w:p>
        </w:tc>
        <w:tc>
          <w:tcPr>
            <w:tcW w:w="586" w:type="dxa"/>
          </w:tcPr>
          <w:p w14:paraId="3E338ECE" w14:textId="77777777" w:rsidR="00714027" w:rsidRPr="008F704F" w:rsidRDefault="00714027" w:rsidP="00714027">
            <w:pPr>
              <w:jc w:val="center"/>
              <w:rPr>
                <w:sz w:val="16"/>
                <w:szCs w:val="16"/>
              </w:rPr>
            </w:pPr>
          </w:p>
        </w:tc>
        <w:tc>
          <w:tcPr>
            <w:tcW w:w="656" w:type="dxa"/>
          </w:tcPr>
          <w:p w14:paraId="5AFA5604" w14:textId="77777777" w:rsidR="00714027" w:rsidRPr="008F704F" w:rsidRDefault="00714027" w:rsidP="00714027">
            <w:pPr>
              <w:jc w:val="center"/>
              <w:rPr>
                <w:sz w:val="16"/>
                <w:szCs w:val="16"/>
              </w:rPr>
            </w:pPr>
          </w:p>
        </w:tc>
        <w:tc>
          <w:tcPr>
            <w:tcW w:w="1282" w:type="dxa"/>
          </w:tcPr>
          <w:p w14:paraId="50C2C7D8" w14:textId="77777777" w:rsidR="00714027" w:rsidRPr="008F704F" w:rsidRDefault="00714027" w:rsidP="00714027">
            <w:pPr>
              <w:jc w:val="center"/>
              <w:rPr>
                <w:sz w:val="16"/>
                <w:szCs w:val="16"/>
              </w:rPr>
            </w:pPr>
          </w:p>
        </w:tc>
        <w:tc>
          <w:tcPr>
            <w:tcW w:w="1124" w:type="dxa"/>
          </w:tcPr>
          <w:p w14:paraId="5B7994FD" w14:textId="77777777" w:rsidR="00714027" w:rsidRPr="008F704F" w:rsidRDefault="00714027" w:rsidP="00714027">
            <w:pPr>
              <w:jc w:val="center"/>
              <w:rPr>
                <w:sz w:val="16"/>
                <w:szCs w:val="16"/>
              </w:rPr>
            </w:pPr>
          </w:p>
        </w:tc>
        <w:tc>
          <w:tcPr>
            <w:tcW w:w="1520" w:type="dxa"/>
          </w:tcPr>
          <w:p w14:paraId="6255A0D9" w14:textId="77777777" w:rsidR="00714027" w:rsidRPr="008F704F" w:rsidRDefault="00714027" w:rsidP="00714027">
            <w:pPr>
              <w:jc w:val="center"/>
              <w:rPr>
                <w:sz w:val="16"/>
                <w:szCs w:val="16"/>
              </w:rPr>
            </w:pPr>
          </w:p>
        </w:tc>
        <w:tc>
          <w:tcPr>
            <w:tcW w:w="1222" w:type="dxa"/>
          </w:tcPr>
          <w:p w14:paraId="0A08971A" w14:textId="77777777" w:rsidR="00714027" w:rsidRPr="008F704F" w:rsidRDefault="00714027" w:rsidP="00714027">
            <w:pPr>
              <w:jc w:val="center"/>
              <w:rPr>
                <w:sz w:val="16"/>
                <w:szCs w:val="16"/>
              </w:rPr>
            </w:pPr>
          </w:p>
        </w:tc>
        <w:tc>
          <w:tcPr>
            <w:tcW w:w="1518" w:type="dxa"/>
          </w:tcPr>
          <w:p w14:paraId="06997400" w14:textId="77777777" w:rsidR="00714027" w:rsidRPr="008F704F" w:rsidRDefault="00714027" w:rsidP="00714027">
            <w:pPr>
              <w:jc w:val="center"/>
              <w:rPr>
                <w:sz w:val="16"/>
                <w:szCs w:val="16"/>
              </w:rPr>
            </w:pPr>
          </w:p>
        </w:tc>
      </w:tr>
      <w:tr w:rsidR="00714027" w:rsidRPr="008F704F" w14:paraId="62EA20A1" w14:textId="77777777" w:rsidTr="00714027">
        <w:tc>
          <w:tcPr>
            <w:tcW w:w="446" w:type="dxa"/>
          </w:tcPr>
          <w:p w14:paraId="5640370F" w14:textId="77777777" w:rsidR="00714027" w:rsidRPr="008F704F" w:rsidRDefault="00714027" w:rsidP="00714027">
            <w:pPr>
              <w:jc w:val="center"/>
              <w:rPr>
                <w:sz w:val="16"/>
                <w:szCs w:val="16"/>
              </w:rPr>
            </w:pPr>
          </w:p>
        </w:tc>
        <w:tc>
          <w:tcPr>
            <w:tcW w:w="586" w:type="dxa"/>
          </w:tcPr>
          <w:p w14:paraId="788D2F69" w14:textId="77777777" w:rsidR="00714027" w:rsidRPr="008F704F" w:rsidRDefault="00714027" w:rsidP="00714027">
            <w:pPr>
              <w:jc w:val="center"/>
              <w:rPr>
                <w:sz w:val="16"/>
                <w:szCs w:val="16"/>
              </w:rPr>
            </w:pPr>
          </w:p>
        </w:tc>
        <w:tc>
          <w:tcPr>
            <w:tcW w:w="656" w:type="dxa"/>
          </w:tcPr>
          <w:p w14:paraId="5B60BDBD" w14:textId="77777777" w:rsidR="00714027" w:rsidRPr="008F704F" w:rsidRDefault="00714027" w:rsidP="00714027">
            <w:pPr>
              <w:jc w:val="center"/>
              <w:rPr>
                <w:sz w:val="16"/>
                <w:szCs w:val="16"/>
              </w:rPr>
            </w:pPr>
          </w:p>
        </w:tc>
        <w:tc>
          <w:tcPr>
            <w:tcW w:w="1282" w:type="dxa"/>
          </w:tcPr>
          <w:p w14:paraId="295BD966" w14:textId="77777777" w:rsidR="00714027" w:rsidRPr="008F704F" w:rsidRDefault="00714027" w:rsidP="00714027">
            <w:pPr>
              <w:jc w:val="center"/>
              <w:rPr>
                <w:sz w:val="16"/>
                <w:szCs w:val="16"/>
              </w:rPr>
            </w:pPr>
          </w:p>
        </w:tc>
        <w:tc>
          <w:tcPr>
            <w:tcW w:w="796" w:type="dxa"/>
          </w:tcPr>
          <w:p w14:paraId="43AFDA72" w14:textId="77777777" w:rsidR="00714027" w:rsidRPr="008F704F" w:rsidRDefault="00714027" w:rsidP="00714027">
            <w:pPr>
              <w:jc w:val="center"/>
              <w:rPr>
                <w:sz w:val="16"/>
                <w:szCs w:val="16"/>
              </w:rPr>
            </w:pPr>
          </w:p>
        </w:tc>
        <w:tc>
          <w:tcPr>
            <w:tcW w:w="1213" w:type="dxa"/>
          </w:tcPr>
          <w:p w14:paraId="4C5C30B0" w14:textId="77777777" w:rsidR="00714027" w:rsidRPr="008F704F" w:rsidRDefault="00714027" w:rsidP="00714027">
            <w:pPr>
              <w:jc w:val="center"/>
              <w:rPr>
                <w:sz w:val="16"/>
                <w:szCs w:val="16"/>
              </w:rPr>
            </w:pPr>
          </w:p>
        </w:tc>
        <w:tc>
          <w:tcPr>
            <w:tcW w:w="1520" w:type="dxa"/>
          </w:tcPr>
          <w:p w14:paraId="07C4B1A6" w14:textId="77777777" w:rsidR="00714027" w:rsidRPr="008F704F" w:rsidRDefault="00714027" w:rsidP="00714027">
            <w:pPr>
              <w:jc w:val="center"/>
              <w:rPr>
                <w:sz w:val="16"/>
                <w:szCs w:val="16"/>
              </w:rPr>
            </w:pPr>
          </w:p>
        </w:tc>
        <w:tc>
          <w:tcPr>
            <w:tcW w:w="379" w:type="dxa"/>
          </w:tcPr>
          <w:p w14:paraId="1FDFDB63" w14:textId="77777777" w:rsidR="00714027" w:rsidRPr="008F704F" w:rsidRDefault="00714027" w:rsidP="00714027">
            <w:pPr>
              <w:jc w:val="center"/>
              <w:rPr>
                <w:sz w:val="16"/>
                <w:szCs w:val="16"/>
              </w:rPr>
            </w:pPr>
          </w:p>
        </w:tc>
        <w:tc>
          <w:tcPr>
            <w:tcW w:w="586" w:type="dxa"/>
          </w:tcPr>
          <w:p w14:paraId="69F033A3" w14:textId="77777777" w:rsidR="00714027" w:rsidRPr="008F704F" w:rsidRDefault="00714027" w:rsidP="00714027">
            <w:pPr>
              <w:jc w:val="center"/>
              <w:rPr>
                <w:sz w:val="16"/>
                <w:szCs w:val="16"/>
              </w:rPr>
            </w:pPr>
          </w:p>
        </w:tc>
        <w:tc>
          <w:tcPr>
            <w:tcW w:w="656" w:type="dxa"/>
          </w:tcPr>
          <w:p w14:paraId="3EF9E9C7" w14:textId="77777777" w:rsidR="00714027" w:rsidRPr="008F704F" w:rsidRDefault="00714027" w:rsidP="00714027">
            <w:pPr>
              <w:jc w:val="center"/>
              <w:rPr>
                <w:sz w:val="16"/>
                <w:szCs w:val="16"/>
              </w:rPr>
            </w:pPr>
          </w:p>
        </w:tc>
        <w:tc>
          <w:tcPr>
            <w:tcW w:w="1282" w:type="dxa"/>
          </w:tcPr>
          <w:p w14:paraId="148A50E9" w14:textId="77777777" w:rsidR="00714027" w:rsidRPr="008F704F" w:rsidRDefault="00714027" w:rsidP="00714027">
            <w:pPr>
              <w:jc w:val="center"/>
              <w:rPr>
                <w:sz w:val="16"/>
                <w:szCs w:val="16"/>
              </w:rPr>
            </w:pPr>
          </w:p>
        </w:tc>
        <w:tc>
          <w:tcPr>
            <w:tcW w:w="1124" w:type="dxa"/>
          </w:tcPr>
          <w:p w14:paraId="194EB76A" w14:textId="77777777" w:rsidR="00714027" w:rsidRPr="008F704F" w:rsidRDefault="00714027" w:rsidP="00714027">
            <w:pPr>
              <w:jc w:val="center"/>
              <w:rPr>
                <w:sz w:val="16"/>
                <w:szCs w:val="16"/>
              </w:rPr>
            </w:pPr>
          </w:p>
        </w:tc>
        <w:tc>
          <w:tcPr>
            <w:tcW w:w="1520" w:type="dxa"/>
          </w:tcPr>
          <w:p w14:paraId="7BDF1CE5" w14:textId="77777777" w:rsidR="00714027" w:rsidRPr="008F704F" w:rsidRDefault="00714027" w:rsidP="00714027">
            <w:pPr>
              <w:jc w:val="center"/>
              <w:rPr>
                <w:sz w:val="16"/>
                <w:szCs w:val="16"/>
              </w:rPr>
            </w:pPr>
          </w:p>
        </w:tc>
        <w:tc>
          <w:tcPr>
            <w:tcW w:w="1222" w:type="dxa"/>
          </w:tcPr>
          <w:p w14:paraId="396470A8" w14:textId="77777777" w:rsidR="00714027" w:rsidRPr="008F704F" w:rsidRDefault="00714027" w:rsidP="00714027">
            <w:pPr>
              <w:jc w:val="center"/>
              <w:rPr>
                <w:sz w:val="16"/>
                <w:szCs w:val="16"/>
              </w:rPr>
            </w:pPr>
          </w:p>
        </w:tc>
        <w:tc>
          <w:tcPr>
            <w:tcW w:w="1518" w:type="dxa"/>
          </w:tcPr>
          <w:p w14:paraId="5D42B36C" w14:textId="77777777" w:rsidR="00714027" w:rsidRPr="008F704F" w:rsidRDefault="00714027" w:rsidP="00714027">
            <w:pPr>
              <w:jc w:val="center"/>
              <w:rPr>
                <w:sz w:val="16"/>
                <w:szCs w:val="16"/>
              </w:rPr>
            </w:pPr>
          </w:p>
        </w:tc>
      </w:tr>
    </w:tbl>
    <w:p w14:paraId="4AF2BDFE" w14:textId="77777777"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14:paraId="5D6F9CA0" w14:textId="77777777" w:rsidR="00714027" w:rsidRDefault="00714027" w:rsidP="00714027">
      <w:pPr>
        <w:keepNext/>
        <w:tabs>
          <w:tab w:val="right" w:pos="10205"/>
        </w:tabs>
        <w:spacing w:before="240"/>
        <w:jc w:val="left"/>
      </w:pPr>
      <w:r>
        <w:t>_________________</w:t>
      </w:r>
      <w:r>
        <w:tab/>
        <w:t>___________________________</w:t>
      </w:r>
    </w:p>
    <w:p w14:paraId="1DD8A0C9"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1A9CFFC3" w14:textId="77777777"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14:paraId="140C8CEC" w14:textId="77777777" w:rsidR="00714027" w:rsidRPr="005F1C12" w:rsidRDefault="00714027" w:rsidP="00714027">
      <w:pPr>
        <w:tabs>
          <w:tab w:val="center" w:pos="1985"/>
        </w:tabs>
        <w:spacing w:before="0"/>
        <w:rPr>
          <w:sz w:val="20"/>
          <w:szCs w:val="20"/>
        </w:rPr>
      </w:pPr>
    </w:p>
    <w:p w14:paraId="4086EC3D" w14:textId="77777777" w:rsidR="00714027" w:rsidRDefault="00714027" w:rsidP="00714027"/>
    <w:p w14:paraId="1321A3F9" w14:textId="77777777" w:rsidR="006D1B0C" w:rsidRDefault="006D1B0C" w:rsidP="00714027"/>
    <w:p w14:paraId="0C9C49B2" w14:textId="77777777" w:rsidR="00210497" w:rsidRDefault="00210497" w:rsidP="006D1B0C">
      <w:pPr>
        <w:keepNext/>
        <w:ind w:left="11340"/>
        <w:jc w:val="left"/>
        <w:outlineLvl w:val="4"/>
        <w:rPr>
          <w:b/>
        </w:rPr>
      </w:pPr>
    </w:p>
    <w:p w14:paraId="62C3FB04" w14:textId="77777777" w:rsidR="006D1B0C" w:rsidRDefault="006D1B0C" w:rsidP="006D1B0C">
      <w:pPr>
        <w:keepNext/>
        <w:ind w:left="11340"/>
        <w:jc w:val="left"/>
        <w:outlineLvl w:val="4"/>
      </w:pPr>
      <w:r w:rsidRPr="008F704F">
        <w:rPr>
          <w:b/>
        </w:rPr>
        <w:t>Приложение </w:t>
      </w:r>
      <w:r>
        <w:rPr>
          <w:b/>
        </w:rPr>
        <w:t>2</w:t>
      </w:r>
      <w:r>
        <w:br/>
        <w:t>к Анкете участника</w:t>
      </w:r>
    </w:p>
    <w:p w14:paraId="1381C1FD" w14:textId="77777777" w:rsidR="006D1B0C" w:rsidRDefault="006D1B0C" w:rsidP="006D1B0C">
      <w:pPr>
        <w:jc w:val="right"/>
        <w:rPr>
          <w:bCs/>
          <w:szCs w:val="24"/>
        </w:rPr>
      </w:pPr>
    </w:p>
    <w:p w14:paraId="73FBD236" w14:textId="77777777" w:rsidR="006D1B0C" w:rsidRDefault="006D1B0C" w:rsidP="006D1B0C">
      <w:pPr>
        <w:jc w:val="right"/>
        <w:rPr>
          <w:bCs/>
          <w:szCs w:val="24"/>
        </w:rPr>
      </w:pPr>
    </w:p>
    <w:p w14:paraId="1EBC5083" w14:textId="77777777"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14:paraId="396984D6" w14:textId="77777777" w:rsidR="006D1B0C" w:rsidRDefault="006D1B0C" w:rsidP="006D1B0C">
      <w:pPr>
        <w:keepNext/>
        <w:tabs>
          <w:tab w:val="right" w:pos="10205"/>
        </w:tabs>
      </w:pPr>
    </w:p>
    <w:p w14:paraId="2019D804" w14:textId="77777777"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14:paraId="240E5D08" w14:textId="77777777" w:rsidTr="006E0618">
        <w:tc>
          <w:tcPr>
            <w:tcW w:w="7393" w:type="dxa"/>
          </w:tcPr>
          <w:p w14:paraId="1A80D5DE" w14:textId="77777777" w:rsidR="006D1B0C" w:rsidRDefault="006D1B0C" w:rsidP="006E0618">
            <w:r>
              <w:t>Наименование процедуры закупки:</w:t>
            </w:r>
          </w:p>
        </w:tc>
        <w:tc>
          <w:tcPr>
            <w:tcW w:w="7393" w:type="dxa"/>
          </w:tcPr>
          <w:p w14:paraId="5B9952E7" w14:textId="77777777" w:rsidR="006D1B0C" w:rsidRDefault="006D1B0C" w:rsidP="006E0618">
            <w:pPr>
              <w:keepNext/>
              <w:tabs>
                <w:tab w:val="right" w:pos="10205"/>
              </w:tabs>
            </w:pPr>
            <w:r>
              <w:t>_________________________________________</w:t>
            </w:r>
          </w:p>
        </w:tc>
      </w:tr>
      <w:tr w:rsidR="006D1B0C" w14:paraId="293C1E33" w14:textId="77777777" w:rsidTr="006E0618">
        <w:tc>
          <w:tcPr>
            <w:tcW w:w="7393" w:type="dxa"/>
          </w:tcPr>
          <w:p w14:paraId="5613D213" w14:textId="77777777" w:rsidR="006D1B0C" w:rsidRDefault="00877102" w:rsidP="00877102">
            <w:pPr>
              <w:keepNext/>
              <w:tabs>
                <w:tab w:val="right" w:pos="10205"/>
              </w:tabs>
            </w:pPr>
            <w:r>
              <w:t>Номер извещения</w:t>
            </w:r>
            <w:r w:rsidR="006D1B0C">
              <w:t xml:space="preserve">:       </w:t>
            </w:r>
          </w:p>
        </w:tc>
        <w:tc>
          <w:tcPr>
            <w:tcW w:w="7393" w:type="dxa"/>
          </w:tcPr>
          <w:p w14:paraId="516EF865" w14:textId="77777777" w:rsidR="006D1B0C" w:rsidRDefault="006D1B0C" w:rsidP="006E0618">
            <w:pPr>
              <w:keepNext/>
              <w:tabs>
                <w:tab w:val="right" w:pos="10205"/>
              </w:tabs>
            </w:pPr>
            <w:r>
              <w:t>_________________________________________</w:t>
            </w:r>
          </w:p>
        </w:tc>
      </w:tr>
      <w:tr w:rsidR="006D1B0C" w14:paraId="09F04C6B" w14:textId="77777777" w:rsidTr="006E0618">
        <w:tc>
          <w:tcPr>
            <w:tcW w:w="7393" w:type="dxa"/>
          </w:tcPr>
          <w:p w14:paraId="025F4666" w14:textId="77777777" w:rsidR="006D1B0C" w:rsidRDefault="006D1B0C" w:rsidP="006E0618">
            <w:pPr>
              <w:keepNext/>
              <w:tabs>
                <w:tab w:val="right" w:pos="10205"/>
              </w:tabs>
            </w:pPr>
            <w:r>
              <w:t xml:space="preserve">Наименование участника:                                                         </w:t>
            </w:r>
          </w:p>
        </w:tc>
        <w:tc>
          <w:tcPr>
            <w:tcW w:w="7393" w:type="dxa"/>
          </w:tcPr>
          <w:p w14:paraId="1C1C6F8E" w14:textId="77777777" w:rsidR="006D1B0C" w:rsidRDefault="006D1B0C" w:rsidP="006E0618">
            <w:pPr>
              <w:keepNext/>
              <w:tabs>
                <w:tab w:val="right" w:pos="10205"/>
              </w:tabs>
            </w:pPr>
            <w:r>
              <w:t>_________________________________________</w:t>
            </w:r>
          </w:p>
        </w:tc>
      </w:tr>
      <w:tr w:rsidR="006D1B0C" w14:paraId="51ED59E2" w14:textId="77777777" w:rsidTr="006E0618">
        <w:tc>
          <w:tcPr>
            <w:tcW w:w="7393" w:type="dxa"/>
          </w:tcPr>
          <w:p w14:paraId="62B06755" w14:textId="77777777" w:rsidR="006D1B0C" w:rsidRDefault="006D1B0C" w:rsidP="006E0618">
            <w:pPr>
              <w:keepNext/>
              <w:tabs>
                <w:tab w:val="right" w:pos="10205"/>
              </w:tabs>
            </w:pPr>
            <w:r>
              <w:t>Адрес места нахождения участника:</w:t>
            </w:r>
          </w:p>
        </w:tc>
        <w:tc>
          <w:tcPr>
            <w:tcW w:w="7393" w:type="dxa"/>
          </w:tcPr>
          <w:p w14:paraId="24790624" w14:textId="77777777" w:rsidR="006D1B0C" w:rsidRDefault="006D1B0C" w:rsidP="006E0618">
            <w:pPr>
              <w:keepNext/>
              <w:tabs>
                <w:tab w:val="right" w:pos="10205"/>
              </w:tabs>
            </w:pPr>
            <w:r>
              <w:t>_________________________________________</w:t>
            </w:r>
          </w:p>
        </w:tc>
      </w:tr>
    </w:tbl>
    <w:p w14:paraId="199E25E5" w14:textId="77777777" w:rsidR="006D1B0C" w:rsidRDefault="006D1B0C" w:rsidP="006D1B0C">
      <w:pPr>
        <w:keepNext/>
        <w:tabs>
          <w:tab w:val="right" w:pos="10205"/>
        </w:tabs>
      </w:pPr>
    </w:p>
    <w:p w14:paraId="63208028" w14:textId="77777777"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14:paraId="6163FBA5" w14:textId="77777777" w:rsidTr="006E0618">
        <w:trPr>
          <w:cantSplit/>
        </w:trPr>
        <w:tc>
          <w:tcPr>
            <w:tcW w:w="753" w:type="dxa"/>
            <w:shd w:val="clear" w:color="auto" w:fill="auto"/>
          </w:tcPr>
          <w:p w14:paraId="70E160AF" w14:textId="77777777" w:rsidR="006D1B0C" w:rsidRPr="004F7CBE" w:rsidRDefault="006D1B0C" w:rsidP="006E0618">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14:paraId="114717D5" w14:textId="77777777" w:rsidR="006D1B0C" w:rsidRPr="004F7CBE" w:rsidRDefault="006D1B0C" w:rsidP="006E0618">
            <w:pPr>
              <w:keepNext/>
              <w:jc w:val="center"/>
              <w:rPr>
                <w:sz w:val="20"/>
                <w:szCs w:val="20"/>
              </w:rPr>
            </w:pPr>
            <w:r>
              <w:rPr>
                <w:sz w:val="20"/>
                <w:szCs w:val="20"/>
              </w:rPr>
              <w:t>Номер счета</w:t>
            </w:r>
          </w:p>
        </w:tc>
        <w:tc>
          <w:tcPr>
            <w:tcW w:w="2340" w:type="dxa"/>
            <w:shd w:val="clear" w:color="auto" w:fill="auto"/>
          </w:tcPr>
          <w:p w14:paraId="6F69FC66" w14:textId="77777777" w:rsidR="006D1B0C" w:rsidRPr="004F7CBE" w:rsidRDefault="006D1B0C" w:rsidP="006E0618">
            <w:pPr>
              <w:keepNext/>
              <w:jc w:val="center"/>
              <w:rPr>
                <w:sz w:val="20"/>
                <w:szCs w:val="20"/>
              </w:rPr>
            </w:pPr>
            <w:r>
              <w:rPr>
                <w:sz w:val="20"/>
                <w:szCs w:val="20"/>
              </w:rPr>
              <w:t>Дата открытия</w:t>
            </w:r>
          </w:p>
        </w:tc>
        <w:tc>
          <w:tcPr>
            <w:tcW w:w="2340" w:type="dxa"/>
            <w:shd w:val="clear" w:color="auto" w:fill="auto"/>
          </w:tcPr>
          <w:p w14:paraId="5004D3D5" w14:textId="77777777" w:rsidR="006D1B0C" w:rsidRPr="004F7CBE" w:rsidRDefault="006D1B0C" w:rsidP="006E0618">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14:paraId="643F791B" w14:textId="77777777" w:rsidR="006D1B0C" w:rsidRPr="004F7CBE" w:rsidRDefault="006D1B0C" w:rsidP="006E0618">
            <w:pPr>
              <w:keepNext/>
              <w:jc w:val="center"/>
              <w:rPr>
                <w:sz w:val="20"/>
                <w:szCs w:val="20"/>
              </w:rPr>
            </w:pPr>
            <w:r>
              <w:rPr>
                <w:sz w:val="20"/>
                <w:szCs w:val="20"/>
              </w:rPr>
              <w:t>Сумма кредита (валюта)</w:t>
            </w:r>
          </w:p>
        </w:tc>
        <w:tc>
          <w:tcPr>
            <w:tcW w:w="2340" w:type="dxa"/>
            <w:shd w:val="clear" w:color="auto" w:fill="auto"/>
          </w:tcPr>
          <w:p w14:paraId="7215DBC5" w14:textId="77777777" w:rsidR="006D1B0C" w:rsidRPr="004F7CBE" w:rsidRDefault="006D1B0C" w:rsidP="006E0618">
            <w:pPr>
              <w:keepNext/>
              <w:jc w:val="center"/>
              <w:rPr>
                <w:sz w:val="20"/>
                <w:szCs w:val="20"/>
              </w:rPr>
            </w:pPr>
            <w:r>
              <w:rPr>
                <w:sz w:val="20"/>
                <w:szCs w:val="20"/>
              </w:rPr>
              <w:t>Срок погашения кредита</w:t>
            </w:r>
          </w:p>
        </w:tc>
        <w:tc>
          <w:tcPr>
            <w:tcW w:w="2340" w:type="dxa"/>
            <w:shd w:val="clear" w:color="auto" w:fill="auto"/>
          </w:tcPr>
          <w:p w14:paraId="4B9D0209" w14:textId="77777777" w:rsidR="006D1B0C" w:rsidRPr="004F7CBE" w:rsidRDefault="006D1B0C" w:rsidP="006E0618">
            <w:pPr>
              <w:keepNext/>
              <w:jc w:val="center"/>
              <w:rPr>
                <w:sz w:val="20"/>
                <w:szCs w:val="20"/>
              </w:rPr>
            </w:pPr>
            <w:r>
              <w:rPr>
                <w:sz w:val="20"/>
                <w:szCs w:val="20"/>
              </w:rPr>
              <w:t xml:space="preserve">Обеспечение </w:t>
            </w:r>
          </w:p>
        </w:tc>
      </w:tr>
      <w:tr w:rsidR="006D1B0C" w:rsidRPr="00572767" w14:paraId="4714A7D0" w14:textId="77777777" w:rsidTr="006E0618">
        <w:trPr>
          <w:cantSplit/>
        </w:trPr>
        <w:tc>
          <w:tcPr>
            <w:tcW w:w="753" w:type="dxa"/>
            <w:shd w:val="clear" w:color="auto" w:fill="auto"/>
          </w:tcPr>
          <w:p w14:paraId="53B9C3C1" w14:textId="77777777" w:rsidR="006D1B0C" w:rsidRPr="00034D5B" w:rsidRDefault="006D1B0C" w:rsidP="00CD6585">
            <w:pPr>
              <w:pStyle w:val="ae"/>
              <w:numPr>
                <w:ilvl w:val="0"/>
                <w:numId w:val="10"/>
              </w:numPr>
              <w:spacing w:before="0"/>
              <w:ind w:left="0" w:firstLine="0"/>
              <w:jc w:val="center"/>
            </w:pPr>
          </w:p>
        </w:tc>
        <w:tc>
          <w:tcPr>
            <w:tcW w:w="2339" w:type="dxa"/>
            <w:shd w:val="clear" w:color="auto" w:fill="auto"/>
          </w:tcPr>
          <w:p w14:paraId="1897A2A6" w14:textId="77777777" w:rsidR="006D1B0C" w:rsidRPr="004F7CBE" w:rsidRDefault="006D1B0C" w:rsidP="006E0618">
            <w:pPr>
              <w:jc w:val="center"/>
              <w:rPr>
                <w:sz w:val="20"/>
                <w:szCs w:val="20"/>
              </w:rPr>
            </w:pPr>
          </w:p>
        </w:tc>
        <w:tc>
          <w:tcPr>
            <w:tcW w:w="2340" w:type="dxa"/>
            <w:shd w:val="clear" w:color="auto" w:fill="auto"/>
          </w:tcPr>
          <w:p w14:paraId="0C47847D" w14:textId="77777777" w:rsidR="006D1B0C" w:rsidRPr="004F7CBE" w:rsidRDefault="006D1B0C" w:rsidP="006E0618">
            <w:pPr>
              <w:jc w:val="center"/>
              <w:rPr>
                <w:sz w:val="20"/>
                <w:szCs w:val="20"/>
              </w:rPr>
            </w:pPr>
          </w:p>
        </w:tc>
        <w:tc>
          <w:tcPr>
            <w:tcW w:w="2340" w:type="dxa"/>
            <w:shd w:val="clear" w:color="auto" w:fill="auto"/>
          </w:tcPr>
          <w:p w14:paraId="2EB25C25" w14:textId="77777777" w:rsidR="006D1B0C" w:rsidRPr="004F7CBE" w:rsidRDefault="006D1B0C" w:rsidP="006E0618">
            <w:pPr>
              <w:jc w:val="center"/>
              <w:rPr>
                <w:sz w:val="20"/>
                <w:szCs w:val="20"/>
              </w:rPr>
            </w:pPr>
          </w:p>
        </w:tc>
        <w:tc>
          <w:tcPr>
            <w:tcW w:w="2340" w:type="dxa"/>
            <w:shd w:val="clear" w:color="auto" w:fill="auto"/>
          </w:tcPr>
          <w:p w14:paraId="0B85BBC8" w14:textId="77777777" w:rsidR="006D1B0C" w:rsidRPr="004F7CBE" w:rsidRDefault="006D1B0C" w:rsidP="006E0618">
            <w:pPr>
              <w:jc w:val="center"/>
              <w:rPr>
                <w:sz w:val="20"/>
                <w:szCs w:val="20"/>
              </w:rPr>
            </w:pPr>
          </w:p>
        </w:tc>
        <w:tc>
          <w:tcPr>
            <w:tcW w:w="2340" w:type="dxa"/>
            <w:shd w:val="clear" w:color="auto" w:fill="auto"/>
          </w:tcPr>
          <w:p w14:paraId="24818DF2" w14:textId="77777777" w:rsidR="006D1B0C" w:rsidRPr="004F7CBE" w:rsidRDefault="006D1B0C" w:rsidP="006E0618">
            <w:pPr>
              <w:jc w:val="center"/>
              <w:rPr>
                <w:sz w:val="20"/>
                <w:szCs w:val="20"/>
              </w:rPr>
            </w:pPr>
          </w:p>
        </w:tc>
        <w:tc>
          <w:tcPr>
            <w:tcW w:w="2340" w:type="dxa"/>
            <w:shd w:val="clear" w:color="auto" w:fill="auto"/>
          </w:tcPr>
          <w:p w14:paraId="192F4FCA" w14:textId="77777777" w:rsidR="006D1B0C" w:rsidRPr="004F7CBE" w:rsidRDefault="006D1B0C" w:rsidP="006E0618">
            <w:pPr>
              <w:jc w:val="center"/>
              <w:rPr>
                <w:sz w:val="20"/>
                <w:szCs w:val="20"/>
              </w:rPr>
            </w:pPr>
          </w:p>
        </w:tc>
      </w:tr>
      <w:tr w:rsidR="006D1B0C" w:rsidRPr="00572767" w14:paraId="1B56439C" w14:textId="77777777" w:rsidTr="006E0618">
        <w:trPr>
          <w:cantSplit/>
        </w:trPr>
        <w:tc>
          <w:tcPr>
            <w:tcW w:w="753" w:type="dxa"/>
            <w:shd w:val="clear" w:color="auto" w:fill="auto"/>
          </w:tcPr>
          <w:p w14:paraId="7E76AF93" w14:textId="77777777" w:rsidR="006D1B0C" w:rsidRPr="00034D5B" w:rsidRDefault="006D1B0C" w:rsidP="00CD6585">
            <w:pPr>
              <w:pStyle w:val="ae"/>
              <w:numPr>
                <w:ilvl w:val="0"/>
                <w:numId w:val="10"/>
              </w:numPr>
              <w:spacing w:before="0"/>
              <w:ind w:left="0" w:firstLine="0"/>
              <w:jc w:val="center"/>
            </w:pPr>
          </w:p>
        </w:tc>
        <w:tc>
          <w:tcPr>
            <w:tcW w:w="2339" w:type="dxa"/>
            <w:shd w:val="clear" w:color="auto" w:fill="auto"/>
          </w:tcPr>
          <w:p w14:paraId="2A3A9284" w14:textId="77777777" w:rsidR="006D1B0C" w:rsidRPr="004F7CBE" w:rsidRDefault="006D1B0C" w:rsidP="006E0618">
            <w:pPr>
              <w:jc w:val="center"/>
              <w:rPr>
                <w:sz w:val="20"/>
                <w:szCs w:val="20"/>
              </w:rPr>
            </w:pPr>
          </w:p>
        </w:tc>
        <w:tc>
          <w:tcPr>
            <w:tcW w:w="2340" w:type="dxa"/>
            <w:shd w:val="clear" w:color="auto" w:fill="auto"/>
          </w:tcPr>
          <w:p w14:paraId="24138C06" w14:textId="77777777" w:rsidR="006D1B0C" w:rsidRPr="004F7CBE" w:rsidRDefault="006D1B0C" w:rsidP="006E0618">
            <w:pPr>
              <w:jc w:val="center"/>
              <w:rPr>
                <w:sz w:val="20"/>
                <w:szCs w:val="20"/>
              </w:rPr>
            </w:pPr>
          </w:p>
        </w:tc>
        <w:tc>
          <w:tcPr>
            <w:tcW w:w="2340" w:type="dxa"/>
            <w:shd w:val="clear" w:color="auto" w:fill="auto"/>
          </w:tcPr>
          <w:p w14:paraId="1CEF9341" w14:textId="77777777" w:rsidR="006D1B0C" w:rsidRPr="004F7CBE" w:rsidRDefault="006D1B0C" w:rsidP="006E0618">
            <w:pPr>
              <w:jc w:val="center"/>
              <w:rPr>
                <w:sz w:val="20"/>
                <w:szCs w:val="20"/>
              </w:rPr>
            </w:pPr>
          </w:p>
        </w:tc>
        <w:tc>
          <w:tcPr>
            <w:tcW w:w="2340" w:type="dxa"/>
            <w:shd w:val="clear" w:color="auto" w:fill="auto"/>
          </w:tcPr>
          <w:p w14:paraId="2DF0EC9F" w14:textId="77777777" w:rsidR="006D1B0C" w:rsidRPr="004F7CBE" w:rsidRDefault="006D1B0C" w:rsidP="006E0618">
            <w:pPr>
              <w:jc w:val="center"/>
              <w:rPr>
                <w:sz w:val="20"/>
                <w:szCs w:val="20"/>
              </w:rPr>
            </w:pPr>
          </w:p>
        </w:tc>
        <w:tc>
          <w:tcPr>
            <w:tcW w:w="2340" w:type="dxa"/>
            <w:shd w:val="clear" w:color="auto" w:fill="auto"/>
          </w:tcPr>
          <w:p w14:paraId="0EB25898" w14:textId="77777777" w:rsidR="006D1B0C" w:rsidRPr="004F7CBE" w:rsidRDefault="006D1B0C" w:rsidP="006E0618">
            <w:pPr>
              <w:jc w:val="center"/>
              <w:rPr>
                <w:sz w:val="20"/>
                <w:szCs w:val="20"/>
              </w:rPr>
            </w:pPr>
          </w:p>
        </w:tc>
        <w:tc>
          <w:tcPr>
            <w:tcW w:w="2340" w:type="dxa"/>
            <w:shd w:val="clear" w:color="auto" w:fill="auto"/>
          </w:tcPr>
          <w:p w14:paraId="6AFD87F9" w14:textId="77777777" w:rsidR="006D1B0C" w:rsidRPr="004F7CBE" w:rsidRDefault="006D1B0C" w:rsidP="006E0618">
            <w:pPr>
              <w:jc w:val="center"/>
              <w:rPr>
                <w:sz w:val="20"/>
                <w:szCs w:val="20"/>
              </w:rPr>
            </w:pPr>
          </w:p>
        </w:tc>
      </w:tr>
      <w:tr w:rsidR="006D1B0C" w:rsidRPr="00572767" w14:paraId="61B60DF8" w14:textId="77777777" w:rsidTr="006E0618">
        <w:trPr>
          <w:cantSplit/>
        </w:trPr>
        <w:tc>
          <w:tcPr>
            <w:tcW w:w="753" w:type="dxa"/>
            <w:shd w:val="clear" w:color="auto" w:fill="auto"/>
          </w:tcPr>
          <w:p w14:paraId="576C7DBB" w14:textId="77777777" w:rsidR="006D1B0C" w:rsidRPr="004F7CBE" w:rsidRDefault="006D1B0C" w:rsidP="006E0618">
            <w:pPr>
              <w:jc w:val="center"/>
              <w:rPr>
                <w:sz w:val="20"/>
                <w:szCs w:val="20"/>
              </w:rPr>
            </w:pPr>
            <w:r w:rsidRPr="004F7CBE">
              <w:rPr>
                <w:sz w:val="20"/>
                <w:szCs w:val="20"/>
              </w:rPr>
              <w:t>…</w:t>
            </w:r>
          </w:p>
        </w:tc>
        <w:tc>
          <w:tcPr>
            <w:tcW w:w="2339" w:type="dxa"/>
            <w:shd w:val="clear" w:color="auto" w:fill="auto"/>
          </w:tcPr>
          <w:p w14:paraId="78204267" w14:textId="77777777" w:rsidR="006D1B0C" w:rsidRPr="004F7CBE" w:rsidRDefault="006D1B0C" w:rsidP="006E0618">
            <w:pPr>
              <w:jc w:val="center"/>
              <w:rPr>
                <w:sz w:val="20"/>
                <w:szCs w:val="20"/>
              </w:rPr>
            </w:pPr>
          </w:p>
        </w:tc>
        <w:tc>
          <w:tcPr>
            <w:tcW w:w="2340" w:type="dxa"/>
            <w:shd w:val="clear" w:color="auto" w:fill="auto"/>
          </w:tcPr>
          <w:p w14:paraId="08A05099" w14:textId="77777777" w:rsidR="006D1B0C" w:rsidRPr="004F7CBE" w:rsidRDefault="006D1B0C" w:rsidP="006E0618">
            <w:pPr>
              <w:jc w:val="center"/>
              <w:rPr>
                <w:sz w:val="20"/>
                <w:szCs w:val="20"/>
              </w:rPr>
            </w:pPr>
          </w:p>
        </w:tc>
        <w:tc>
          <w:tcPr>
            <w:tcW w:w="2340" w:type="dxa"/>
            <w:shd w:val="clear" w:color="auto" w:fill="auto"/>
          </w:tcPr>
          <w:p w14:paraId="0940B5B5" w14:textId="77777777" w:rsidR="006D1B0C" w:rsidRPr="004F7CBE" w:rsidRDefault="006D1B0C" w:rsidP="006E0618">
            <w:pPr>
              <w:jc w:val="center"/>
              <w:rPr>
                <w:sz w:val="20"/>
                <w:szCs w:val="20"/>
              </w:rPr>
            </w:pPr>
          </w:p>
        </w:tc>
        <w:tc>
          <w:tcPr>
            <w:tcW w:w="2340" w:type="dxa"/>
            <w:shd w:val="clear" w:color="auto" w:fill="auto"/>
          </w:tcPr>
          <w:p w14:paraId="1287961B" w14:textId="77777777" w:rsidR="006D1B0C" w:rsidRPr="004F7CBE" w:rsidRDefault="006D1B0C" w:rsidP="006E0618">
            <w:pPr>
              <w:jc w:val="center"/>
              <w:rPr>
                <w:sz w:val="20"/>
                <w:szCs w:val="20"/>
              </w:rPr>
            </w:pPr>
          </w:p>
        </w:tc>
        <w:tc>
          <w:tcPr>
            <w:tcW w:w="2340" w:type="dxa"/>
            <w:shd w:val="clear" w:color="auto" w:fill="auto"/>
          </w:tcPr>
          <w:p w14:paraId="769649DF" w14:textId="77777777" w:rsidR="006D1B0C" w:rsidRPr="004F7CBE" w:rsidRDefault="006D1B0C" w:rsidP="006E0618">
            <w:pPr>
              <w:jc w:val="center"/>
              <w:rPr>
                <w:sz w:val="20"/>
                <w:szCs w:val="20"/>
              </w:rPr>
            </w:pPr>
          </w:p>
        </w:tc>
        <w:tc>
          <w:tcPr>
            <w:tcW w:w="2340" w:type="dxa"/>
            <w:shd w:val="clear" w:color="auto" w:fill="auto"/>
          </w:tcPr>
          <w:p w14:paraId="7E9CD576" w14:textId="77777777" w:rsidR="006D1B0C" w:rsidRPr="004F7CBE" w:rsidRDefault="006D1B0C" w:rsidP="006E0618">
            <w:pPr>
              <w:jc w:val="center"/>
              <w:rPr>
                <w:sz w:val="20"/>
                <w:szCs w:val="20"/>
              </w:rPr>
            </w:pPr>
          </w:p>
        </w:tc>
      </w:tr>
    </w:tbl>
    <w:p w14:paraId="2042D7E9" w14:textId="77777777" w:rsidR="006D1B0C" w:rsidRPr="005F1C12" w:rsidRDefault="006D1B0C" w:rsidP="006D1B0C">
      <w:pPr>
        <w:tabs>
          <w:tab w:val="center" w:pos="1985"/>
        </w:tabs>
        <w:spacing w:before="0"/>
        <w:rPr>
          <w:sz w:val="20"/>
          <w:szCs w:val="20"/>
        </w:rPr>
      </w:pPr>
    </w:p>
    <w:p w14:paraId="3F61BFF0" w14:textId="77777777" w:rsidR="006D1B0C" w:rsidRDefault="006D1B0C" w:rsidP="006D1B0C">
      <w:pPr>
        <w:keepNext/>
        <w:tabs>
          <w:tab w:val="right" w:pos="10205"/>
        </w:tabs>
        <w:spacing w:before="240"/>
        <w:jc w:val="left"/>
      </w:pPr>
      <w:r>
        <w:t>_________________</w:t>
      </w:r>
      <w:r>
        <w:tab/>
        <w:t>___________________________</w:t>
      </w:r>
    </w:p>
    <w:p w14:paraId="240D402B" w14:textId="77777777"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2B636D44" w14:textId="77777777"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14:paraId="206393A9" w14:textId="77777777" w:rsidR="006D1B0C" w:rsidRDefault="006D1B0C" w:rsidP="00714027">
      <w:pPr>
        <w:sectPr w:rsidR="006D1B0C" w:rsidSect="00714027">
          <w:pgSz w:w="16838" w:h="11906" w:orient="landscape"/>
          <w:pgMar w:top="1134" w:right="1134" w:bottom="567" w:left="1134" w:header="709" w:footer="709" w:gutter="0"/>
          <w:cols w:space="708"/>
          <w:docGrid w:linePitch="360"/>
        </w:sectPr>
      </w:pPr>
    </w:p>
    <w:p w14:paraId="27247896" w14:textId="77777777"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14:paraId="3D32E331" w14:textId="77777777"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14:paraId="64429A54" w14:textId="77777777" w:rsidR="00714027" w:rsidRDefault="00714027" w:rsidP="00714027">
      <w:pPr>
        <w:keepNext/>
      </w:pPr>
      <w:r>
        <w:t>Я, ___________________________________________________________________________,</w:t>
      </w:r>
    </w:p>
    <w:p w14:paraId="6A2765F3" w14:textId="77777777" w:rsidR="00714027" w:rsidRPr="008F704F" w:rsidRDefault="00714027" w:rsidP="00714027">
      <w:pPr>
        <w:spacing w:before="0"/>
        <w:jc w:val="center"/>
        <w:rPr>
          <w:sz w:val="16"/>
          <w:szCs w:val="16"/>
        </w:rPr>
      </w:pPr>
      <w:r w:rsidRPr="008F704F">
        <w:rPr>
          <w:sz w:val="16"/>
          <w:szCs w:val="16"/>
        </w:rPr>
        <w:t>(полностью фамилия, имя, отчество)</w:t>
      </w:r>
    </w:p>
    <w:p w14:paraId="047F0887" w14:textId="77777777" w:rsidR="00714027" w:rsidRDefault="00714027" w:rsidP="00714027">
      <w:pPr>
        <w:keepNext/>
      </w:pPr>
      <w:r>
        <w:t>_____________________________________________________________________________,</w:t>
      </w:r>
    </w:p>
    <w:p w14:paraId="1876D014" w14:textId="77777777" w:rsidR="00714027" w:rsidRPr="008F704F" w:rsidRDefault="00714027" w:rsidP="00714027">
      <w:pPr>
        <w:spacing w:before="0"/>
        <w:jc w:val="center"/>
        <w:rPr>
          <w:sz w:val="16"/>
          <w:szCs w:val="16"/>
        </w:rPr>
      </w:pPr>
      <w:r w:rsidRPr="008F704F">
        <w:rPr>
          <w:sz w:val="16"/>
          <w:szCs w:val="16"/>
        </w:rPr>
        <w:t>(дата, месяц, год и место рождения)</w:t>
      </w:r>
    </w:p>
    <w:p w14:paraId="2119491D" w14:textId="77777777" w:rsidR="00714027" w:rsidRDefault="00714027" w:rsidP="00714027">
      <w:pPr>
        <w:keepNext/>
      </w:pPr>
      <w:r>
        <w:t>_____________________________________________________________________________,</w:t>
      </w:r>
    </w:p>
    <w:p w14:paraId="621699B3" w14:textId="77777777"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14:paraId="181362C3" w14:textId="77777777" w:rsidR="00714027" w:rsidRDefault="00714027" w:rsidP="00714027">
      <w:pPr>
        <w:keepNext/>
      </w:pPr>
      <w:r>
        <w:t>_____________________________________________________________________________,</w:t>
      </w:r>
    </w:p>
    <w:p w14:paraId="3AC09A8C" w14:textId="77777777"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14:paraId="09F5C02F" w14:textId="77777777" w:rsidR="00714027" w:rsidRDefault="00714027" w:rsidP="00714027">
      <w:pPr>
        <w:keepNext/>
      </w:pPr>
      <w:r>
        <w:t>_____________________________________________________________________________,</w:t>
      </w:r>
    </w:p>
    <w:p w14:paraId="33DA7DF4" w14:textId="77777777" w:rsidR="00714027" w:rsidRPr="008F704F" w:rsidRDefault="00714027" w:rsidP="00714027">
      <w:pPr>
        <w:spacing w:before="0"/>
        <w:jc w:val="center"/>
        <w:rPr>
          <w:sz w:val="16"/>
          <w:szCs w:val="16"/>
        </w:rPr>
      </w:pPr>
      <w:r w:rsidRPr="008F704F">
        <w:rPr>
          <w:sz w:val="16"/>
          <w:szCs w:val="16"/>
        </w:rPr>
        <w:t>(зарегистрированный по адресу)</w:t>
      </w:r>
    </w:p>
    <w:p w14:paraId="601EB9ED" w14:textId="77777777" w:rsidR="00714027" w:rsidRDefault="00714027" w:rsidP="00714027">
      <w:r>
        <w:t>в соответствии с законодательством Российской Федерации, в том числе Федеральным законом от 27.07.2006 № 152-ФЗ «О персональных данных», даю согласие на передачу ________________________________________________ (сокращенное наименование: ________________, место нахождения: ________________, ОГРН: ________________, ИНН: ________________, КПП: ________________) следующих своих данных:</w:t>
      </w:r>
    </w:p>
    <w:p w14:paraId="15CFB375" w14:textId="77777777" w:rsidR="00714027" w:rsidRDefault="00714027" w:rsidP="00CD6585">
      <w:pPr>
        <w:pStyle w:val="ae"/>
        <w:numPr>
          <w:ilvl w:val="5"/>
          <w:numId w:val="3"/>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14:paraId="5C245ABB" w14:textId="77777777" w:rsidR="00714027" w:rsidRDefault="00714027" w:rsidP="00CD6585">
      <w:pPr>
        <w:pStyle w:val="ae"/>
        <w:numPr>
          <w:ilvl w:val="5"/>
          <w:numId w:val="3"/>
        </w:numPr>
        <w:ind w:left="567"/>
      </w:pPr>
      <w:r>
        <w:t>иных охраняемых законом данных: ________________.</w:t>
      </w:r>
    </w:p>
    <w:p w14:paraId="79B99FDB" w14:textId="77777777"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14:paraId="61369249" w14:textId="77777777" w:rsidR="00714027" w:rsidRDefault="00714027" w:rsidP="00714027">
      <w:r>
        <w:t>На сведения о персональных и иных охраняемых законом данных, поступивших в ________________________________________________, распространяются:</w:t>
      </w:r>
    </w:p>
    <w:p w14:paraId="0596F2EF" w14:textId="77777777" w:rsidR="00714027" w:rsidRDefault="00714027" w:rsidP="00CD6585">
      <w:pPr>
        <w:pStyle w:val="ae"/>
        <w:numPr>
          <w:ilvl w:val="5"/>
          <w:numId w:val="3"/>
        </w:numPr>
        <w:ind w:left="567"/>
      </w:pPr>
      <w:r>
        <w:t>запрет на разглашение указанных сведений;</w:t>
      </w:r>
    </w:p>
    <w:p w14:paraId="0AF26A55" w14:textId="77777777" w:rsidR="00714027" w:rsidRDefault="00714027" w:rsidP="00CD6585">
      <w:pPr>
        <w:pStyle w:val="ae"/>
        <w:numPr>
          <w:ilvl w:val="5"/>
          <w:numId w:val="3"/>
        </w:numPr>
        <w:ind w:left="567"/>
      </w:pPr>
      <w:r>
        <w:t>требования к специальному режиму хранения указанных сведений и доступа к ним;</w:t>
      </w:r>
    </w:p>
    <w:p w14:paraId="10E5F881" w14:textId="77777777" w:rsidR="00714027" w:rsidRDefault="00714027" w:rsidP="00CD6585">
      <w:pPr>
        <w:pStyle w:val="ae"/>
        <w:numPr>
          <w:ilvl w:val="5"/>
          <w:numId w:val="3"/>
        </w:numPr>
        <w:ind w:left="567"/>
      </w:pPr>
      <w:r>
        <w:t>ответственность за утрату документов, содержащих указанные сведения, или за разглашение таких сведений.</w:t>
      </w:r>
    </w:p>
    <w:p w14:paraId="617B1420" w14:textId="77777777"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14:paraId="49BFF05B" w14:textId="77777777" w:rsidR="00714027" w:rsidRDefault="00714027" w:rsidP="00714027">
      <w:pPr>
        <w:keepNext/>
        <w:tabs>
          <w:tab w:val="right" w:pos="10205"/>
        </w:tabs>
        <w:spacing w:before="240"/>
        <w:jc w:val="left"/>
      </w:pPr>
      <w:r>
        <w:t>_________________</w:t>
      </w:r>
      <w:r>
        <w:tab/>
        <w:t>___________________________</w:t>
      </w:r>
    </w:p>
    <w:p w14:paraId="6374C001"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10F6C440"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14:paraId="65D39594" w14:textId="77777777" w:rsidR="00714027" w:rsidRDefault="00714027" w:rsidP="00714027">
      <w:pPr>
        <w:pStyle w:val="11"/>
      </w:pPr>
      <w:bookmarkStart w:id="268" w:name="_Ref445993705"/>
      <w:bookmarkStart w:id="269" w:name="_Toc467849814"/>
      <w:bookmarkStart w:id="270" w:name="_Ref445995249"/>
      <w:r>
        <w:lastRenderedPageBreak/>
        <w:t>Декларация о соответствии критериям отнесения к субъектам малого и среднего предпринимательства (</w:t>
      </w:r>
      <w:r w:rsidRPr="00A50CF7">
        <w:t>форма</w:t>
      </w:r>
      <w:r>
        <w:t> </w:t>
      </w:r>
      <w:r w:rsidR="006E500B">
        <w:fldChar w:fldCharType="begin"/>
      </w:r>
      <w:r w:rsidR="006E500B">
        <w:instrText xml:space="preserve"> SEQ форма \* ARABIC </w:instrText>
      </w:r>
      <w:r w:rsidR="006E500B">
        <w:fldChar w:fldCharType="separate"/>
      </w:r>
      <w:r w:rsidR="00AB64B6">
        <w:rPr>
          <w:noProof/>
        </w:rPr>
        <w:t>8</w:t>
      </w:r>
      <w:r w:rsidR="006E500B">
        <w:rPr>
          <w:noProof/>
        </w:rPr>
        <w:fldChar w:fldCharType="end"/>
      </w:r>
      <w:r>
        <w:t>)</w:t>
      </w:r>
      <w:bookmarkEnd w:id="268"/>
      <w:bookmarkEnd w:id="269"/>
    </w:p>
    <w:p w14:paraId="011E2FCD" w14:textId="77777777" w:rsidR="00714027" w:rsidRDefault="00714027" w:rsidP="00714027">
      <w:pPr>
        <w:pStyle w:val="111"/>
      </w:pPr>
      <w:bookmarkStart w:id="271" w:name="_Ref446086371"/>
      <w:r w:rsidRPr="00F92C3F">
        <w:rPr>
          <w:rStyle w:val="1111"/>
        </w:rPr>
        <w:t>Форма Декларации о соответствии критериям отнесения к субъектам малого и</w:t>
      </w:r>
      <w:r>
        <w:t xml:space="preserve"> среднего предпринимательств</w:t>
      </w:r>
      <w:bookmarkEnd w:id="271"/>
      <w:r>
        <w:t>а</w:t>
      </w:r>
    </w:p>
    <w:p w14:paraId="7E1C8790" w14:textId="77777777"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14:paraId="27899314"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63DC3DB5" w14:textId="77777777" w:rsidR="00714027" w:rsidRPr="00D44BEF" w:rsidRDefault="00714027" w:rsidP="00714027">
      <w:pPr>
        <w:pStyle w:val="a9"/>
        <w:keepNext/>
        <w:rPr>
          <w:b/>
        </w:rPr>
      </w:pPr>
      <w:r w:rsidRPr="00D44BEF">
        <w:t>Приложение</w:t>
      </w:r>
      <w:r>
        <w:t> </w:t>
      </w:r>
      <w:r w:rsidR="006E500B">
        <w:fldChar w:fldCharType="begin"/>
      </w:r>
      <w:r w:rsidR="006E500B">
        <w:instrText xml:space="preserve"> SEQ Приложение \* ARABIC </w:instrText>
      </w:r>
      <w:r w:rsidR="006E500B">
        <w:fldChar w:fldCharType="separate"/>
      </w:r>
      <w:r w:rsidR="00AB64B6">
        <w:rPr>
          <w:noProof/>
        </w:rPr>
        <w:t>6</w:t>
      </w:r>
      <w:r w:rsidR="006E500B">
        <w:rPr>
          <w:noProof/>
        </w:rPr>
        <w:fldChar w:fldCharType="end"/>
      </w:r>
      <w:r w:rsidRPr="00D44BEF">
        <w:rPr>
          <w:noProof/>
        </w:rPr>
        <w:t xml:space="preserve"> к заявке</w:t>
      </w:r>
    </w:p>
    <w:p w14:paraId="1338219F" w14:textId="77777777" w:rsidR="00714027" w:rsidRDefault="00714027" w:rsidP="00714027">
      <w:pPr>
        <w:keepNext/>
      </w:pPr>
      <w:r>
        <w:t>от «____» ______________ 20____ года</w:t>
      </w:r>
    </w:p>
    <w:p w14:paraId="6B6E9492" w14:textId="77777777" w:rsidR="00714027" w:rsidRDefault="00714027" w:rsidP="00714027">
      <w:pPr>
        <w:keepNext/>
      </w:pPr>
      <w:r>
        <w:t>№ _______________________________</w:t>
      </w:r>
    </w:p>
    <w:p w14:paraId="0C468DA4" w14:textId="77777777"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14:paraId="09B495F0" w14:textId="77777777" w:rsidR="00714027" w:rsidRDefault="00714027" w:rsidP="00714027">
      <w:pPr>
        <w:keepNext/>
        <w:tabs>
          <w:tab w:val="right" w:pos="10205"/>
        </w:tabs>
        <w:spacing w:before="360"/>
      </w:pPr>
      <w:r>
        <w:t>Подтверждаем, что</w:t>
      </w:r>
      <w:r>
        <w:tab/>
        <w:t>____________________________________________________________,</w:t>
      </w:r>
    </w:p>
    <w:p w14:paraId="6FE8C4FE" w14:textId="77777777"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14:paraId="4FDA35F0" w14:textId="77777777"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14:paraId="01542729" w14:textId="77777777" w:rsidR="00714027" w:rsidRDefault="00714027" w:rsidP="00714027">
      <w:pPr>
        <w:keepNext/>
      </w:pPr>
      <w:r>
        <w:t>______________________________________________________________________________</w:t>
      </w:r>
    </w:p>
    <w:p w14:paraId="146F03BF" w14:textId="77777777"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14:paraId="01EF848B" w14:textId="77777777" w:rsidR="00714027" w:rsidRDefault="00714027" w:rsidP="00714027">
      <w:pPr>
        <w:keepNext/>
      </w:pPr>
      <w:r>
        <w:t>предпринимательства, и сообщаем следующую информацию:</w:t>
      </w:r>
    </w:p>
    <w:p w14:paraId="5CBC726B" w14:textId="77777777" w:rsidR="00714027" w:rsidRDefault="00714027" w:rsidP="00CD6585">
      <w:pPr>
        <w:pStyle w:val="ae"/>
        <w:numPr>
          <w:ilvl w:val="0"/>
          <w:numId w:val="23"/>
        </w:numPr>
        <w:tabs>
          <w:tab w:val="right" w:pos="10205"/>
        </w:tabs>
        <w:contextualSpacing/>
      </w:pPr>
      <w:r>
        <w:t>Адрес места нахождения (юридический адрес):</w:t>
      </w:r>
      <w:r>
        <w:tab/>
        <w:t>________________________________;</w:t>
      </w:r>
    </w:p>
    <w:p w14:paraId="447E519F" w14:textId="77777777" w:rsidR="00714027" w:rsidRDefault="00714027" w:rsidP="00CD6585">
      <w:pPr>
        <w:pStyle w:val="ae"/>
        <w:numPr>
          <w:ilvl w:val="0"/>
          <w:numId w:val="23"/>
        </w:numPr>
        <w:tabs>
          <w:tab w:val="right" w:pos="10205"/>
        </w:tabs>
        <w:contextualSpacing/>
      </w:pPr>
      <w:r>
        <w:t xml:space="preserve">ИНН/КПП: </w:t>
      </w:r>
      <w:r>
        <w:tab/>
        <w:t>___________________________________________________________________;</w:t>
      </w:r>
    </w:p>
    <w:p w14:paraId="3D0E1249" w14:textId="77777777"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14:paraId="5FE045F8" w14:textId="77777777" w:rsidR="00714027" w:rsidRDefault="00714027" w:rsidP="00CD6585">
      <w:pPr>
        <w:pStyle w:val="ae"/>
        <w:numPr>
          <w:ilvl w:val="0"/>
          <w:numId w:val="23"/>
        </w:numPr>
        <w:tabs>
          <w:tab w:val="right" w:pos="10205"/>
        </w:tabs>
        <w:contextualSpacing/>
      </w:pPr>
      <w:r>
        <w:t>ОГРН: ___________________________________________________________________;</w:t>
      </w:r>
    </w:p>
    <w:p w14:paraId="39E937ED" w14:textId="77777777" w:rsidR="00714027" w:rsidRDefault="00714027" w:rsidP="00CD6585">
      <w:pPr>
        <w:pStyle w:val="ae"/>
        <w:numPr>
          <w:ilvl w:val="0"/>
          <w:numId w:val="23"/>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2"/>
      </w:r>
      <w:r>
        <w:t>:</w:t>
      </w:r>
    </w:p>
    <w:p w14:paraId="43134A1A" w14:textId="77777777"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14:paraId="339D191A" w14:textId="77777777" w:rsidTr="00714027">
        <w:trPr>
          <w:cantSplit/>
          <w:tblHeader/>
        </w:trPr>
        <w:tc>
          <w:tcPr>
            <w:tcW w:w="567" w:type="dxa"/>
            <w:vAlign w:val="center"/>
          </w:tcPr>
          <w:p w14:paraId="560E9A7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14:paraId="0948AAF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14:paraId="43D3702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14:paraId="2181E79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14:paraId="0F9DCBB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14:paraId="537B5607" w14:textId="77777777" w:rsidTr="00714027">
        <w:trPr>
          <w:cantSplit/>
          <w:tblHeader/>
        </w:trPr>
        <w:tc>
          <w:tcPr>
            <w:tcW w:w="567" w:type="dxa"/>
          </w:tcPr>
          <w:p w14:paraId="2CD8CA5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3"/>
            </w:r>
          </w:p>
        </w:tc>
        <w:tc>
          <w:tcPr>
            <w:tcW w:w="4649" w:type="dxa"/>
          </w:tcPr>
          <w:p w14:paraId="13D6776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14:paraId="25AF1BBC"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14:paraId="49C7BE0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14:paraId="0ED31939"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14:paraId="6FBE69F5" w14:textId="77777777" w:rsidTr="00714027">
        <w:trPr>
          <w:cantSplit/>
        </w:trPr>
        <w:tc>
          <w:tcPr>
            <w:tcW w:w="567" w:type="dxa"/>
          </w:tcPr>
          <w:p w14:paraId="3DA03ED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14:paraId="4797479F"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11A37B3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14:paraId="47BB191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14:paraId="6A47F670" w14:textId="77777777" w:rsidTr="00714027">
        <w:trPr>
          <w:cantSplit/>
        </w:trPr>
        <w:tc>
          <w:tcPr>
            <w:tcW w:w="567" w:type="dxa"/>
          </w:tcPr>
          <w:p w14:paraId="76F3DDB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14:paraId="048D2C6B"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4"/>
            </w:r>
            <w:r w:rsidRPr="00192AF6">
              <w:rPr>
                <w:rFonts w:eastAsiaTheme="minorEastAsia"/>
                <w:lang w:eastAsia="ru-RU"/>
              </w:rPr>
              <w:t>, процентов</w:t>
            </w:r>
          </w:p>
        </w:tc>
        <w:tc>
          <w:tcPr>
            <w:tcW w:w="3176" w:type="dxa"/>
            <w:gridSpan w:val="2"/>
          </w:tcPr>
          <w:p w14:paraId="36EDB93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14:paraId="58E87E73"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14:paraId="26085AF1" w14:textId="77777777" w:rsidTr="00714027">
        <w:trPr>
          <w:cantSplit/>
        </w:trPr>
        <w:tc>
          <w:tcPr>
            <w:tcW w:w="567" w:type="dxa"/>
          </w:tcPr>
          <w:p w14:paraId="65C61FC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14:paraId="7CBDB6C8"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151A1E4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01A23D28" w14:textId="77777777" w:rsidTr="00714027">
        <w:trPr>
          <w:cantSplit/>
        </w:trPr>
        <w:tc>
          <w:tcPr>
            <w:tcW w:w="567" w:type="dxa"/>
          </w:tcPr>
          <w:p w14:paraId="29959E8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14:paraId="6BEF65C0"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5A1F663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2653C8F9" w14:textId="77777777" w:rsidTr="00714027">
        <w:trPr>
          <w:cantSplit/>
        </w:trPr>
        <w:tc>
          <w:tcPr>
            <w:tcW w:w="567" w:type="dxa"/>
          </w:tcPr>
          <w:p w14:paraId="4810D8D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14:paraId="495B5126"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4F45081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0E44E83B" w14:textId="77777777" w:rsidTr="00714027">
        <w:trPr>
          <w:cantSplit/>
        </w:trPr>
        <w:tc>
          <w:tcPr>
            <w:tcW w:w="567" w:type="dxa"/>
          </w:tcPr>
          <w:p w14:paraId="7751CCE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14:paraId="182E8898"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C3AFE9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3480FB67" w14:textId="77777777" w:rsidTr="00714027">
        <w:trPr>
          <w:cantSplit/>
          <w:trHeight w:val="654"/>
        </w:trPr>
        <w:tc>
          <w:tcPr>
            <w:tcW w:w="567" w:type="dxa"/>
            <w:vMerge w:val="restart"/>
          </w:tcPr>
          <w:p w14:paraId="048DD3F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14:paraId="50094481"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14:paraId="0E95F54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14:paraId="29EFC4F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14:paraId="6E65051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14:paraId="6192FC77" w14:textId="77777777" w:rsidTr="00714027">
        <w:trPr>
          <w:cantSplit/>
        </w:trPr>
        <w:tc>
          <w:tcPr>
            <w:tcW w:w="567" w:type="dxa"/>
            <w:vMerge/>
          </w:tcPr>
          <w:p w14:paraId="53397329" w14:textId="77777777" w:rsidR="00714027" w:rsidRPr="00192AF6" w:rsidRDefault="00714027" w:rsidP="00714027">
            <w:pPr>
              <w:autoSpaceDE w:val="0"/>
              <w:autoSpaceDN w:val="0"/>
              <w:spacing w:before="0"/>
              <w:jc w:val="center"/>
              <w:rPr>
                <w:rFonts w:eastAsiaTheme="minorEastAsia"/>
                <w:lang w:eastAsia="ru-RU"/>
              </w:rPr>
            </w:pPr>
          </w:p>
        </w:tc>
        <w:tc>
          <w:tcPr>
            <w:tcW w:w="4649" w:type="dxa"/>
            <w:vMerge/>
          </w:tcPr>
          <w:p w14:paraId="5E03D671" w14:textId="77777777" w:rsidR="00714027" w:rsidRPr="00192AF6" w:rsidRDefault="00714027" w:rsidP="00714027">
            <w:pPr>
              <w:autoSpaceDE w:val="0"/>
              <w:autoSpaceDN w:val="0"/>
              <w:spacing w:before="0"/>
              <w:ind w:left="57"/>
              <w:jc w:val="left"/>
              <w:rPr>
                <w:rFonts w:eastAsiaTheme="minorEastAsia"/>
                <w:lang w:eastAsia="ru-RU"/>
              </w:rPr>
            </w:pPr>
          </w:p>
        </w:tc>
        <w:tc>
          <w:tcPr>
            <w:tcW w:w="1588" w:type="dxa"/>
          </w:tcPr>
          <w:p w14:paraId="5446922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14:paraId="3260D71A" w14:textId="77777777" w:rsidR="00714027" w:rsidRPr="00192AF6" w:rsidRDefault="00714027" w:rsidP="00714027">
            <w:pPr>
              <w:autoSpaceDE w:val="0"/>
              <w:autoSpaceDN w:val="0"/>
              <w:spacing w:before="0"/>
              <w:jc w:val="left"/>
              <w:rPr>
                <w:rFonts w:eastAsiaTheme="minorEastAsia"/>
                <w:lang w:eastAsia="ru-RU"/>
              </w:rPr>
            </w:pPr>
          </w:p>
        </w:tc>
        <w:tc>
          <w:tcPr>
            <w:tcW w:w="1588" w:type="dxa"/>
            <w:vMerge/>
          </w:tcPr>
          <w:p w14:paraId="4828D57D" w14:textId="77777777" w:rsidR="00714027" w:rsidRPr="00192AF6" w:rsidRDefault="00714027" w:rsidP="00714027">
            <w:pPr>
              <w:autoSpaceDE w:val="0"/>
              <w:autoSpaceDN w:val="0"/>
              <w:spacing w:before="0"/>
              <w:ind w:left="57"/>
              <w:jc w:val="left"/>
              <w:rPr>
                <w:rFonts w:eastAsiaTheme="minorEastAsia"/>
                <w:lang w:eastAsia="ru-RU"/>
              </w:rPr>
            </w:pPr>
          </w:p>
        </w:tc>
      </w:tr>
      <w:tr w:rsidR="00714027" w:rsidRPr="00337B95" w14:paraId="723B6163" w14:textId="77777777" w:rsidTr="00714027">
        <w:trPr>
          <w:cantSplit/>
          <w:trHeight w:val="425"/>
        </w:trPr>
        <w:tc>
          <w:tcPr>
            <w:tcW w:w="567" w:type="dxa"/>
            <w:vMerge w:val="restart"/>
          </w:tcPr>
          <w:p w14:paraId="5EEC5C30"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14:paraId="2C997A0D"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16EC0BA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14:paraId="7888EC9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14:paraId="37E89F7D"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14:paraId="7E08F36E" w14:textId="77777777" w:rsidTr="00714027">
        <w:trPr>
          <w:cantSplit/>
        </w:trPr>
        <w:tc>
          <w:tcPr>
            <w:tcW w:w="567" w:type="dxa"/>
            <w:vMerge/>
          </w:tcPr>
          <w:p w14:paraId="6B141124" w14:textId="77777777" w:rsidR="00714027" w:rsidRPr="00192AF6" w:rsidRDefault="00714027" w:rsidP="00714027">
            <w:pPr>
              <w:autoSpaceDE w:val="0"/>
              <w:autoSpaceDN w:val="0"/>
              <w:spacing w:before="0"/>
              <w:jc w:val="center"/>
              <w:rPr>
                <w:rFonts w:eastAsiaTheme="minorEastAsia"/>
                <w:lang w:eastAsia="ru-RU"/>
              </w:rPr>
            </w:pPr>
          </w:p>
        </w:tc>
        <w:tc>
          <w:tcPr>
            <w:tcW w:w="4649" w:type="dxa"/>
            <w:vMerge/>
          </w:tcPr>
          <w:p w14:paraId="7BE28DC8" w14:textId="77777777" w:rsidR="00714027" w:rsidRPr="00192AF6" w:rsidRDefault="00714027" w:rsidP="00714027">
            <w:pPr>
              <w:autoSpaceDE w:val="0"/>
              <w:autoSpaceDN w:val="0"/>
              <w:spacing w:before="0"/>
              <w:jc w:val="left"/>
              <w:rPr>
                <w:rFonts w:eastAsiaTheme="minorEastAsia"/>
                <w:lang w:eastAsia="ru-RU"/>
              </w:rPr>
            </w:pPr>
          </w:p>
        </w:tc>
        <w:tc>
          <w:tcPr>
            <w:tcW w:w="1588" w:type="dxa"/>
          </w:tcPr>
          <w:p w14:paraId="3D662DAA" w14:textId="6D41B4FF"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120 в год – </w:t>
            </w:r>
            <w:r w:rsidR="00506DA6" w:rsidRPr="00192AF6">
              <w:rPr>
                <w:rFonts w:eastAsiaTheme="minorEastAsia"/>
                <w:lang w:eastAsia="ru-RU"/>
              </w:rPr>
              <w:t>микро предприятие</w:t>
            </w:r>
          </w:p>
        </w:tc>
        <w:tc>
          <w:tcPr>
            <w:tcW w:w="1588" w:type="dxa"/>
            <w:vMerge/>
          </w:tcPr>
          <w:p w14:paraId="13F29DEA" w14:textId="77777777" w:rsidR="00714027" w:rsidRPr="00192AF6" w:rsidRDefault="00714027" w:rsidP="00714027">
            <w:pPr>
              <w:autoSpaceDE w:val="0"/>
              <w:autoSpaceDN w:val="0"/>
              <w:spacing w:before="0"/>
              <w:jc w:val="left"/>
              <w:rPr>
                <w:rFonts w:eastAsiaTheme="minorEastAsia"/>
                <w:lang w:eastAsia="ru-RU"/>
              </w:rPr>
            </w:pPr>
          </w:p>
        </w:tc>
        <w:tc>
          <w:tcPr>
            <w:tcW w:w="1588" w:type="dxa"/>
            <w:vMerge/>
          </w:tcPr>
          <w:p w14:paraId="5DA0D49A" w14:textId="77777777" w:rsidR="00714027" w:rsidRPr="00192AF6" w:rsidRDefault="00714027" w:rsidP="00714027">
            <w:pPr>
              <w:autoSpaceDE w:val="0"/>
              <w:autoSpaceDN w:val="0"/>
              <w:spacing w:before="0"/>
              <w:ind w:left="57"/>
              <w:jc w:val="left"/>
              <w:rPr>
                <w:rFonts w:eastAsiaTheme="minorEastAsia"/>
                <w:lang w:eastAsia="ru-RU"/>
              </w:rPr>
            </w:pPr>
          </w:p>
        </w:tc>
      </w:tr>
      <w:tr w:rsidR="00714027" w:rsidRPr="00337B95" w14:paraId="265C14EA" w14:textId="77777777" w:rsidTr="00714027">
        <w:trPr>
          <w:cantSplit/>
        </w:trPr>
        <w:tc>
          <w:tcPr>
            <w:tcW w:w="567" w:type="dxa"/>
          </w:tcPr>
          <w:p w14:paraId="386FBAD9"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14:paraId="315FE249"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4678E0FD" w14:textId="77777777"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3B892B63" w14:textId="77777777" w:rsidTr="00714027">
        <w:trPr>
          <w:cantSplit/>
        </w:trPr>
        <w:tc>
          <w:tcPr>
            <w:tcW w:w="567" w:type="dxa"/>
          </w:tcPr>
          <w:p w14:paraId="359B280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14:paraId="1C5B7846"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C21E633" w14:textId="77777777"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2559D469" w14:textId="77777777" w:rsidTr="00714027">
        <w:trPr>
          <w:cantSplit/>
        </w:trPr>
        <w:tc>
          <w:tcPr>
            <w:tcW w:w="567" w:type="dxa"/>
          </w:tcPr>
          <w:p w14:paraId="18524E5B"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14:paraId="2894C749"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EAE0745" w14:textId="77777777"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683CE02C" w14:textId="77777777" w:rsidTr="00714027">
        <w:trPr>
          <w:cantSplit/>
        </w:trPr>
        <w:tc>
          <w:tcPr>
            <w:tcW w:w="567" w:type="dxa"/>
          </w:tcPr>
          <w:p w14:paraId="02367AD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14:paraId="7F126004"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7EFA6D3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38A5408E" w14:textId="77777777" w:rsidTr="00714027">
        <w:trPr>
          <w:cantSplit/>
        </w:trPr>
        <w:tc>
          <w:tcPr>
            <w:tcW w:w="567" w:type="dxa"/>
          </w:tcPr>
          <w:p w14:paraId="0270E84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14:paraId="408CB687"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714329B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14:paraId="7EFEBC20" w14:textId="77777777" w:rsidTr="00714027">
        <w:trPr>
          <w:cantSplit/>
        </w:trPr>
        <w:tc>
          <w:tcPr>
            <w:tcW w:w="567" w:type="dxa"/>
          </w:tcPr>
          <w:p w14:paraId="36AA5C0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14:paraId="40996D95"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590DBC5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14:paraId="675895C6" w14:textId="77777777" w:rsidTr="00714027">
        <w:trPr>
          <w:cantSplit/>
        </w:trPr>
        <w:tc>
          <w:tcPr>
            <w:tcW w:w="567" w:type="dxa"/>
          </w:tcPr>
          <w:p w14:paraId="0D84211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14:paraId="20F761BA"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D6CF0A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6DCD106A" w14:textId="77777777" w:rsidTr="00714027">
        <w:trPr>
          <w:cantSplit/>
        </w:trPr>
        <w:tc>
          <w:tcPr>
            <w:tcW w:w="567" w:type="dxa"/>
          </w:tcPr>
          <w:p w14:paraId="4C76B0BC"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14:paraId="0066F40B"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08ACF203"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14:paraId="6EFBAAFB" w14:textId="686E5AF3" w:rsidR="00714027" w:rsidRDefault="00714027" w:rsidP="00714027">
      <w:pPr>
        <w:keepNext/>
        <w:tabs>
          <w:tab w:val="right" w:pos="10205"/>
        </w:tabs>
        <w:spacing w:before="240"/>
        <w:jc w:val="left"/>
      </w:pPr>
      <w:r>
        <w:t>_________________</w:t>
      </w:r>
      <w:r>
        <w:tab/>
        <w:t>___________________________</w:t>
      </w:r>
    </w:p>
    <w:p w14:paraId="47DB533F"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44157FAA"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07CF6631" w14:textId="0CC987BC"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14:paraId="3A901994" w14:textId="77777777" w:rsidR="00714027" w:rsidRDefault="00714027" w:rsidP="00714027">
      <w:pPr>
        <w:pStyle w:val="11"/>
      </w:pPr>
      <w:bookmarkStart w:id="272" w:name="_Ref465218701"/>
      <w:bookmarkStart w:id="273" w:name="_Toc467849815"/>
      <w:r>
        <w:lastRenderedPageBreak/>
        <w:t>Справка об опыте (</w:t>
      </w:r>
      <w:r w:rsidRPr="00A50CF7">
        <w:t>форма</w:t>
      </w:r>
      <w:r>
        <w:t> </w:t>
      </w:r>
      <w:r w:rsidR="006E500B">
        <w:fldChar w:fldCharType="begin"/>
      </w:r>
      <w:r w:rsidR="006E500B">
        <w:instrText xml:space="preserve"> SEQ форма \* ARABIC </w:instrText>
      </w:r>
      <w:r w:rsidR="006E500B">
        <w:fldChar w:fldCharType="separate"/>
      </w:r>
      <w:r w:rsidR="00AB64B6">
        <w:rPr>
          <w:noProof/>
        </w:rPr>
        <w:t>9</w:t>
      </w:r>
      <w:r w:rsidR="006E500B">
        <w:rPr>
          <w:noProof/>
        </w:rPr>
        <w:fldChar w:fldCharType="end"/>
      </w:r>
      <w:r>
        <w:t>)</w:t>
      </w:r>
      <w:bookmarkEnd w:id="270"/>
      <w:bookmarkEnd w:id="272"/>
      <w:bookmarkEnd w:id="273"/>
    </w:p>
    <w:p w14:paraId="453209F3" w14:textId="77777777" w:rsidR="00714027" w:rsidRDefault="00714027" w:rsidP="00714027">
      <w:pPr>
        <w:pStyle w:val="111"/>
      </w:pPr>
      <w:bookmarkStart w:id="274" w:name="_Ref446086332"/>
      <w:r>
        <w:t>Форма Справка об опыте</w:t>
      </w:r>
      <w:bookmarkEnd w:id="274"/>
    </w:p>
    <w:p w14:paraId="457372CC"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7907E023" w14:textId="77777777" w:rsidR="00714027" w:rsidRPr="00D44BEF" w:rsidRDefault="00714027" w:rsidP="00506DA6">
      <w:pPr>
        <w:pStyle w:val="a9"/>
        <w:keepNext/>
        <w:spacing w:after="0" w:afterAutospacing="0"/>
        <w:rPr>
          <w:b/>
        </w:rPr>
      </w:pPr>
      <w:r w:rsidRPr="00D44BEF">
        <w:t>Приложение</w:t>
      </w:r>
      <w:r>
        <w:t> </w:t>
      </w:r>
      <w:r w:rsidR="006E500B">
        <w:fldChar w:fldCharType="begin"/>
      </w:r>
      <w:r w:rsidR="006E500B">
        <w:instrText xml:space="preserve"> SEQ Приложение \* ARABIC </w:instrText>
      </w:r>
      <w:r w:rsidR="006E500B">
        <w:fldChar w:fldCharType="separate"/>
      </w:r>
      <w:r w:rsidR="00AB64B6">
        <w:rPr>
          <w:noProof/>
        </w:rPr>
        <w:t>7</w:t>
      </w:r>
      <w:r w:rsidR="006E500B">
        <w:rPr>
          <w:noProof/>
        </w:rPr>
        <w:fldChar w:fldCharType="end"/>
      </w:r>
      <w:r w:rsidRPr="00D44BEF">
        <w:rPr>
          <w:noProof/>
        </w:rPr>
        <w:t xml:space="preserve"> к заявке</w:t>
      </w:r>
    </w:p>
    <w:p w14:paraId="3E2E8B5C" w14:textId="77777777" w:rsidR="00714027" w:rsidRDefault="00714027" w:rsidP="00506DA6">
      <w:pPr>
        <w:keepNext/>
        <w:spacing w:before="0"/>
      </w:pPr>
      <w:r>
        <w:t>от «____» ______________ 20____ года</w:t>
      </w:r>
    </w:p>
    <w:p w14:paraId="1AA530F3" w14:textId="77777777" w:rsidR="00714027" w:rsidRDefault="00714027" w:rsidP="00506DA6">
      <w:pPr>
        <w:keepNext/>
        <w:spacing w:before="0"/>
      </w:pPr>
      <w:r>
        <w:t>№ _______________________________</w:t>
      </w:r>
    </w:p>
    <w:p w14:paraId="4E539CAA" w14:textId="77777777" w:rsidR="00714027" w:rsidRPr="00D62BF4" w:rsidRDefault="00714027" w:rsidP="00714027">
      <w:pPr>
        <w:keepNext/>
        <w:spacing w:before="240" w:after="240"/>
        <w:jc w:val="center"/>
        <w:rPr>
          <w:b/>
          <w:caps/>
          <w:spacing w:val="40"/>
        </w:rPr>
      </w:pPr>
      <w:r>
        <w:rPr>
          <w:b/>
          <w:caps/>
          <w:spacing w:val="40"/>
        </w:rPr>
        <w:t>Справка об опыте</w:t>
      </w:r>
    </w:p>
    <w:p w14:paraId="78ADFD0C" w14:textId="77777777" w:rsidR="00714027" w:rsidRDefault="00714027" w:rsidP="00506DA6">
      <w:pPr>
        <w:keepNext/>
        <w:tabs>
          <w:tab w:val="right" w:pos="10205"/>
        </w:tabs>
        <w:spacing w:before="0"/>
      </w:pPr>
      <w:r>
        <w:t>Наименование процедуры закупки:</w:t>
      </w:r>
      <w:r>
        <w:tab/>
        <w:t>____________________________________________</w:t>
      </w:r>
    </w:p>
    <w:p w14:paraId="45D1A6A7" w14:textId="77777777" w:rsidR="00714027" w:rsidRDefault="00877102" w:rsidP="00506DA6">
      <w:pPr>
        <w:keepNext/>
        <w:tabs>
          <w:tab w:val="right" w:pos="10205"/>
        </w:tabs>
        <w:spacing w:before="0"/>
      </w:pPr>
      <w:r>
        <w:t>Номер извещения</w:t>
      </w:r>
      <w:r w:rsidR="00714027">
        <w:t>:</w:t>
      </w:r>
      <w:r w:rsidR="00714027">
        <w:tab/>
        <w:t>____________</w:t>
      </w:r>
    </w:p>
    <w:p w14:paraId="16F320B9" w14:textId="77777777" w:rsidR="00714027" w:rsidRDefault="00714027" w:rsidP="00506DA6">
      <w:pPr>
        <w:keepNext/>
        <w:tabs>
          <w:tab w:val="right" w:pos="10205"/>
        </w:tabs>
        <w:spacing w:before="0"/>
      </w:pPr>
      <w:r>
        <w:t>Наименование участника:</w:t>
      </w:r>
      <w:r>
        <w:tab/>
        <w:t>____________________________________________________</w:t>
      </w:r>
    </w:p>
    <w:p w14:paraId="083B1AB3"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14:paraId="79CECB2C" w14:textId="77777777" w:rsidTr="00714027">
        <w:trPr>
          <w:cantSplit/>
        </w:trPr>
        <w:tc>
          <w:tcPr>
            <w:tcW w:w="786" w:type="dxa"/>
            <w:vMerge w:val="restart"/>
          </w:tcPr>
          <w:p w14:paraId="5E7BEF10" w14:textId="77777777"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14:paraId="538F0ED4" w14:textId="77777777"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14:paraId="3238C8F0" w14:textId="77777777"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14:paraId="47816492" w14:textId="77777777"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14:paraId="49FC1685" w14:textId="77777777"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14:paraId="66F8D238" w14:textId="77777777"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14:paraId="72A58961" w14:textId="77777777"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14:paraId="539442AD" w14:textId="77777777"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14:paraId="6CA5DB7A" w14:textId="77777777" w:rsidTr="00714027">
        <w:trPr>
          <w:cantSplit/>
        </w:trPr>
        <w:tc>
          <w:tcPr>
            <w:tcW w:w="786" w:type="dxa"/>
            <w:vMerge/>
          </w:tcPr>
          <w:p w14:paraId="0D555F82" w14:textId="77777777" w:rsidR="00714027" w:rsidRPr="00572767" w:rsidRDefault="00714027" w:rsidP="00714027">
            <w:pPr>
              <w:rPr>
                <w:sz w:val="20"/>
                <w:szCs w:val="20"/>
              </w:rPr>
            </w:pPr>
          </w:p>
        </w:tc>
        <w:tc>
          <w:tcPr>
            <w:tcW w:w="1165" w:type="dxa"/>
            <w:vMerge/>
          </w:tcPr>
          <w:p w14:paraId="1F3DAFE8" w14:textId="77777777" w:rsidR="00714027" w:rsidRPr="00572767" w:rsidRDefault="00714027" w:rsidP="00714027">
            <w:pPr>
              <w:rPr>
                <w:sz w:val="20"/>
                <w:szCs w:val="20"/>
              </w:rPr>
            </w:pPr>
          </w:p>
        </w:tc>
        <w:tc>
          <w:tcPr>
            <w:tcW w:w="2173" w:type="dxa"/>
            <w:vMerge/>
          </w:tcPr>
          <w:p w14:paraId="1C921B2B" w14:textId="77777777" w:rsidR="00714027" w:rsidRPr="00572767" w:rsidRDefault="00714027" w:rsidP="00714027">
            <w:pPr>
              <w:rPr>
                <w:sz w:val="20"/>
                <w:szCs w:val="20"/>
              </w:rPr>
            </w:pPr>
          </w:p>
        </w:tc>
        <w:tc>
          <w:tcPr>
            <w:tcW w:w="2174" w:type="dxa"/>
            <w:vMerge/>
          </w:tcPr>
          <w:p w14:paraId="2C2909D4" w14:textId="77777777" w:rsidR="00714027" w:rsidRPr="00572767" w:rsidRDefault="00714027" w:rsidP="00714027">
            <w:pPr>
              <w:rPr>
                <w:sz w:val="20"/>
                <w:szCs w:val="20"/>
              </w:rPr>
            </w:pPr>
          </w:p>
        </w:tc>
        <w:tc>
          <w:tcPr>
            <w:tcW w:w="2174" w:type="dxa"/>
            <w:vMerge/>
          </w:tcPr>
          <w:p w14:paraId="3D6ACF40" w14:textId="77777777" w:rsidR="00714027" w:rsidRPr="00572767" w:rsidRDefault="00714027" w:rsidP="00714027">
            <w:pPr>
              <w:rPr>
                <w:sz w:val="20"/>
                <w:szCs w:val="20"/>
              </w:rPr>
            </w:pPr>
          </w:p>
        </w:tc>
        <w:tc>
          <w:tcPr>
            <w:tcW w:w="1275" w:type="dxa"/>
          </w:tcPr>
          <w:p w14:paraId="459D9DCC" w14:textId="77777777"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14:paraId="4ABB62E4" w14:textId="77777777"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14:paraId="11CD9F1F" w14:textId="77777777" w:rsidR="00714027" w:rsidRPr="00572767" w:rsidRDefault="00714027" w:rsidP="00714027">
            <w:pPr>
              <w:rPr>
                <w:sz w:val="20"/>
                <w:szCs w:val="20"/>
              </w:rPr>
            </w:pPr>
          </w:p>
        </w:tc>
        <w:tc>
          <w:tcPr>
            <w:tcW w:w="1495" w:type="dxa"/>
            <w:vMerge/>
          </w:tcPr>
          <w:p w14:paraId="185E1705" w14:textId="77777777" w:rsidR="00714027" w:rsidRPr="00572767" w:rsidRDefault="00714027" w:rsidP="00714027">
            <w:pPr>
              <w:rPr>
                <w:sz w:val="20"/>
                <w:szCs w:val="20"/>
              </w:rPr>
            </w:pPr>
          </w:p>
        </w:tc>
      </w:tr>
      <w:tr w:rsidR="00714027" w:rsidRPr="00572767" w14:paraId="0D051547" w14:textId="77777777" w:rsidTr="00714027">
        <w:trPr>
          <w:cantSplit/>
        </w:trPr>
        <w:tc>
          <w:tcPr>
            <w:tcW w:w="786" w:type="dxa"/>
          </w:tcPr>
          <w:p w14:paraId="31E1CE28" w14:textId="77777777" w:rsidR="00714027" w:rsidRPr="00572767" w:rsidRDefault="00714027" w:rsidP="00CD6585">
            <w:pPr>
              <w:pStyle w:val="ae"/>
              <w:numPr>
                <w:ilvl w:val="0"/>
                <w:numId w:val="9"/>
              </w:numPr>
              <w:spacing w:before="0"/>
              <w:ind w:left="0" w:firstLine="0"/>
              <w:jc w:val="center"/>
              <w:rPr>
                <w:sz w:val="20"/>
                <w:szCs w:val="20"/>
              </w:rPr>
            </w:pPr>
          </w:p>
        </w:tc>
        <w:tc>
          <w:tcPr>
            <w:tcW w:w="1165" w:type="dxa"/>
          </w:tcPr>
          <w:p w14:paraId="3EAEB1AB" w14:textId="77777777" w:rsidR="00714027" w:rsidRPr="00572767" w:rsidRDefault="00714027" w:rsidP="00714027">
            <w:pPr>
              <w:jc w:val="center"/>
              <w:rPr>
                <w:sz w:val="20"/>
                <w:szCs w:val="20"/>
              </w:rPr>
            </w:pPr>
          </w:p>
        </w:tc>
        <w:tc>
          <w:tcPr>
            <w:tcW w:w="2173" w:type="dxa"/>
          </w:tcPr>
          <w:p w14:paraId="4EE2BE7E" w14:textId="77777777" w:rsidR="00714027" w:rsidRPr="00572767" w:rsidRDefault="00714027" w:rsidP="00714027">
            <w:pPr>
              <w:jc w:val="left"/>
              <w:rPr>
                <w:sz w:val="20"/>
                <w:szCs w:val="20"/>
              </w:rPr>
            </w:pPr>
          </w:p>
        </w:tc>
        <w:tc>
          <w:tcPr>
            <w:tcW w:w="2174" w:type="dxa"/>
          </w:tcPr>
          <w:p w14:paraId="6BB2CBA7" w14:textId="77777777" w:rsidR="00714027" w:rsidRPr="00572767" w:rsidRDefault="00714027" w:rsidP="00714027">
            <w:pPr>
              <w:jc w:val="left"/>
              <w:rPr>
                <w:sz w:val="20"/>
                <w:szCs w:val="20"/>
              </w:rPr>
            </w:pPr>
          </w:p>
        </w:tc>
        <w:tc>
          <w:tcPr>
            <w:tcW w:w="2174" w:type="dxa"/>
          </w:tcPr>
          <w:p w14:paraId="453BA461" w14:textId="77777777" w:rsidR="00714027" w:rsidRPr="00572767" w:rsidRDefault="00714027" w:rsidP="00714027">
            <w:pPr>
              <w:jc w:val="center"/>
              <w:rPr>
                <w:sz w:val="20"/>
                <w:szCs w:val="20"/>
              </w:rPr>
            </w:pPr>
          </w:p>
        </w:tc>
        <w:tc>
          <w:tcPr>
            <w:tcW w:w="1275" w:type="dxa"/>
          </w:tcPr>
          <w:p w14:paraId="1C1DE77F" w14:textId="77777777" w:rsidR="00714027" w:rsidRPr="00572767" w:rsidRDefault="00714027" w:rsidP="00714027">
            <w:pPr>
              <w:jc w:val="center"/>
              <w:rPr>
                <w:sz w:val="20"/>
                <w:szCs w:val="20"/>
              </w:rPr>
            </w:pPr>
          </w:p>
        </w:tc>
        <w:tc>
          <w:tcPr>
            <w:tcW w:w="2127" w:type="dxa"/>
          </w:tcPr>
          <w:p w14:paraId="4246A6D6" w14:textId="77777777" w:rsidR="00714027" w:rsidRPr="00572767" w:rsidRDefault="00714027" w:rsidP="00714027">
            <w:pPr>
              <w:jc w:val="center"/>
              <w:rPr>
                <w:sz w:val="20"/>
                <w:szCs w:val="20"/>
              </w:rPr>
            </w:pPr>
          </w:p>
        </w:tc>
        <w:tc>
          <w:tcPr>
            <w:tcW w:w="1417" w:type="dxa"/>
          </w:tcPr>
          <w:p w14:paraId="2B7B4652" w14:textId="77777777" w:rsidR="00714027" w:rsidRPr="00572767" w:rsidRDefault="00714027" w:rsidP="00714027">
            <w:pPr>
              <w:jc w:val="center"/>
              <w:rPr>
                <w:sz w:val="20"/>
                <w:szCs w:val="20"/>
              </w:rPr>
            </w:pPr>
          </w:p>
        </w:tc>
        <w:tc>
          <w:tcPr>
            <w:tcW w:w="1495" w:type="dxa"/>
          </w:tcPr>
          <w:p w14:paraId="334584D1" w14:textId="77777777" w:rsidR="00714027" w:rsidRPr="00572767" w:rsidRDefault="00714027" w:rsidP="00714027">
            <w:pPr>
              <w:jc w:val="left"/>
              <w:rPr>
                <w:sz w:val="20"/>
                <w:szCs w:val="20"/>
              </w:rPr>
            </w:pPr>
          </w:p>
        </w:tc>
      </w:tr>
      <w:tr w:rsidR="00714027" w:rsidRPr="00572767" w14:paraId="18041A34" w14:textId="77777777" w:rsidTr="00714027">
        <w:trPr>
          <w:cantSplit/>
        </w:trPr>
        <w:tc>
          <w:tcPr>
            <w:tcW w:w="786" w:type="dxa"/>
          </w:tcPr>
          <w:p w14:paraId="170E05FC" w14:textId="77777777" w:rsidR="00714027" w:rsidRPr="00572767" w:rsidRDefault="00714027" w:rsidP="00CD6585">
            <w:pPr>
              <w:pStyle w:val="ae"/>
              <w:numPr>
                <w:ilvl w:val="0"/>
                <w:numId w:val="9"/>
              </w:numPr>
              <w:spacing w:before="0"/>
              <w:ind w:left="0" w:firstLine="0"/>
              <w:jc w:val="center"/>
              <w:rPr>
                <w:sz w:val="20"/>
                <w:szCs w:val="20"/>
              </w:rPr>
            </w:pPr>
          </w:p>
        </w:tc>
        <w:tc>
          <w:tcPr>
            <w:tcW w:w="1165" w:type="dxa"/>
          </w:tcPr>
          <w:p w14:paraId="10084913" w14:textId="77777777" w:rsidR="00714027" w:rsidRPr="00572767" w:rsidRDefault="00714027" w:rsidP="00714027">
            <w:pPr>
              <w:jc w:val="center"/>
              <w:rPr>
                <w:sz w:val="20"/>
                <w:szCs w:val="20"/>
              </w:rPr>
            </w:pPr>
          </w:p>
        </w:tc>
        <w:tc>
          <w:tcPr>
            <w:tcW w:w="2173" w:type="dxa"/>
          </w:tcPr>
          <w:p w14:paraId="28E81E0B" w14:textId="77777777" w:rsidR="00714027" w:rsidRPr="00572767" w:rsidRDefault="00714027" w:rsidP="00714027">
            <w:pPr>
              <w:jc w:val="left"/>
              <w:rPr>
                <w:sz w:val="20"/>
                <w:szCs w:val="20"/>
              </w:rPr>
            </w:pPr>
          </w:p>
        </w:tc>
        <w:tc>
          <w:tcPr>
            <w:tcW w:w="2174" w:type="dxa"/>
          </w:tcPr>
          <w:p w14:paraId="6BD5520D" w14:textId="77777777" w:rsidR="00714027" w:rsidRPr="00572767" w:rsidRDefault="00714027" w:rsidP="00714027">
            <w:pPr>
              <w:jc w:val="left"/>
              <w:rPr>
                <w:sz w:val="20"/>
                <w:szCs w:val="20"/>
              </w:rPr>
            </w:pPr>
          </w:p>
        </w:tc>
        <w:tc>
          <w:tcPr>
            <w:tcW w:w="2174" w:type="dxa"/>
          </w:tcPr>
          <w:p w14:paraId="71B9B68E" w14:textId="77777777" w:rsidR="00714027" w:rsidRPr="00572767" w:rsidRDefault="00714027" w:rsidP="00714027">
            <w:pPr>
              <w:jc w:val="center"/>
              <w:rPr>
                <w:sz w:val="20"/>
                <w:szCs w:val="20"/>
              </w:rPr>
            </w:pPr>
          </w:p>
        </w:tc>
        <w:tc>
          <w:tcPr>
            <w:tcW w:w="1275" w:type="dxa"/>
          </w:tcPr>
          <w:p w14:paraId="7C9D4CE9" w14:textId="77777777" w:rsidR="00714027" w:rsidRPr="00572767" w:rsidRDefault="00714027" w:rsidP="00714027">
            <w:pPr>
              <w:jc w:val="center"/>
              <w:rPr>
                <w:sz w:val="20"/>
                <w:szCs w:val="20"/>
              </w:rPr>
            </w:pPr>
          </w:p>
        </w:tc>
        <w:tc>
          <w:tcPr>
            <w:tcW w:w="2127" w:type="dxa"/>
          </w:tcPr>
          <w:p w14:paraId="399C7311" w14:textId="77777777" w:rsidR="00714027" w:rsidRPr="00572767" w:rsidRDefault="00714027" w:rsidP="00714027">
            <w:pPr>
              <w:jc w:val="center"/>
              <w:rPr>
                <w:sz w:val="20"/>
                <w:szCs w:val="20"/>
              </w:rPr>
            </w:pPr>
          </w:p>
        </w:tc>
        <w:tc>
          <w:tcPr>
            <w:tcW w:w="1417" w:type="dxa"/>
          </w:tcPr>
          <w:p w14:paraId="41F726B9" w14:textId="77777777" w:rsidR="00714027" w:rsidRPr="00572767" w:rsidRDefault="00714027" w:rsidP="00714027">
            <w:pPr>
              <w:jc w:val="center"/>
              <w:rPr>
                <w:sz w:val="20"/>
                <w:szCs w:val="20"/>
              </w:rPr>
            </w:pPr>
          </w:p>
        </w:tc>
        <w:tc>
          <w:tcPr>
            <w:tcW w:w="1495" w:type="dxa"/>
          </w:tcPr>
          <w:p w14:paraId="41954EFD" w14:textId="77777777" w:rsidR="00714027" w:rsidRPr="00572767" w:rsidRDefault="00714027" w:rsidP="00714027">
            <w:pPr>
              <w:jc w:val="left"/>
              <w:rPr>
                <w:sz w:val="20"/>
                <w:szCs w:val="20"/>
              </w:rPr>
            </w:pPr>
          </w:p>
        </w:tc>
      </w:tr>
      <w:tr w:rsidR="00714027" w:rsidRPr="00572767" w14:paraId="5B0C9D49" w14:textId="77777777" w:rsidTr="00714027">
        <w:trPr>
          <w:cantSplit/>
        </w:trPr>
        <w:tc>
          <w:tcPr>
            <w:tcW w:w="786" w:type="dxa"/>
          </w:tcPr>
          <w:p w14:paraId="706DEBA5" w14:textId="77777777" w:rsidR="00714027" w:rsidRPr="00572767" w:rsidRDefault="00714027" w:rsidP="00714027">
            <w:pPr>
              <w:jc w:val="center"/>
              <w:rPr>
                <w:sz w:val="20"/>
                <w:szCs w:val="20"/>
              </w:rPr>
            </w:pPr>
            <w:r w:rsidRPr="00572767">
              <w:rPr>
                <w:sz w:val="20"/>
                <w:szCs w:val="20"/>
              </w:rPr>
              <w:t>…</w:t>
            </w:r>
          </w:p>
        </w:tc>
        <w:tc>
          <w:tcPr>
            <w:tcW w:w="1165" w:type="dxa"/>
          </w:tcPr>
          <w:p w14:paraId="43F5FFF8" w14:textId="77777777" w:rsidR="00714027" w:rsidRPr="00572767" w:rsidRDefault="00714027" w:rsidP="00714027">
            <w:pPr>
              <w:jc w:val="center"/>
              <w:rPr>
                <w:sz w:val="20"/>
                <w:szCs w:val="20"/>
              </w:rPr>
            </w:pPr>
          </w:p>
        </w:tc>
        <w:tc>
          <w:tcPr>
            <w:tcW w:w="2173" w:type="dxa"/>
          </w:tcPr>
          <w:p w14:paraId="4F699DA4" w14:textId="77777777" w:rsidR="00714027" w:rsidRPr="00572767" w:rsidRDefault="00714027" w:rsidP="00506DA6">
            <w:pPr>
              <w:spacing w:before="0"/>
              <w:jc w:val="left"/>
              <w:rPr>
                <w:sz w:val="20"/>
                <w:szCs w:val="20"/>
              </w:rPr>
            </w:pPr>
          </w:p>
        </w:tc>
        <w:tc>
          <w:tcPr>
            <w:tcW w:w="2174" w:type="dxa"/>
          </w:tcPr>
          <w:p w14:paraId="21D18089" w14:textId="77777777" w:rsidR="00714027" w:rsidRPr="00572767" w:rsidRDefault="00714027" w:rsidP="00714027">
            <w:pPr>
              <w:jc w:val="left"/>
              <w:rPr>
                <w:sz w:val="20"/>
                <w:szCs w:val="20"/>
              </w:rPr>
            </w:pPr>
          </w:p>
        </w:tc>
        <w:tc>
          <w:tcPr>
            <w:tcW w:w="2174" w:type="dxa"/>
          </w:tcPr>
          <w:p w14:paraId="7D3CC715" w14:textId="77777777" w:rsidR="00714027" w:rsidRPr="00572767" w:rsidRDefault="00714027" w:rsidP="00714027">
            <w:pPr>
              <w:jc w:val="center"/>
              <w:rPr>
                <w:sz w:val="20"/>
                <w:szCs w:val="20"/>
              </w:rPr>
            </w:pPr>
          </w:p>
        </w:tc>
        <w:tc>
          <w:tcPr>
            <w:tcW w:w="1275" w:type="dxa"/>
          </w:tcPr>
          <w:p w14:paraId="1FAE5D21" w14:textId="77777777" w:rsidR="00714027" w:rsidRPr="00572767" w:rsidRDefault="00714027" w:rsidP="00714027">
            <w:pPr>
              <w:jc w:val="center"/>
              <w:rPr>
                <w:sz w:val="20"/>
                <w:szCs w:val="20"/>
              </w:rPr>
            </w:pPr>
          </w:p>
        </w:tc>
        <w:tc>
          <w:tcPr>
            <w:tcW w:w="2127" w:type="dxa"/>
          </w:tcPr>
          <w:p w14:paraId="7F376F0F" w14:textId="77777777" w:rsidR="00714027" w:rsidRPr="00572767" w:rsidRDefault="00714027" w:rsidP="00714027">
            <w:pPr>
              <w:jc w:val="center"/>
              <w:rPr>
                <w:sz w:val="20"/>
                <w:szCs w:val="20"/>
              </w:rPr>
            </w:pPr>
          </w:p>
        </w:tc>
        <w:tc>
          <w:tcPr>
            <w:tcW w:w="1417" w:type="dxa"/>
          </w:tcPr>
          <w:p w14:paraId="0CAC9BDF" w14:textId="77777777" w:rsidR="00714027" w:rsidRPr="00572767" w:rsidRDefault="00714027" w:rsidP="00714027">
            <w:pPr>
              <w:jc w:val="center"/>
              <w:rPr>
                <w:sz w:val="20"/>
                <w:szCs w:val="20"/>
              </w:rPr>
            </w:pPr>
          </w:p>
        </w:tc>
        <w:tc>
          <w:tcPr>
            <w:tcW w:w="1495" w:type="dxa"/>
          </w:tcPr>
          <w:p w14:paraId="54E47295" w14:textId="77777777" w:rsidR="00714027" w:rsidRPr="00572767" w:rsidRDefault="00714027" w:rsidP="00714027">
            <w:pPr>
              <w:jc w:val="left"/>
              <w:rPr>
                <w:sz w:val="20"/>
                <w:szCs w:val="20"/>
              </w:rPr>
            </w:pPr>
          </w:p>
        </w:tc>
      </w:tr>
    </w:tbl>
    <w:p w14:paraId="0DFAED96" w14:textId="77777777" w:rsidR="00714027" w:rsidRDefault="00714027" w:rsidP="00506DA6">
      <w:pPr>
        <w:keepNext/>
        <w:tabs>
          <w:tab w:val="right" w:pos="10205"/>
        </w:tabs>
        <w:spacing w:before="0"/>
        <w:jc w:val="left"/>
      </w:pPr>
      <w:r>
        <w:t>_________________</w:t>
      </w:r>
      <w:r>
        <w:tab/>
        <w:t>___________________________</w:t>
      </w:r>
    </w:p>
    <w:p w14:paraId="6E7954D4"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3FB831D7"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185CE371"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3E8E33D4" w14:textId="77777777" w:rsidR="00714027" w:rsidRDefault="00714027" w:rsidP="00714027">
      <w:pPr>
        <w:pStyle w:val="11"/>
      </w:pPr>
      <w:bookmarkStart w:id="275" w:name="_Ref445995255"/>
      <w:bookmarkStart w:id="276" w:name="_Toc467849816"/>
      <w:r>
        <w:lastRenderedPageBreak/>
        <w:t>Справка о материально-технических ресурсах (</w:t>
      </w:r>
      <w:r w:rsidRPr="00A50CF7">
        <w:t>форма</w:t>
      </w:r>
      <w:r>
        <w:t> </w:t>
      </w:r>
      <w:r w:rsidR="006E500B">
        <w:fldChar w:fldCharType="begin"/>
      </w:r>
      <w:r w:rsidR="006E500B">
        <w:instrText xml:space="preserve"> SEQ форма \* ARABIC </w:instrText>
      </w:r>
      <w:r w:rsidR="006E500B">
        <w:fldChar w:fldCharType="separate"/>
      </w:r>
      <w:r w:rsidR="00AB64B6">
        <w:rPr>
          <w:noProof/>
        </w:rPr>
        <w:t>10</w:t>
      </w:r>
      <w:r w:rsidR="006E500B">
        <w:rPr>
          <w:noProof/>
        </w:rPr>
        <w:fldChar w:fldCharType="end"/>
      </w:r>
      <w:r>
        <w:t>)</w:t>
      </w:r>
      <w:bookmarkEnd w:id="275"/>
      <w:bookmarkEnd w:id="276"/>
    </w:p>
    <w:p w14:paraId="70671452" w14:textId="77777777" w:rsidR="00714027" w:rsidRDefault="00714027" w:rsidP="00714027">
      <w:pPr>
        <w:pStyle w:val="111"/>
      </w:pPr>
      <w:bookmarkStart w:id="277" w:name="_Ref446086338"/>
      <w:r>
        <w:t>Форма Справка о материально-технических ресурсах</w:t>
      </w:r>
      <w:bookmarkEnd w:id="277"/>
    </w:p>
    <w:p w14:paraId="76CC2A68"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1183C16F" w14:textId="77777777" w:rsidR="00714027" w:rsidRPr="00D44BEF" w:rsidRDefault="00714027" w:rsidP="00714027">
      <w:pPr>
        <w:pStyle w:val="a9"/>
        <w:keepNext/>
        <w:rPr>
          <w:b/>
        </w:rPr>
      </w:pPr>
      <w:r w:rsidRPr="00D44BEF">
        <w:t>Приложение</w:t>
      </w:r>
      <w:r>
        <w:t> </w:t>
      </w:r>
      <w:r w:rsidR="006E500B">
        <w:fldChar w:fldCharType="begin"/>
      </w:r>
      <w:r w:rsidR="006E500B">
        <w:instrText xml:space="preserve"> SEQ Приложение \* ARABIC </w:instrText>
      </w:r>
      <w:r w:rsidR="006E500B">
        <w:fldChar w:fldCharType="separate"/>
      </w:r>
      <w:r w:rsidR="00AB64B6">
        <w:rPr>
          <w:noProof/>
        </w:rPr>
        <w:t>8</w:t>
      </w:r>
      <w:r w:rsidR="006E500B">
        <w:rPr>
          <w:noProof/>
        </w:rPr>
        <w:fldChar w:fldCharType="end"/>
      </w:r>
      <w:r w:rsidRPr="00D44BEF">
        <w:rPr>
          <w:noProof/>
        </w:rPr>
        <w:t xml:space="preserve"> к заявке</w:t>
      </w:r>
    </w:p>
    <w:p w14:paraId="06A0774D" w14:textId="77777777" w:rsidR="00714027" w:rsidRDefault="00714027" w:rsidP="00714027">
      <w:pPr>
        <w:keepNext/>
      </w:pPr>
      <w:r>
        <w:t>от «____» ______________ 20____ года</w:t>
      </w:r>
    </w:p>
    <w:p w14:paraId="550D6C62" w14:textId="77777777" w:rsidR="00714027" w:rsidRDefault="00714027" w:rsidP="00714027">
      <w:pPr>
        <w:keepNext/>
      </w:pPr>
      <w:r>
        <w:t>№ _______________________________</w:t>
      </w:r>
    </w:p>
    <w:p w14:paraId="7F03DA44" w14:textId="77777777"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14:paraId="51D96DC5" w14:textId="77777777" w:rsidR="00714027" w:rsidRDefault="00714027" w:rsidP="00714027">
      <w:pPr>
        <w:keepNext/>
        <w:tabs>
          <w:tab w:val="right" w:pos="10205"/>
        </w:tabs>
      </w:pPr>
      <w:r>
        <w:t>Наименование процедуры закупки:</w:t>
      </w:r>
      <w:r>
        <w:tab/>
        <w:t>____________________________________________</w:t>
      </w:r>
    </w:p>
    <w:p w14:paraId="1D54FD34" w14:textId="77777777" w:rsidR="00714027" w:rsidRDefault="00877102" w:rsidP="00714027">
      <w:pPr>
        <w:keepNext/>
        <w:tabs>
          <w:tab w:val="right" w:pos="10205"/>
        </w:tabs>
      </w:pPr>
      <w:r>
        <w:t>Номер извещения</w:t>
      </w:r>
      <w:r w:rsidR="00714027">
        <w:t>:</w:t>
      </w:r>
      <w:r w:rsidR="00714027">
        <w:tab/>
        <w:t>____________</w:t>
      </w:r>
    </w:p>
    <w:p w14:paraId="6082772D" w14:textId="77777777" w:rsidR="00714027" w:rsidRDefault="00714027" w:rsidP="00714027">
      <w:pPr>
        <w:keepNext/>
        <w:tabs>
          <w:tab w:val="right" w:pos="10205"/>
        </w:tabs>
      </w:pPr>
      <w:r>
        <w:t>Наименование участника:</w:t>
      </w:r>
      <w:r>
        <w:tab/>
        <w:t>____________________________________________________</w:t>
      </w:r>
    </w:p>
    <w:p w14:paraId="0822D789"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14:paraId="3C1FD4A0" w14:textId="77777777" w:rsidTr="00714027">
        <w:trPr>
          <w:cantSplit/>
        </w:trPr>
        <w:tc>
          <w:tcPr>
            <w:tcW w:w="753" w:type="dxa"/>
          </w:tcPr>
          <w:p w14:paraId="3BB3629C" w14:textId="77777777"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14:paraId="6BDACB38" w14:textId="77777777"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14:paraId="43B3074C" w14:textId="77777777"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14:paraId="462BD470" w14:textId="77777777"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14:paraId="1A81A0C2" w14:textId="77777777"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14:paraId="7A0104AB" w14:textId="77777777"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14:paraId="141D1E4B" w14:textId="77777777" w:rsidR="00714027" w:rsidRPr="00572767" w:rsidRDefault="00714027" w:rsidP="00714027">
            <w:pPr>
              <w:keepNext/>
              <w:jc w:val="center"/>
              <w:rPr>
                <w:sz w:val="20"/>
                <w:szCs w:val="20"/>
              </w:rPr>
            </w:pPr>
            <w:r>
              <w:rPr>
                <w:sz w:val="20"/>
                <w:szCs w:val="20"/>
              </w:rPr>
              <w:t>Примечание</w:t>
            </w:r>
          </w:p>
        </w:tc>
      </w:tr>
      <w:tr w:rsidR="00714027" w:rsidRPr="00572767" w14:paraId="7E64C46E" w14:textId="77777777" w:rsidTr="00714027">
        <w:trPr>
          <w:cantSplit/>
        </w:trPr>
        <w:tc>
          <w:tcPr>
            <w:tcW w:w="753" w:type="dxa"/>
          </w:tcPr>
          <w:p w14:paraId="2C2CCC80" w14:textId="77777777" w:rsidR="00714027" w:rsidRPr="00034D5B" w:rsidRDefault="00714027" w:rsidP="00CD6585">
            <w:pPr>
              <w:pStyle w:val="ae"/>
              <w:numPr>
                <w:ilvl w:val="0"/>
                <w:numId w:val="10"/>
              </w:numPr>
              <w:spacing w:before="0"/>
              <w:ind w:left="0" w:firstLine="0"/>
              <w:jc w:val="center"/>
              <w:rPr>
                <w:sz w:val="20"/>
                <w:szCs w:val="20"/>
              </w:rPr>
            </w:pPr>
          </w:p>
        </w:tc>
        <w:tc>
          <w:tcPr>
            <w:tcW w:w="2339" w:type="dxa"/>
          </w:tcPr>
          <w:p w14:paraId="4DAE2430" w14:textId="77777777" w:rsidR="00714027" w:rsidRPr="00572767" w:rsidRDefault="00714027" w:rsidP="00714027">
            <w:pPr>
              <w:jc w:val="center"/>
              <w:rPr>
                <w:sz w:val="20"/>
                <w:szCs w:val="20"/>
              </w:rPr>
            </w:pPr>
          </w:p>
        </w:tc>
        <w:tc>
          <w:tcPr>
            <w:tcW w:w="2340" w:type="dxa"/>
          </w:tcPr>
          <w:p w14:paraId="2CAF2F8A" w14:textId="77777777" w:rsidR="00714027" w:rsidRPr="00572767" w:rsidRDefault="00714027" w:rsidP="00714027">
            <w:pPr>
              <w:jc w:val="center"/>
              <w:rPr>
                <w:sz w:val="20"/>
                <w:szCs w:val="20"/>
              </w:rPr>
            </w:pPr>
          </w:p>
        </w:tc>
        <w:tc>
          <w:tcPr>
            <w:tcW w:w="2340" w:type="dxa"/>
          </w:tcPr>
          <w:p w14:paraId="57BF7C66" w14:textId="77777777" w:rsidR="00714027" w:rsidRPr="00572767" w:rsidRDefault="00714027" w:rsidP="00714027">
            <w:pPr>
              <w:jc w:val="center"/>
              <w:rPr>
                <w:sz w:val="20"/>
                <w:szCs w:val="20"/>
              </w:rPr>
            </w:pPr>
          </w:p>
        </w:tc>
        <w:tc>
          <w:tcPr>
            <w:tcW w:w="2340" w:type="dxa"/>
          </w:tcPr>
          <w:p w14:paraId="681448E4" w14:textId="77777777" w:rsidR="00714027" w:rsidRPr="00572767" w:rsidRDefault="00714027" w:rsidP="00714027">
            <w:pPr>
              <w:jc w:val="center"/>
              <w:rPr>
                <w:sz w:val="20"/>
                <w:szCs w:val="20"/>
              </w:rPr>
            </w:pPr>
          </w:p>
        </w:tc>
        <w:tc>
          <w:tcPr>
            <w:tcW w:w="2340" w:type="dxa"/>
          </w:tcPr>
          <w:p w14:paraId="6D3D4BFC" w14:textId="77777777" w:rsidR="00714027" w:rsidRPr="00572767" w:rsidRDefault="00714027" w:rsidP="00714027">
            <w:pPr>
              <w:jc w:val="center"/>
              <w:rPr>
                <w:sz w:val="20"/>
                <w:szCs w:val="20"/>
              </w:rPr>
            </w:pPr>
          </w:p>
        </w:tc>
        <w:tc>
          <w:tcPr>
            <w:tcW w:w="2340" w:type="dxa"/>
          </w:tcPr>
          <w:p w14:paraId="6398F7BC" w14:textId="77777777" w:rsidR="00714027" w:rsidRPr="00572767" w:rsidRDefault="00714027" w:rsidP="00714027">
            <w:pPr>
              <w:jc w:val="center"/>
              <w:rPr>
                <w:sz w:val="20"/>
                <w:szCs w:val="20"/>
              </w:rPr>
            </w:pPr>
          </w:p>
        </w:tc>
      </w:tr>
      <w:tr w:rsidR="00714027" w:rsidRPr="00572767" w14:paraId="3F1005C2" w14:textId="77777777" w:rsidTr="00714027">
        <w:trPr>
          <w:cantSplit/>
        </w:trPr>
        <w:tc>
          <w:tcPr>
            <w:tcW w:w="753" w:type="dxa"/>
          </w:tcPr>
          <w:p w14:paraId="7AD0A7B1" w14:textId="77777777" w:rsidR="00714027" w:rsidRPr="00034D5B" w:rsidRDefault="00714027" w:rsidP="00CD6585">
            <w:pPr>
              <w:pStyle w:val="ae"/>
              <w:numPr>
                <w:ilvl w:val="0"/>
                <w:numId w:val="10"/>
              </w:numPr>
              <w:spacing w:before="0"/>
              <w:ind w:left="0" w:firstLine="0"/>
              <w:jc w:val="center"/>
              <w:rPr>
                <w:sz w:val="20"/>
                <w:szCs w:val="20"/>
              </w:rPr>
            </w:pPr>
          </w:p>
        </w:tc>
        <w:tc>
          <w:tcPr>
            <w:tcW w:w="2339" w:type="dxa"/>
          </w:tcPr>
          <w:p w14:paraId="31BE3BB2" w14:textId="77777777" w:rsidR="00714027" w:rsidRPr="00572767" w:rsidRDefault="00714027" w:rsidP="00714027">
            <w:pPr>
              <w:jc w:val="center"/>
              <w:rPr>
                <w:sz w:val="20"/>
                <w:szCs w:val="20"/>
              </w:rPr>
            </w:pPr>
          </w:p>
        </w:tc>
        <w:tc>
          <w:tcPr>
            <w:tcW w:w="2340" w:type="dxa"/>
          </w:tcPr>
          <w:p w14:paraId="6A04E205" w14:textId="77777777" w:rsidR="00714027" w:rsidRPr="00572767" w:rsidRDefault="00714027" w:rsidP="00714027">
            <w:pPr>
              <w:jc w:val="center"/>
              <w:rPr>
                <w:sz w:val="20"/>
                <w:szCs w:val="20"/>
              </w:rPr>
            </w:pPr>
          </w:p>
        </w:tc>
        <w:tc>
          <w:tcPr>
            <w:tcW w:w="2340" w:type="dxa"/>
          </w:tcPr>
          <w:p w14:paraId="585FC929" w14:textId="77777777" w:rsidR="00714027" w:rsidRPr="00572767" w:rsidRDefault="00714027" w:rsidP="00714027">
            <w:pPr>
              <w:jc w:val="center"/>
              <w:rPr>
                <w:sz w:val="20"/>
                <w:szCs w:val="20"/>
              </w:rPr>
            </w:pPr>
          </w:p>
        </w:tc>
        <w:tc>
          <w:tcPr>
            <w:tcW w:w="2340" w:type="dxa"/>
          </w:tcPr>
          <w:p w14:paraId="6DB50096" w14:textId="77777777" w:rsidR="00714027" w:rsidRPr="00572767" w:rsidRDefault="00714027" w:rsidP="00714027">
            <w:pPr>
              <w:jc w:val="center"/>
              <w:rPr>
                <w:sz w:val="20"/>
                <w:szCs w:val="20"/>
              </w:rPr>
            </w:pPr>
          </w:p>
        </w:tc>
        <w:tc>
          <w:tcPr>
            <w:tcW w:w="2340" w:type="dxa"/>
          </w:tcPr>
          <w:p w14:paraId="53E45A66" w14:textId="77777777" w:rsidR="00714027" w:rsidRPr="00572767" w:rsidRDefault="00714027" w:rsidP="00714027">
            <w:pPr>
              <w:jc w:val="center"/>
              <w:rPr>
                <w:sz w:val="20"/>
                <w:szCs w:val="20"/>
              </w:rPr>
            </w:pPr>
          </w:p>
        </w:tc>
        <w:tc>
          <w:tcPr>
            <w:tcW w:w="2340" w:type="dxa"/>
          </w:tcPr>
          <w:p w14:paraId="7A6CE812" w14:textId="77777777" w:rsidR="00714027" w:rsidRPr="00572767" w:rsidRDefault="00714027" w:rsidP="00714027">
            <w:pPr>
              <w:jc w:val="center"/>
              <w:rPr>
                <w:sz w:val="20"/>
                <w:szCs w:val="20"/>
              </w:rPr>
            </w:pPr>
          </w:p>
        </w:tc>
      </w:tr>
      <w:tr w:rsidR="00714027" w:rsidRPr="00572767" w14:paraId="542D140B" w14:textId="77777777" w:rsidTr="00714027">
        <w:trPr>
          <w:cantSplit/>
        </w:trPr>
        <w:tc>
          <w:tcPr>
            <w:tcW w:w="753" w:type="dxa"/>
          </w:tcPr>
          <w:p w14:paraId="64B9A9D5" w14:textId="77777777" w:rsidR="00714027" w:rsidRPr="00572767" w:rsidRDefault="00714027" w:rsidP="00714027">
            <w:pPr>
              <w:jc w:val="center"/>
              <w:rPr>
                <w:sz w:val="20"/>
                <w:szCs w:val="20"/>
              </w:rPr>
            </w:pPr>
            <w:r>
              <w:rPr>
                <w:sz w:val="20"/>
                <w:szCs w:val="20"/>
              </w:rPr>
              <w:t>…</w:t>
            </w:r>
          </w:p>
        </w:tc>
        <w:tc>
          <w:tcPr>
            <w:tcW w:w="2339" w:type="dxa"/>
          </w:tcPr>
          <w:p w14:paraId="41B53FB9" w14:textId="77777777" w:rsidR="00714027" w:rsidRPr="00572767" w:rsidRDefault="00714027" w:rsidP="00714027">
            <w:pPr>
              <w:jc w:val="center"/>
              <w:rPr>
                <w:sz w:val="20"/>
                <w:szCs w:val="20"/>
              </w:rPr>
            </w:pPr>
          </w:p>
        </w:tc>
        <w:tc>
          <w:tcPr>
            <w:tcW w:w="2340" w:type="dxa"/>
          </w:tcPr>
          <w:p w14:paraId="615A72E6" w14:textId="77777777" w:rsidR="00714027" w:rsidRPr="00572767" w:rsidRDefault="00714027" w:rsidP="00714027">
            <w:pPr>
              <w:jc w:val="center"/>
              <w:rPr>
                <w:sz w:val="20"/>
                <w:szCs w:val="20"/>
              </w:rPr>
            </w:pPr>
          </w:p>
        </w:tc>
        <w:tc>
          <w:tcPr>
            <w:tcW w:w="2340" w:type="dxa"/>
          </w:tcPr>
          <w:p w14:paraId="65F6C176" w14:textId="77777777" w:rsidR="00714027" w:rsidRPr="00572767" w:rsidRDefault="00714027" w:rsidP="00714027">
            <w:pPr>
              <w:jc w:val="center"/>
              <w:rPr>
                <w:sz w:val="20"/>
                <w:szCs w:val="20"/>
              </w:rPr>
            </w:pPr>
          </w:p>
        </w:tc>
        <w:tc>
          <w:tcPr>
            <w:tcW w:w="2340" w:type="dxa"/>
          </w:tcPr>
          <w:p w14:paraId="4668B8E3" w14:textId="77777777" w:rsidR="00714027" w:rsidRPr="00572767" w:rsidRDefault="00714027" w:rsidP="00714027">
            <w:pPr>
              <w:jc w:val="center"/>
              <w:rPr>
                <w:sz w:val="20"/>
                <w:szCs w:val="20"/>
              </w:rPr>
            </w:pPr>
          </w:p>
        </w:tc>
        <w:tc>
          <w:tcPr>
            <w:tcW w:w="2340" w:type="dxa"/>
          </w:tcPr>
          <w:p w14:paraId="3A89C152" w14:textId="77777777" w:rsidR="00714027" w:rsidRPr="00572767" w:rsidRDefault="00714027" w:rsidP="00714027">
            <w:pPr>
              <w:jc w:val="center"/>
              <w:rPr>
                <w:sz w:val="20"/>
                <w:szCs w:val="20"/>
              </w:rPr>
            </w:pPr>
          </w:p>
        </w:tc>
        <w:tc>
          <w:tcPr>
            <w:tcW w:w="2340" w:type="dxa"/>
          </w:tcPr>
          <w:p w14:paraId="51CA2CFF" w14:textId="77777777" w:rsidR="00714027" w:rsidRPr="00572767" w:rsidRDefault="00714027" w:rsidP="00714027">
            <w:pPr>
              <w:jc w:val="center"/>
              <w:rPr>
                <w:sz w:val="20"/>
                <w:szCs w:val="20"/>
              </w:rPr>
            </w:pPr>
          </w:p>
        </w:tc>
      </w:tr>
    </w:tbl>
    <w:p w14:paraId="6066C8EE" w14:textId="77777777" w:rsidR="00714027" w:rsidRDefault="00714027" w:rsidP="00714027">
      <w:pPr>
        <w:keepNext/>
        <w:tabs>
          <w:tab w:val="right" w:pos="10205"/>
        </w:tabs>
        <w:spacing w:before="240"/>
        <w:jc w:val="left"/>
      </w:pPr>
      <w:r>
        <w:t>_________________</w:t>
      </w:r>
      <w:r>
        <w:tab/>
        <w:t>___________________________</w:t>
      </w:r>
    </w:p>
    <w:p w14:paraId="6237319E"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7A776E76"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2D58C91"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14:paraId="657E7F80" w14:textId="77777777" w:rsidR="00714027" w:rsidRDefault="00714027" w:rsidP="00714027">
      <w:pPr>
        <w:pStyle w:val="11"/>
      </w:pPr>
      <w:bookmarkStart w:id="278" w:name="_Ref445995260"/>
      <w:bookmarkStart w:id="279" w:name="_Toc467849817"/>
      <w:r>
        <w:lastRenderedPageBreak/>
        <w:t>Справка о кадровых ресурсах (</w:t>
      </w:r>
      <w:r w:rsidRPr="00A50CF7">
        <w:t>форма</w:t>
      </w:r>
      <w:r>
        <w:t> </w:t>
      </w:r>
      <w:r w:rsidR="006E500B">
        <w:fldChar w:fldCharType="begin"/>
      </w:r>
      <w:r w:rsidR="006E500B">
        <w:instrText xml:space="preserve"> SEQ форма \* ARABIC </w:instrText>
      </w:r>
      <w:r w:rsidR="006E500B">
        <w:fldChar w:fldCharType="separate"/>
      </w:r>
      <w:r w:rsidR="00AB64B6">
        <w:rPr>
          <w:noProof/>
        </w:rPr>
        <w:t>11</w:t>
      </w:r>
      <w:r w:rsidR="006E500B">
        <w:rPr>
          <w:noProof/>
        </w:rPr>
        <w:fldChar w:fldCharType="end"/>
      </w:r>
      <w:r>
        <w:t>)</w:t>
      </w:r>
      <w:bookmarkEnd w:id="278"/>
      <w:bookmarkEnd w:id="279"/>
    </w:p>
    <w:p w14:paraId="40EE2FC3" w14:textId="77777777" w:rsidR="00714027" w:rsidRDefault="00714027" w:rsidP="00714027">
      <w:pPr>
        <w:pStyle w:val="111"/>
      </w:pPr>
      <w:bookmarkStart w:id="280" w:name="_Ref446086345"/>
      <w:r>
        <w:t>Форма Справка о кадровых ресурсах</w:t>
      </w:r>
      <w:bookmarkEnd w:id="280"/>
    </w:p>
    <w:p w14:paraId="19F736BC"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3BFB8843" w14:textId="77777777" w:rsidR="00714027" w:rsidRPr="00D44BEF" w:rsidRDefault="00714027" w:rsidP="00714027">
      <w:pPr>
        <w:pStyle w:val="a9"/>
        <w:keepNext/>
        <w:rPr>
          <w:b/>
        </w:rPr>
      </w:pPr>
      <w:r w:rsidRPr="00D44BEF">
        <w:t>Приложение</w:t>
      </w:r>
      <w:r>
        <w:t> </w:t>
      </w:r>
      <w:r w:rsidR="006E500B">
        <w:fldChar w:fldCharType="begin"/>
      </w:r>
      <w:r w:rsidR="006E500B">
        <w:instrText xml:space="preserve"> SEQ Приложение \* ARABIC </w:instrText>
      </w:r>
      <w:r w:rsidR="006E500B">
        <w:fldChar w:fldCharType="separate"/>
      </w:r>
      <w:r w:rsidR="00AB64B6">
        <w:rPr>
          <w:noProof/>
        </w:rPr>
        <w:t>9</w:t>
      </w:r>
      <w:r w:rsidR="006E500B">
        <w:rPr>
          <w:noProof/>
        </w:rPr>
        <w:fldChar w:fldCharType="end"/>
      </w:r>
      <w:r w:rsidRPr="00D44BEF">
        <w:rPr>
          <w:noProof/>
        </w:rPr>
        <w:t xml:space="preserve"> к заявке</w:t>
      </w:r>
    </w:p>
    <w:p w14:paraId="3BA7547F" w14:textId="77777777" w:rsidR="00714027" w:rsidRDefault="00714027" w:rsidP="00714027">
      <w:pPr>
        <w:keepNext/>
      </w:pPr>
      <w:r>
        <w:t>от «____» ______________ 20____ года</w:t>
      </w:r>
    </w:p>
    <w:p w14:paraId="1D616408" w14:textId="77777777" w:rsidR="00714027" w:rsidRDefault="00714027" w:rsidP="00714027">
      <w:pPr>
        <w:keepNext/>
      </w:pPr>
      <w:r>
        <w:t>№ _______________________________</w:t>
      </w:r>
    </w:p>
    <w:p w14:paraId="3C473CDB" w14:textId="77777777" w:rsidR="00714027" w:rsidRPr="00D62BF4" w:rsidRDefault="00714027" w:rsidP="00714027">
      <w:pPr>
        <w:keepNext/>
        <w:spacing w:before="240" w:after="240"/>
        <w:jc w:val="center"/>
        <w:rPr>
          <w:b/>
          <w:caps/>
          <w:spacing w:val="40"/>
        </w:rPr>
      </w:pPr>
      <w:r>
        <w:rPr>
          <w:b/>
          <w:caps/>
          <w:spacing w:val="40"/>
        </w:rPr>
        <w:t>Справка о кадровых ресурсах</w:t>
      </w:r>
    </w:p>
    <w:p w14:paraId="13F66F02" w14:textId="77777777" w:rsidR="00714027" w:rsidRDefault="00714027" w:rsidP="00714027">
      <w:pPr>
        <w:keepNext/>
        <w:tabs>
          <w:tab w:val="right" w:pos="10205"/>
        </w:tabs>
      </w:pPr>
      <w:r>
        <w:t>Наименование процедуры закупки:</w:t>
      </w:r>
      <w:r>
        <w:tab/>
        <w:t>____________________________________________</w:t>
      </w:r>
    </w:p>
    <w:p w14:paraId="700D6435" w14:textId="77777777" w:rsidR="00714027" w:rsidRDefault="00714027" w:rsidP="00714027">
      <w:pPr>
        <w:keepNext/>
        <w:tabs>
          <w:tab w:val="right" w:pos="10205"/>
        </w:tabs>
      </w:pPr>
      <w:r>
        <w:t>Номер извещения, присвоенный ЕИС (при наличии):</w:t>
      </w:r>
      <w:r>
        <w:tab/>
        <w:t>____________</w:t>
      </w:r>
    </w:p>
    <w:p w14:paraId="4CCA4634" w14:textId="77777777" w:rsidR="00714027" w:rsidRDefault="00714027" w:rsidP="00714027">
      <w:pPr>
        <w:keepNext/>
        <w:tabs>
          <w:tab w:val="right" w:pos="10205"/>
        </w:tabs>
      </w:pPr>
      <w:r>
        <w:t>Наименование участника:</w:t>
      </w:r>
      <w:r>
        <w:tab/>
        <w:t>____________________________________________________</w:t>
      </w:r>
    </w:p>
    <w:p w14:paraId="06F429F6"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p w14:paraId="5FFA7983" w14:textId="77777777"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14:paraId="65DC794D" w14:textId="77777777" w:rsidTr="00714027">
        <w:trPr>
          <w:cantSplit/>
        </w:trPr>
        <w:tc>
          <w:tcPr>
            <w:tcW w:w="752" w:type="dxa"/>
          </w:tcPr>
          <w:p w14:paraId="27148ACE"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14:paraId="5A1DD01C" w14:textId="77777777"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14:paraId="44C5A2C1" w14:textId="77777777"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14:paraId="6D01A51F" w14:textId="77777777"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14:paraId="73287C63" w14:textId="77777777"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14:paraId="7338D1FB" w14:textId="77777777"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14:paraId="1A51DC68" w14:textId="77777777" w:rsidTr="00714027">
        <w:trPr>
          <w:cantSplit/>
        </w:trPr>
        <w:tc>
          <w:tcPr>
            <w:tcW w:w="14786" w:type="dxa"/>
            <w:gridSpan w:val="6"/>
          </w:tcPr>
          <w:p w14:paraId="56266732" w14:textId="77777777"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14:paraId="4D14786B" w14:textId="77777777" w:rsidTr="00714027">
        <w:trPr>
          <w:cantSplit/>
        </w:trPr>
        <w:tc>
          <w:tcPr>
            <w:tcW w:w="752" w:type="dxa"/>
          </w:tcPr>
          <w:p w14:paraId="51814331" w14:textId="77777777" w:rsidR="00714027" w:rsidRPr="007A0E24" w:rsidRDefault="00714027" w:rsidP="00CD6585">
            <w:pPr>
              <w:pStyle w:val="ae"/>
              <w:numPr>
                <w:ilvl w:val="0"/>
                <w:numId w:val="11"/>
              </w:numPr>
              <w:spacing w:before="0"/>
              <w:ind w:left="0" w:firstLine="0"/>
              <w:jc w:val="center"/>
              <w:rPr>
                <w:sz w:val="20"/>
                <w:szCs w:val="20"/>
              </w:rPr>
            </w:pPr>
          </w:p>
        </w:tc>
        <w:tc>
          <w:tcPr>
            <w:tcW w:w="2617" w:type="dxa"/>
          </w:tcPr>
          <w:p w14:paraId="66FB9E97" w14:textId="77777777" w:rsidR="00714027" w:rsidRPr="007A0E24" w:rsidRDefault="00714027" w:rsidP="00714027">
            <w:pPr>
              <w:jc w:val="left"/>
              <w:rPr>
                <w:sz w:val="20"/>
                <w:szCs w:val="20"/>
              </w:rPr>
            </w:pPr>
          </w:p>
        </w:tc>
        <w:tc>
          <w:tcPr>
            <w:tcW w:w="4394" w:type="dxa"/>
          </w:tcPr>
          <w:p w14:paraId="5E00075B" w14:textId="77777777" w:rsidR="00714027" w:rsidRPr="007A0E24" w:rsidRDefault="00714027" w:rsidP="00714027">
            <w:pPr>
              <w:jc w:val="left"/>
              <w:rPr>
                <w:sz w:val="20"/>
                <w:szCs w:val="20"/>
              </w:rPr>
            </w:pPr>
          </w:p>
        </w:tc>
        <w:tc>
          <w:tcPr>
            <w:tcW w:w="2268" w:type="dxa"/>
          </w:tcPr>
          <w:p w14:paraId="42271B9B" w14:textId="77777777" w:rsidR="00714027" w:rsidRPr="007A0E24" w:rsidRDefault="00714027" w:rsidP="00714027">
            <w:pPr>
              <w:jc w:val="center"/>
              <w:rPr>
                <w:sz w:val="20"/>
                <w:szCs w:val="20"/>
              </w:rPr>
            </w:pPr>
          </w:p>
        </w:tc>
        <w:tc>
          <w:tcPr>
            <w:tcW w:w="2290" w:type="dxa"/>
          </w:tcPr>
          <w:p w14:paraId="715AD236" w14:textId="77777777" w:rsidR="00714027" w:rsidRPr="007A0E24" w:rsidRDefault="00714027" w:rsidP="00714027">
            <w:pPr>
              <w:jc w:val="center"/>
              <w:rPr>
                <w:sz w:val="20"/>
                <w:szCs w:val="20"/>
              </w:rPr>
            </w:pPr>
          </w:p>
        </w:tc>
        <w:tc>
          <w:tcPr>
            <w:tcW w:w="2465" w:type="dxa"/>
          </w:tcPr>
          <w:p w14:paraId="443F57B4" w14:textId="77777777" w:rsidR="00714027" w:rsidRPr="007A0E24" w:rsidRDefault="00714027" w:rsidP="00714027">
            <w:pPr>
              <w:jc w:val="left"/>
              <w:rPr>
                <w:sz w:val="20"/>
                <w:szCs w:val="20"/>
              </w:rPr>
            </w:pPr>
          </w:p>
        </w:tc>
      </w:tr>
      <w:tr w:rsidR="00714027" w:rsidRPr="007A0E24" w14:paraId="6B754AC9" w14:textId="77777777" w:rsidTr="00714027">
        <w:trPr>
          <w:cantSplit/>
        </w:trPr>
        <w:tc>
          <w:tcPr>
            <w:tcW w:w="752" w:type="dxa"/>
          </w:tcPr>
          <w:p w14:paraId="255C8D85" w14:textId="77777777" w:rsidR="00714027" w:rsidRPr="007A0E24" w:rsidRDefault="00714027" w:rsidP="00CD6585">
            <w:pPr>
              <w:pStyle w:val="ae"/>
              <w:numPr>
                <w:ilvl w:val="0"/>
                <w:numId w:val="11"/>
              </w:numPr>
              <w:spacing w:before="0"/>
              <w:ind w:left="0" w:firstLine="0"/>
              <w:jc w:val="center"/>
              <w:rPr>
                <w:sz w:val="20"/>
                <w:szCs w:val="20"/>
              </w:rPr>
            </w:pPr>
          </w:p>
        </w:tc>
        <w:tc>
          <w:tcPr>
            <w:tcW w:w="2617" w:type="dxa"/>
          </w:tcPr>
          <w:p w14:paraId="6AADE953" w14:textId="77777777" w:rsidR="00714027" w:rsidRPr="007A0E24" w:rsidRDefault="00714027" w:rsidP="00714027">
            <w:pPr>
              <w:jc w:val="left"/>
              <w:rPr>
                <w:sz w:val="20"/>
                <w:szCs w:val="20"/>
              </w:rPr>
            </w:pPr>
          </w:p>
        </w:tc>
        <w:tc>
          <w:tcPr>
            <w:tcW w:w="4394" w:type="dxa"/>
          </w:tcPr>
          <w:p w14:paraId="2CDD1655" w14:textId="77777777" w:rsidR="00714027" w:rsidRPr="007A0E24" w:rsidRDefault="00714027" w:rsidP="00714027">
            <w:pPr>
              <w:jc w:val="left"/>
              <w:rPr>
                <w:sz w:val="20"/>
                <w:szCs w:val="20"/>
              </w:rPr>
            </w:pPr>
          </w:p>
        </w:tc>
        <w:tc>
          <w:tcPr>
            <w:tcW w:w="2268" w:type="dxa"/>
          </w:tcPr>
          <w:p w14:paraId="38AE740D" w14:textId="77777777" w:rsidR="00714027" w:rsidRPr="007A0E24" w:rsidRDefault="00714027" w:rsidP="00714027">
            <w:pPr>
              <w:jc w:val="center"/>
              <w:rPr>
                <w:sz w:val="20"/>
                <w:szCs w:val="20"/>
              </w:rPr>
            </w:pPr>
          </w:p>
        </w:tc>
        <w:tc>
          <w:tcPr>
            <w:tcW w:w="2290" w:type="dxa"/>
          </w:tcPr>
          <w:p w14:paraId="17A6E0E8" w14:textId="77777777" w:rsidR="00714027" w:rsidRPr="007A0E24" w:rsidRDefault="00714027" w:rsidP="00714027">
            <w:pPr>
              <w:jc w:val="center"/>
              <w:rPr>
                <w:sz w:val="20"/>
                <w:szCs w:val="20"/>
              </w:rPr>
            </w:pPr>
          </w:p>
        </w:tc>
        <w:tc>
          <w:tcPr>
            <w:tcW w:w="2465" w:type="dxa"/>
          </w:tcPr>
          <w:p w14:paraId="780ED103" w14:textId="77777777" w:rsidR="00714027" w:rsidRPr="007A0E24" w:rsidRDefault="00714027" w:rsidP="00714027">
            <w:pPr>
              <w:jc w:val="left"/>
              <w:rPr>
                <w:sz w:val="20"/>
                <w:szCs w:val="20"/>
              </w:rPr>
            </w:pPr>
          </w:p>
        </w:tc>
      </w:tr>
      <w:tr w:rsidR="00714027" w:rsidRPr="007A0E24" w14:paraId="2D9B9E89" w14:textId="77777777" w:rsidTr="00714027">
        <w:trPr>
          <w:cantSplit/>
        </w:trPr>
        <w:tc>
          <w:tcPr>
            <w:tcW w:w="752" w:type="dxa"/>
          </w:tcPr>
          <w:p w14:paraId="0DC2F40A" w14:textId="77777777" w:rsidR="00714027" w:rsidRPr="007A0E24" w:rsidRDefault="00714027" w:rsidP="00CD6585">
            <w:pPr>
              <w:pStyle w:val="ae"/>
              <w:numPr>
                <w:ilvl w:val="0"/>
                <w:numId w:val="20"/>
              </w:numPr>
              <w:spacing w:before="0"/>
              <w:ind w:left="0"/>
              <w:jc w:val="center"/>
              <w:rPr>
                <w:sz w:val="20"/>
                <w:szCs w:val="20"/>
              </w:rPr>
            </w:pPr>
            <w:r w:rsidRPr="007A0E24">
              <w:rPr>
                <w:sz w:val="20"/>
                <w:szCs w:val="20"/>
              </w:rPr>
              <w:t>…</w:t>
            </w:r>
          </w:p>
        </w:tc>
        <w:tc>
          <w:tcPr>
            <w:tcW w:w="2617" w:type="dxa"/>
          </w:tcPr>
          <w:p w14:paraId="0B18D038" w14:textId="77777777" w:rsidR="00714027" w:rsidRPr="007A0E24" w:rsidRDefault="00714027" w:rsidP="00714027">
            <w:pPr>
              <w:jc w:val="left"/>
              <w:rPr>
                <w:sz w:val="20"/>
                <w:szCs w:val="20"/>
              </w:rPr>
            </w:pPr>
          </w:p>
        </w:tc>
        <w:tc>
          <w:tcPr>
            <w:tcW w:w="4394" w:type="dxa"/>
          </w:tcPr>
          <w:p w14:paraId="51F8AABE" w14:textId="77777777" w:rsidR="00714027" w:rsidRPr="007A0E24" w:rsidRDefault="00714027" w:rsidP="00714027">
            <w:pPr>
              <w:jc w:val="left"/>
              <w:rPr>
                <w:sz w:val="20"/>
                <w:szCs w:val="20"/>
              </w:rPr>
            </w:pPr>
          </w:p>
        </w:tc>
        <w:tc>
          <w:tcPr>
            <w:tcW w:w="2268" w:type="dxa"/>
          </w:tcPr>
          <w:p w14:paraId="4BBB0FEB" w14:textId="77777777" w:rsidR="00714027" w:rsidRPr="007A0E24" w:rsidRDefault="00714027" w:rsidP="00714027">
            <w:pPr>
              <w:jc w:val="center"/>
              <w:rPr>
                <w:sz w:val="20"/>
                <w:szCs w:val="20"/>
              </w:rPr>
            </w:pPr>
          </w:p>
        </w:tc>
        <w:tc>
          <w:tcPr>
            <w:tcW w:w="2290" w:type="dxa"/>
          </w:tcPr>
          <w:p w14:paraId="625E7C7E" w14:textId="77777777" w:rsidR="00714027" w:rsidRPr="007A0E24" w:rsidRDefault="00714027" w:rsidP="00714027">
            <w:pPr>
              <w:jc w:val="center"/>
              <w:rPr>
                <w:sz w:val="20"/>
                <w:szCs w:val="20"/>
              </w:rPr>
            </w:pPr>
          </w:p>
        </w:tc>
        <w:tc>
          <w:tcPr>
            <w:tcW w:w="2465" w:type="dxa"/>
          </w:tcPr>
          <w:p w14:paraId="5DDACA9C" w14:textId="77777777" w:rsidR="00714027" w:rsidRPr="007A0E24" w:rsidRDefault="00714027" w:rsidP="00714027">
            <w:pPr>
              <w:jc w:val="left"/>
              <w:rPr>
                <w:sz w:val="20"/>
                <w:szCs w:val="20"/>
              </w:rPr>
            </w:pPr>
          </w:p>
        </w:tc>
      </w:tr>
      <w:tr w:rsidR="00714027" w:rsidRPr="007A0E24" w14:paraId="7DB951C6" w14:textId="77777777" w:rsidTr="00714027">
        <w:trPr>
          <w:cantSplit/>
        </w:trPr>
        <w:tc>
          <w:tcPr>
            <w:tcW w:w="14786" w:type="dxa"/>
            <w:gridSpan w:val="6"/>
          </w:tcPr>
          <w:p w14:paraId="461DBBC5" w14:textId="77777777"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14:paraId="2F7D5C62" w14:textId="77777777" w:rsidTr="00714027">
        <w:trPr>
          <w:cantSplit/>
        </w:trPr>
        <w:tc>
          <w:tcPr>
            <w:tcW w:w="752" w:type="dxa"/>
          </w:tcPr>
          <w:p w14:paraId="498317A2" w14:textId="77777777" w:rsidR="00714027" w:rsidRPr="007A0E24" w:rsidRDefault="00714027" w:rsidP="00CD6585">
            <w:pPr>
              <w:pStyle w:val="ae"/>
              <w:numPr>
                <w:ilvl w:val="0"/>
                <w:numId w:val="13"/>
              </w:numPr>
              <w:spacing w:before="0"/>
              <w:ind w:left="0" w:firstLine="0"/>
              <w:jc w:val="center"/>
              <w:rPr>
                <w:sz w:val="20"/>
                <w:szCs w:val="20"/>
              </w:rPr>
            </w:pPr>
          </w:p>
        </w:tc>
        <w:tc>
          <w:tcPr>
            <w:tcW w:w="2617" w:type="dxa"/>
          </w:tcPr>
          <w:p w14:paraId="452E81AF" w14:textId="77777777" w:rsidR="00714027" w:rsidRPr="007A0E24" w:rsidRDefault="00714027" w:rsidP="00714027">
            <w:pPr>
              <w:jc w:val="left"/>
              <w:rPr>
                <w:sz w:val="20"/>
                <w:szCs w:val="20"/>
              </w:rPr>
            </w:pPr>
          </w:p>
        </w:tc>
        <w:tc>
          <w:tcPr>
            <w:tcW w:w="4394" w:type="dxa"/>
          </w:tcPr>
          <w:p w14:paraId="2431FCA1" w14:textId="77777777" w:rsidR="00714027" w:rsidRPr="007A0E24" w:rsidRDefault="00714027" w:rsidP="00714027">
            <w:pPr>
              <w:jc w:val="left"/>
              <w:rPr>
                <w:sz w:val="20"/>
                <w:szCs w:val="20"/>
              </w:rPr>
            </w:pPr>
          </w:p>
        </w:tc>
        <w:tc>
          <w:tcPr>
            <w:tcW w:w="2268" w:type="dxa"/>
          </w:tcPr>
          <w:p w14:paraId="2CB56F1A" w14:textId="77777777" w:rsidR="00714027" w:rsidRPr="007A0E24" w:rsidRDefault="00714027" w:rsidP="00714027">
            <w:pPr>
              <w:jc w:val="center"/>
              <w:rPr>
                <w:sz w:val="20"/>
                <w:szCs w:val="20"/>
              </w:rPr>
            </w:pPr>
          </w:p>
        </w:tc>
        <w:tc>
          <w:tcPr>
            <w:tcW w:w="2290" w:type="dxa"/>
          </w:tcPr>
          <w:p w14:paraId="4773FE47" w14:textId="77777777" w:rsidR="00714027" w:rsidRPr="007A0E24" w:rsidRDefault="00714027" w:rsidP="00714027">
            <w:pPr>
              <w:jc w:val="center"/>
              <w:rPr>
                <w:sz w:val="20"/>
                <w:szCs w:val="20"/>
              </w:rPr>
            </w:pPr>
          </w:p>
        </w:tc>
        <w:tc>
          <w:tcPr>
            <w:tcW w:w="2465" w:type="dxa"/>
          </w:tcPr>
          <w:p w14:paraId="47EECEB9" w14:textId="77777777" w:rsidR="00714027" w:rsidRPr="007A0E24" w:rsidRDefault="00714027" w:rsidP="00714027">
            <w:pPr>
              <w:jc w:val="left"/>
              <w:rPr>
                <w:sz w:val="20"/>
                <w:szCs w:val="20"/>
              </w:rPr>
            </w:pPr>
          </w:p>
        </w:tc>
      </w:tr>
      <w:tr w:rsidR="00714027" w:rsidRPr="007A0E24" w14:paraId="574B5762" w14:textId="77777777" w:rsidTr="00714027">
        <w:trPr>
          <w:cantSplit/>
        </w:trPr>
        <w:tc>
          <w:tcPr>
            <w:tcW w:w="752" w:type="dxa"/>
          </w:tcPr>
          <w:p w14:paraId="774DF8E2" w14:textId="77777777" w:rsidR="00714027" w:rsidRPr="007A0E24" w:rsidRDefault="00714027" w:rsidP="00CD6585">
            <w:pPr>
              <w:pStyle w:val="ae"/>
              <w:numPr>
                <w:ilvl w:val="0"/>
                <w:numId w:val="13"/>
              </w:numPr>
              <w:spacing w:before="0"/>
              <w:ind w:left="0" w:firstLine="0"/>
              <w:jc w:val="center"/>
              <w:rPr>
                <w:sz w:val="20"/>
                <w:szCs w:val="20"/>
              </w:rPr>
            </w:pPr>
          </w:p>
        </w:tc>
        <w:tc>
          <w:tcPr>
            <w:tcW w:w="2617" w:type="dxa"/>
          </w:tcPr>
          <w:p w14:paraId="0551FBC7" w14:textId="77777777" w:rsidR="00714027" w:rsidRPr="007A0E24" w:rsidRDefault="00714027" w:rsidP="00714027">
            <w:pPr>
              <w:jc w:val="left"/>
              <w:rPr>
                <w:sz w:val="20"/>
                <w:szCs w:val="20"/>
              </w:rPr>
            </w:pPr>
          </w:p>
        </w:tc>
        <w:tc>
          <w:tcPr>
            <w:tcW w:w="4394" w:type="dxa"/>
          </w:tcPr>
          <w:p w14:paraId="3534B691" w14:textId="77777777" w:rsidR="00714027" w:rsidRPr="007A0E24" w:rsidRDefault="00714027" w:rsidP="00714027">
            <w:pPr>
              <w:jc w:val="left"/>
              <w:rPr>
                <w:sz w:val="20"/>
                <w:szCs w:val="20"/>
              </w:rPr>
            </w:pPr>
          </w:p>
        </w:tc>
        <w:tc>
          <w:tcPr>
            <w:tcW w:w="2268" w:type="dxa"/>
          </w:tcPr>
          <w:p w14:paraId="424CB822" w14:textId="77777777" w:rsidR="00714027" w:rsidRPr="007A0E24" w:rsidRDefault="00714027" w:rsidP="00714027">
            <w:pPr>
              <w:jc w:val="center"/>
              <w:rPr>
                <w:sz w:val="20"/>
                <w:szCs w:val="20"/>
              </w:rPr>
            </w:pPr>
          </w:p>
        </w:tc>
        <w:tc>
          <w:tcPr>
            <w:tcW w:w="2290" w:type="dxa"/>
          </w:tcPr>
          <w:p w14:paraId="1440D9EE" w14:textId="77777777" w:rsidR="00714027" w:rsidRPr="007A0E24" w:rsidRDefault="00714027" w:rsidP="00714027">
            <w:pPr>
              <w:jc w:val="center"/>
              <w:rPr>
                <w:sz w:val="20"/>
                <w:szCs w:val="20"/>
              </w:rPr>
            </w:pPr>
          </w:p>
        </w:tc>
        <w:tc>
          <w:tcPr>
            <w:tcW w:w="2465" w:type="dxa"/>
          </w:tcPr>
          <w:p w14:paraId="16F53051" w14:textId="77777777" w:rsidR="00714027" w:rsidRPr="007A0E24" w:rsidRDefault="00714027" w:rsidP="00714027">
            <w:pPr>
              <w:jc w:val="left"/>
              <w:rPr>
                <w:sz w:val="20"/>
                <w:szCs w:val="20"/>
              </w:rPr>
            </w:pPr>
          </w:p>
        </w:tc>
      </w:tr>
      <w:tr w:rsidR="00714027" w:rsidRPr="007A0E24" w14:paraId="19797343" w14:textId="77777777" w:rsidTr="00714027">
        <w:trPr>
          <w:cantSplit/>
        </w:trPr>
        <w:tc>
          <w:tcPr>
            <w:tcW w:w="752" w:type="dxa"/>
          </w:tcPr>
          <w:p w14:paraId="00644124" w14:textId="77777777" w:rsidR="00714027" w:rsidRPr="007A0E24" w:rsidRDefault="00714027" w:rsidP="00CD6585">
            <w:pPr>
              <w:pStyle w:val="ae"/>
              <w:numPr>
                <w:ilvl w:val="0"/>
                <w:numId w:val="20"/>
              </w:numPr>
              <w:spacing w:before="0"/>
              <w:ind w:left="0"/>
              <w:jc w:val="center"/>
              <w:rPr>
                <w:sz w:val="20"/>
                <w:szCs w:val="20"/>
              </w:rPr>
            </w:pPr>
            <w:r w:rsidRPr="007A0E24">
              <w:rPr>
                <w:sz w:val="20"/>
                <w:szCs w:val="20"/>
              </w:rPr>
              <w:t>…</w:t>
            </w:r>
          </w:p>
        </w:tc>
        <w:tc>
          <w:tcPr>
            <w:tcW w:w="2617" w:type="dxa"/>
          </w:tcPr>
          <w:p w14:paraId="2123C331" w14:textId="77777777" w:rsidR="00714027" w:rsidRPr="007A0E24" w:rsidRDefault="00714027" w:rsidP="00714027">
            <w:pPr>
              <w:jc w:val="left"/>
              <w:rPr>
                <w:sz w:val="20"/>
                <w:szCs w:val="20"/>
              </w:rPr>
            </w:pPr>
          </w:p>
        </w:tc>
        <w:tc>
          <w:tcPr>
            <w:tcW w:w="4394" w:type="dxa"/>
          </w:tcPr>
          <w:p w14:paraId="740402B8" w14:textId="77777777" w:rsidR="00714027" w:rsidRPr="007A0E24" w:rsidRDefault="00714027" w:rsidP="00714027">
            <w:pPr>
              <w:jc w:val="left"/>
              <w:rPr>
                <w:sz w:val="20"/>
                <w:szCs w:val="20"/>
              </w:rPr>
            </w:pPr>
          </w:p>
        </w:tc>
        <w:tc>
          <w:tcPr>
            <w:tcW w:w="2268" w:type="dxa"/>
          </w:tcPr>
          <w:p w14:paraId="58E945DA" w14:textId="77777777" w:rsidR="00714027" w:rsidRPr="007A0E24" w:rsidRDefault="00714027" w:rsidP="00714027">
            <w:pPr>
              <w:jc w:val="center"/>
              <w:rPr>
                <w:sz w:val="20"/>
                <w:szCs w:val="20"/>
              </w:rPr>
            </w:pPr>
          </w:p>
        </w:tc>
        <w:tc>
          <w:tcPr>
            <w:tcW w:w="2290" w:type="dxa"/>
          </w:tcPr>
          <w:p w14:paraId="0829A386" w14:textId="77777777" w:rsidR="00714027" w:rsidRPr="007A0E24" w:rsidRDefault="00714027" w:rsidP="00714027">
            <w:pPr>
              <w:jc w:val="center"/>
              <w:rPr>
                <w:sz w:val="20"/>
                <w:szCs w:val="20"/>
              </w:rPr>
            </w:pPr>
          </w:p>
        </w:tc>
        <w:tc>
          <w:tcPr>
            <w:tcW w:w="2465" w:type="dxa"/>
          </w:tcPr>
          <w:p w14:paraId="407311AA" w14:textId="77777777" w:rsidR="00714027" w:rsidRPr="007A0E24" w:rsidRDefault="00714027" w:rsidP="00714027">
            <w:pPr>
              <w:jc w:val="left"/>
              <w:rPr>
                <w:sz w:val="20"/>
                <w:szCs w:val="20"/>
              </w:rPr>
            </w:pPr>
          </w:p>
        </w:tc>
      </w:tr>
      <w:tr w:rsidR="00714027" w:rsidRPr="007A0E24" w14:paraId="4C5CD977" w14:textId="77777777" w:rsidTr="00714027">
        <w:trPr>
          <w:cantSplit/>
        </w:trPr>
        <w:tc>
          <w:tcPr>
            <w:tcW w:w="14786" w:type="dxa"/>
            <w:gridSpan w:val="6"/>
          </w:tcPr>
          <w:p w14:paraId="63479646" w14:textId="77777777"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14:paraId="5E4BCAC2" w14:textId="77777777" w:rsidTr="00714027">
        <w:trPr>
          <w:cantSplit/>
        </w:trPr>
        <w:tc>
          <w:tcPr>
            <w:tcW w:w="752" w:type="dxa"/>
          </w:tcPr>
          <w:p w14:paraId="210F8280" w14:textId="77777777" w:rsidR="00714027" w:rsidRPr="007A0E24" w:rsidRDefault="00714027" w:rsidP="00CD6585">
            <w:pPr>
              <w:pStyle w:val="ae"/>
              <w:numPr>
                <w:ilvl w:val="0"/>
                <w:numId w:val="14"/>
              </w:numPr>
              <w:spacing w:before="0"/>
              <w:ind w:left="0" w:firstLine="0"/>
              <w:jc w:val="center"/>
              <w:rPr>
                <w:sz w:val="20"/>
                <w:szCs w:val="20"/>
              </w:rPr>
            </w:pPr>
          </w:p>
        </w:tc>
        <w:tc>
          <w:tcPr>
            <w:tcW w:w="2617" w:type="dxa"/>
          </w:tcPr>
          <w:p w14:paraId="6B0E1AED" w14:textId="77777777" w:rsidR="00714027" w:rsidRPr="007A0E24" w:rsidRDefault="00714027" w:rsidP="00714027">
            <w:pPr>
              <w:jc w:val="left"/>
              <w:rPr>
                <w:sz w:val="20"/>
                <w:szCs w:val="20"/>
              </w:rPr>
            </w:pPr>
          </w:p>
        </w:tc>
        <w:tc>
          <w:tcPr>
            <w:tcW w:w="4394" w:type="dxa"/>
          </w:tcPr>
          <w:p w14:paraId="172BD94E" w14:textId="77777777" w:rsidR="00714027" w:rsidRPr="007A0E24" w:rsidRDefault="00714027" w:rsidP="00714027">
            <w:pPr>
              <w:jc w:val="left"/>
              <w:rPr>
                <w:sz w:val="20"/>
                <w:szCs w:val="20"/>
              </w:rPr>
            </w:pPr>
          </w:p>
        </w:tc>
        <w:tc>
          <w:tcPr>
            <w:tcW w:w="2268" w:type="dxa"/>
          </w:tcPr>
          <w:p w14:paraId="083C4BB3" w14:textId="77777777" w:rsidR="00714027" w:rsidRPr="007A0E24" w:rsidRDefault="00714027" w:rsidP="00714027">
            <w:pPr>
              <w:jc w:val="center"/>
              <w:rPr>
                <w:sz w:val="20"/>
                <w:szCs w:val="20"/>
              </w:rPr>
            </w:pPr>
          </w:p>
        </w:tc>
        <w:tc>
          <w:tcPr>
            <w:tcW w:w="2290" w:type="dxa"/>
          </w:tcPr>
          <w:p w14:paraId="0C30B4A6" w14:textId="77777777" w:rsidR="00714027" w:rsidRPr="007A0E24" w:rsidRDefault="00714027" w:rsidP="00714027">
            <w:pPr>
              <w:jc w:val="center"/>
              <w:rPr>
                <w:sz w:val="20"/>
                <w:szCs w:val="20"/>
              </w:rPr>
            </w:pPr>
          </w:p>
        </w:tc>
        <w:tc>
          <w:tcPr>
            <w:tcW w:w="2465" w:type="dxa"/>
          </w:tcPr>
          <w:p w14:paraId="438EF4A2" w14:textId="77777777" w:rsidR="00714027" w:rsidRPr="007A0E24" w:rsidRDefault="00714027" w:rsidP="00714027">
            <w:pPr>
              <w:jc w:val="left"/>
              <w:rPr>
                <w:sz w:val="20"/>
                <w:szCs w:val="20"/>
              </w:rPr>
            </w:pPr>
          </w:p>
        </w:tc>
      </w:tr>
      <w:tr w:rsidR="00714027" w:rsidRPr="007A0E24" w14:paraId="694FA5B2" w14:textId="77777777" w:rsidTr="00714027">
        <w:trPr>
          <w:cantSplit/>
        </w:trPr>
        <w:tc>
          <w:tcPr>
            <w:tcW w:w="752" w:type="dxa"/>
          </w:tcPr>
          <w:p w14:paraId="1CAE6180" w14:textId="77777777" w:rsidR="00714027" w:rsidRPr="007A0E24" w:rsidRDefault="00714027" w:rsidP="00CD6585">
            <w:pPr>
              <w:pStyle w:val="ae"/>
              <w:numPr>
                <w:ilvl w:val="0"/>
                <w:numId w:val="14"/>
              </w:numPr>
              <w:spacing w:before="0"/>
              <w:ind w:left="0" w:firstLine="0"/>
              <w:jc w:val="center"/>
              <w:rPr>
                <w:sz w:val="20"/>
                <w:szCs w:val="20"/>
              </w:rPr>
            </w:pPr>
          </w:p>
        </w:tc>
        <w:tc>
          <w:tcPr>
            <w:tcW w:w="2617" w:type="dxa"/>
          </w:tcPr>
          <w:p w14:paraId="68DF29FD" w14:textId="77777777" w:rsidR="00714027" w:rsidRPr="007A0E24" w:rsidRDefault="00714027" w:rsidP="00714027">
            <w:pPr>
              <w:jc w:val="left"/>
              <w:rPr>
                <w:sz w:val="20"/>
                <w:szCs w:val="20"/>
              </w:rPr>
            </w:pPr>
          </w:p>
        </w:tc>
        <w:tc>
          <w:tcPr>
            <w:tcW w:w="4394" w:type="dxa"/>
          </w:tcPr>
          <w:p w14:paraId="545ABB7B" w14:textId="77777777" w:rsidR="00714027" w:rsidRPr="007A0E24" w:rsidRDefault="00714027" w:rsidP="00714027">
            <w:pPr>
              <w:jc w:val="left"/>
              <w:rPr>
                <w:sz w:val="20"/>
                <w:szCs w:val="20"/>
              </w:rPr>
            </w:pPr>
          </w:p>
        </w:tc>
        <w:tc>
          <w:tcPr>
            <w:tcW w:w="2268" w:type="dxa"/>
          </w:tcPr>
          <w:p w14:paraId="37D73F17" w14:textId="77777777" w:rsidR="00714027" w:rsidRPr="007A0E24" w:rsidRDefault="00714027" w:rsidP="00714027">
            <w:pPr>
              <w:jc w:val="center"/>
              <w:rPr>
                <w:sz w:val="20"/>
                <w:szCs w:val="20"/>
              </w:rPr>
            </w:pPr>
          </w:p>
        </w:tc>
        <w:tc>
          <w:tcPr>
            <w:tcW w:w="2290" w:type="dxa"/>
          </w:tcPr>
          <w:p w14:paraId="579C344A" w14:textId="77777777" w:rsidR="00714027" w:rsidRPr="007A0E24" w:rsidRDefault="00714027" w:rsidP="00714027">
            <w:pPr>
              <w:jc w:val="center"/>
              <w:rPr>
                <w:sz w:val="20"/>
                <w:szCs w:val="20"/>
              </w:rPr>
            </w:pPr>
          </w:p>
        </w:tc>
        <w:tc>
          <w:tcPr>
            <w:tcW w:w="2465" w:type="dxa"/>
          </w:tcPr>
          <w:p w14:paraId="1E8EDA0B" w14:textId="77777777" w:rsidR="00714027" w:rsidRPr="007A0E24" w:rsidRDefault="00714027" w:rsidP="00714027">
            <w:pPr>
              <w:jc w:val="left"/>
              <w:rPr>
                <w:sz w:val="20"/>
                <w:szCs w:val="20"/>
              </w:rPr>
            </w:pPr>
          </w:p>
        </w:tc>
      </w:tr>
      <w:tr w:rsidR="00714027" w:rsidRPr="007A0E24" w14:paraId="4D0800D3" w14:textId="77777777" w:rsidTr="00714027">
        <w:trPr>
          <w:cantSplit/>
        </w:trPr>
        <w:tc>
          <w:tcPr>
            <w:tcW w:w="752" w:type="dxa"/>
          </w:tcPr>
          <w:p w14:paraId="2F94855E" w14:textId="77777777" w:rsidR="00714027" w:rsidRPr="007A0E24" w:rsidRDefault="00714027" w:rsidP="00714027">
            <w:pPr>
              <w:jc w:val="center"/>
              <w:rPr>
                <w:sz w:val="20"/>
                <w:szCs w:val="20"/>
              </w:rPr>
            </w:pPr>
            <w:r w:rsidRPr="007A0E24">
              <w:rPr>
                <w:sz w:val="20"/>
                <w:szCs w:val="20"/>
              </w:rPr>
              <w:t>…</w:t>
            </w:r>
          </w:p>
        </w:tc>
        <w:tc>
          <w:tcPr>
            <w:tcW w:w="2617" w:type="dxa"/>
          </w:tcPr>
          <w:p w14:paraId="6FCD299B" w14:textId="77777777" w:rsidR="00714027" w:rsidRPr="007A0E24" w:rsidRDefault="00714027" w:rsidP="00714027">
            <w:pPr>
              <w:jc w:val="left"/>
              <w:rPr>
                <w:sz w:val="20"/>
                <w:szCs w:val="20"/>
              </w:rPr>
            </w:pPr>
          </w:p>
        </w:tc>
        <w:tc>
          <w:tcPr>
            <w:tcW w:w="4394" w:type="dxa"/>
          </w:tcPr>
          <w:p w14:paraId="2CC223EF" w14:textId="77777777" w:rsidR="00714027" w:rsidRPr="007A0E24" w:rsidRDefault="00714027" w:rsidP="00714027">
            <w:pPr>
              <w:jc w:val="left"/>
              <w:rPr>
                <w:sz w:val="20"/>
                <w:szCs w:val="20"/>
              </w:rPr>
            </w:pPr>
          </w:p>
        </w:tc>
        <w:tc>
          <w:tcPr>
            <w:tcW w:w="2268" w:type="dxa"/>
          </w:tcPr>
          <w:p w14:paraId="2EE94EC8" w14:textId="77777777" w:rsidR="00714027" w:rsidRPr="007A0E24" w:rsidRDefault="00714027" w:rsidP="00714027">
            <w:pPr>
              <w:jc w:val="center"/>
              <w:rPr>
                <w:sz w:val="20"/>
                <w:szCs w:val="20"/>
              </w:rPr>
            </w:pPr>
          </w:p>
        </w:tc>
        <w:tc>
          <w:tcPr>
            <w:tcW w:w="2290" w:type="dxa"/>
          </w:tcPr>
          <w:p w14:paraId="47802905" w14:textId="77777777" w:rsidR="00714027" w:rsidRPr="007A0E24" w:rsidRDefault="00714027" w:rsidP="00714027">
            <w:pPr>
              <w:jc w:val="center"/>
              <w:rPr>
                <w:sz w:val="20"/>
                <w:szCs w:val="20"/>
              </w:rPr>
            </w:pPr>
          </w:p>
        </w:tc>
        <w:tc>
          <w:tcPr>
            <w:tcW w:w="2465" w:type="dxa"/>
          </w:tcPr>
          <w:p w14:paraId="1AB280E8" w14:textId="77777777" w:rsidR="00714027" w:rsidRPr="007A0E24" w:rsidRDefault="00714027" w:rsidP="00714027">
            <w:pPr>
              <w:jc w:val="left"/>
              <w:rPr>
                <w:sz w:val="20"/>
                <w:szCs w:val="20"/>
              </w:rPr>
            </w:pPr>
          </w:p>
        </w:tc>
      </w:tr>
    </w:tbl>
    <w:p w14:paraId="47146F80" w14:textId="77777777"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14:paraId="67E34B3B" w14:textId="77777777" w:rsidTr="00714027">
        <w:trPr>
          <w:cantSplit/>
        </w:trPr>
        <w:tc>
          <w:tcPr>
            <w:tcW w:w="766" w:type="dxa"/>
          </w:tcPr>
          <w:p w14:paraId="76065AF6"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14:paraId="6CDC8AEC" w14:textId="77777777" w:rsidR="00714027" w:rsidRPr="007A0E24" w:rsidRDefault="00714027" w:rsidP="00714027">
            <w:pPr>
              <w:keepNext/>
              <w:jc w:val="center"/>
              <w:rPr>
                <w:sz w:val="20"/>
                <w:szCs w:val="20"/>
              </w:rPr>
            </w:pPr>
            <w:r w:rsidRPr="007A0E24">
              <w:rPr>
                <w:sz w:val="20"/>
                <w:szCs w:val="20"/>
              </w:rPr>
              <w:t>Категория</w:t>
            </w:r>
          </w:p>
        </w:tc>
        <w:tc>
          <w:tcPr>
            <w:tcW w:w="7010" w:type="dxa"/>
          </w:tcPr>
          <w:p w14:paraId="63CA6DCD" w14:textId="77777777"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14:paraId="70DE3E34" w14:textId="77777777" w:rsidTr="00714027">
        <w:trPr>
          <w:cantSplit/>
        </w:trPr>
        <w:tc>
          <w:tcPr>
            <w:tcW w:w="766" w:type="dxa"/>
          </w:tcPr>
          <w:p w14:paraId="15C9F6A5" w14:textId="77777777" w:rsidR="00714027" w:rsidRPr="007A0E24" w:rsidRDefault="00714027" w:rsidP="00CD6585">
            <w:pPr>
              <w:pStyle w:val="ae"/>
              <w:numPr>
                <w:ilvl w:val="0"/>
                <w:numId w:val="12"/>
              </w:numPr>
              <w:spacing w:before="0"/>
              <w:ind w:left="0" w:firstLine="0"/>
              <w:jc w:val="center"/>
              <w:rPr>
                <w:sz w:val="20"/>
                <w:szCs w:val="20"/>
              </w:rPr>
            </w:pPr>
          </w:p>
        </w:tc>
        <w:tc>
          <w:tcPr>
            <w:tcW w:w="7010" w:type="dxa"/>
          </w:tcPr>
          <w:p w14:paraId="0007D41D" w14:textId="77777777" w:rsidR="00714027" w:rsidRPr="007A0E24" w:rsidRDefault="00714027" w:rsidP="00714027">
            <w:pPr>
              <w:jc w:val="left"/>
              <w:rPr>
                <w:sz w:val="20"/>
                <w:szCs w:val="20"/>
              </w:rPr>
            </w:pPr>
            <w:r w:rsidRPr="007A0E24">
              <w:rPr>
                <w:sz w:val="20"/>
                <w:szCs w:val="20"/>
              </w:rPr>
              <w:t>Руководящий персонал</w:t>
            </w:r>
          </w:p>
        </w:tc>
        <w:tc>
          <w:tcPr>
            <w:tcW w:w="7010" w:type="dxa"/>
          </w:tcPr>
          <w:p w14:paraId="47610A8A" w14:textId="77777777" w:rsidR="00714027" w:rsidRPr="007A0E24" w:rsidRDefault="00714027" w:rsidP="00714027">
            <w:pPr>
              <w:jc w:val="center"/>
              <w:rPr>
                <w:sz w:val="20"/>
                <w:szCs w:val="20"/>
              </w:rPr>
            </w:pPr>
          </w:p>
        </w:tc>
      </w:tr>
      <w:tr w:rsidR="00714027" w:rsidRPr="007A0E24" w14:paraId="6EA8C072" w14:textId="77777777" w:rsidTr="00714027">
        <w:trPr>
          <w:cantSplit/>
        </w:trPr>
        <w:tc>
          <w:tcPr>
            <w:tcW w:w="766" w:type="dxa"/>
          </w:tcPr>
          <w:p w14:paraId="190531DA" w14:textId="77777777" w:rsidR="00714027" w:rsidRPr="007A0E24" w:rsidRDefault="00714027" w:rsidP="00CD6585">
            <w:pPr>
              <w:pStyle w:val="ae"/>
              <w:numPr>
                <w:ilvl w:val="0"/>
                <w:numId w:val="12"/>
              </w:numPr>
              <w:spacing w:before="0"/>
              <w:ind w:left="0" w:firstLine="0"/>
              <w:jc w:val="center"/>
              <w:rPr>
                <w:sz w:val="20"/>
                <w:szCs w:val="20"/>
              </w:rPr>
            </w:pPr>
          </w:p>
        </w:tc>
        <w:tc>
          <w:tcPr>
            <w:tcW w:w="7010" w:type="dxa"/>
          </w:tcPr>
          <w:p w14:paraId="77562D77" w14:textId="77777777"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14:paraId="401B340D" w14:textId="77777777" w:rsidR="00714027" w:rsidRPr="007A0E24" w:rsidRDefault="00714027" w:rsidP="00714027">
            <w:pPr>
              <w:jc w:val="center"/>
              <w:rPr>
                <w:sz w:val="20"/>
                <w:szCs w:val="20"/>
              </w:rPr>
            </w:pPr>
          </w:p>
        </w:tc>
      </w:tr>
      <w:tr w:rsidR="00714027" w:rsidRPr="007A0E24" w14:paraId="0AD59246" w14:textId="77777777" w:rsidTr="00714027">
        <w:trPr>
          <w:cantSplit/>
        </w:trPr>
        <w:tc>
          <w:tcPr>
            <w:tcW w:w="766" w:type="dxa"/>
          </w:tcPr>
          <w:p w14:paraId="5AEBBA91" w14:textId="77777777" w:rsidR="00714027" w:rsidRPr="007A0E24" w:rsidRDefault="00714027" w:rsidP="00CD6585">
            <w:pPr>
              <w:pStyle w:val="ae"/>
              <w:numPr>
                <w:ilvl w:val="0"/>
                <w:numId w:val="12"/>
              </w:numPr>
              <w:spacing w:before="0"/>
              <w:ind w:left="0" w:firstLine="0"/>
              <w:jc w:val="center"/>
              <w:rPr>
                <w:sz w:val="20"/>
                <w:szCs w:val="20"/>
              </w:rPr>
            </w:pPr>
          </w:p>
        </w:tc>
        <w:tc>
          <w:tcPr>
            <w:tcW w:w="7010" w:type="dxa"/>
          </w:tcPr>
          <w:p w14:paraId="20612EE9" w14:textId="77777777"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14:paraId="4B515924" w14:textId="77777777" w:rsidR="00714027" w:rsidRPr="007A0E24" w:rsidRDefault="00714027" w:rsidP="00714027">
            <w:pPr>
              <w:jc w:val="center"/>
              <w:rPr>
                <w:sz w:val="20"/>
                <w:szCs w:val="20"/>
              </w:rPr>
            </w:pPr>
          </w:p>
        </w:tc>
      </w:tr>
    </w:tbl>
    <w:p w14:paraId="3E5932E3" w14:textId="77777777" w:rsidR="00714027" w:rsidRDefault="00714027" w:rsidP="00714027">
      <w:pPr>
        <w:keepNext/>
        <w:tabs>
          <w:tab w:val="right" w:pos="10205"/>
        </w:tabs>
        <w:spacing w:before="240"/>
        <w:jc w:val="left"/>
      </w:pPr>
      <w:r>
        <w:t>_________________</w:t>
      </w:r>
      <w:r>
        <w:tab/>
        <w:t>___________________________</w:t>
      </w:r>
    </w:p>
    <w:p w14:paraId="7F0215CA"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0E0AD2BC"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0431C96" w14:textId="59A59F5B" w:rsidR="0022367F" w:rsidRDefault="00714027" w:rsidP="00714027">
      <w:pPr>
        <w:pBdr>
          <w:bottom w:val="single" w:sz="4" w:space="1" w:color="auto"/>
        </w:pBdr>
        <w:shd w:val="clear" w:color="auto" w:fill="D9D9D9" w:themeFill="background1" w:themeFillShade="D9"/>
        <w:spacing w:after="120"/>
        <w:jc w:val="center"/>
      </w:pPr>
      <w:r>
        <w:t>окончание формы</w:t>
      </w:r>
    </w:p>
    <w:p w14:paraId="22B02015" w14:textId="77777777" w:rsidR="0022367F" w:rsidRPr="0022367F" w:rsidRDefault="0022367F" w:rsidP="0022367F"/>
    <w:p w14:paraId="41DF394E" w14:textId="59CB993F" w:rsidR="0022367F" w:rsidRDefault="0022367F" w:rsidP="0022367F"/>
    <w:p w14:paraId="7A7D6E8C" w14:textId="3F2C98FF" w:rsidR="00714027" w:rsidRPr="0022367F" w:rsidRDefault="0022367F" w:rsidP="0022367F">
      <w:pPr>
        <w:tabs>
          <w:tab w:val="left" w:pos="4768"/>
        </w:tabs>
        <w:sectPr w:rsidR="00714027" w:rsidRPr="0022367F" w:rsidSect="00714027">
          <w:pgSz w:w="16838" w:h="11906" w:orient="landscape"/>
          <w:pgMar w:top="1134" w:right="1134" w:bottom="567" w:left="1134" w:header="709" w:footer="709" w:gutter="0"/>
          <w:cols w:space="708"/>
          <w:docGrid w:linePitch="360"/>
        </w:sectPr>
      </w:pPr>
      <w:r>
        <w:tab/>
      </w:r>
    </w:p>
    <w:p w14:paraId="39AC795D" w14:textId="2D4C07DE" w:rsidR="00714027" w:rsidRDefault="00714027" w:rsidP="00714027">
      <w:pPr>
        <w:pStyle w:val="11"/>
      </w:pPr>
      <w:bookmarkStart w:id="281" w:name="_Ref445995270"/>
      <w:bookmarkStart w:id="282" w:name="_Toc467849818"/>
      <w:r>
        <w:lastRenderedPageBreak/>
        <w:t>План распределения объемов по договору между участником и привлекаемыми субподрядчиками / соисполнителями (</w:t>
      </w:r>
      <w:r w:rsidRPr="00A50CF7">
        <w:t>форма</w:t>
      </w:r>
      <w:r>
        <w:t> </w:t>
      </w:r>
      <w:r w:rsidR="006E500B">
        <w:fldChar w:fldCharType="begin"/>
      </w:r>
      <w:r w:rsidR="006E500B">
        <w:instrText xml:space="preserve"> SEQ форма \* ARABIC </w:instrText>
      </w:r>
      <w:r w:rsidR="006E500B">
        <w:fldChar w:fldCharType="separate"/>
      </w:r>
      <w:r w:rsidR="00AB64B6">
        <w:rPr>
          <w:noProof/>
        </w:rPr>
        <w:t>12</w:t>
      </w:r>
      <w:r w:rsidR="006E500B">
        <w:rPr>
          <w:noProof/>
        </w:rPr>
        <w:fldChar w:fldCharType="end"/>
      </w:r>
      <w:r>
        <w:t>)</w:t>
      </w:r>
      <w:bookmarkEnd w:id="281"/>
      <w:bookmarkEnd w:id="282"/>
    </w:p>
    <w:p w14:paraId="28B8BA94" w14:textId="77777777" w:rsidR="00714027" w:rsidRDefault="00714027" w:rsidP="00714027">
      <w:pPr>
        <w:pStyle w:val="111"/>
      </w:pPr>
      <w:bookmarkStart w:id="283" w:name="_Ref446086354"/>
      <w:r>
        <w:t>Форма Плана распределения объемов по договору между участником и привлекаемыми субподрядчиками / соисполнителями</w:t>
      </w:r>
      <w:bookmarkEnd w:id="283"/>
    </w:p>
    <w:p w14:paraId="4A240267"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627D09C6" w14:textId="77777777" w:rsidR="00714027" w:rsidRPr="00D44BEF" w:rsidRDefault="00714027" w:rsidP="00023E32">
      <w:pPr>
        <w:pStyle w:val="a9"/>
        <w:keepNext/>
        <w:spacing w:before="0" w:beforeAutospacing="0" w:after="0" w:afterAutospacing="0"/>
        <w:rPr>
          <w:b/>
        </w:rPr>
      </w:pPr>
      <w:r w:rsidRPr="00D44BEF">
        <w:t>Приложение</w:t>
      </w:r>
      <w:r>
        <w:t> </w:t>
      </w:r>
      <w:r w:rsidR="006E500B">
        <w:fldChar w:fldCharType="begin"/>
      </w:r>
      <w:r w:rsidR="006E500B">
        <w:instrText xml:space="preserve"> SEQ Приложение \* ARABIC </w:instrText>
      </w:r>
      <w:r w:rsidR="006E500B">
        <w:fldChar w:fldCharType="separate"/>
      </w:r>
      <w:r w:rsidR="00AB64B6">
        <w:rPr>
          <w:noProof/>
        </w:rPr>
        <w:t>10</w:t>
      </w:r>
      <w:r w:rsidR="006E500B">
        <w:rPr>
          <w:noProof/>
        </w:rPr>
        <w:fldChar w:fldCharType="end"/>
      </w:r>
      <w:r w:rsidRPr="00D44BEF">
        <w:rPr>
          <w:noProof/>
        </w:rPr>
        <w:t xml:space="preserve"> к заявке</w:t>
      </w:r>
    </w:p>
    <w:p w14:paraId="71ECE165" w14:textId="77777777" w:rsidR="00714027" w:rsidRDefault="00714027" w:rsidP="00023E32">
      <w:pPr>
        <w:keepNext/>
        <w:spacing w:before="0"/>
      </w:pPr>
      <w:r>
        <w:t>от «____» ______________ 20____ года</w:t>
      </w:r>
    </w:p>
    <w:p w14:paraId="278FD22F" w14:textId="77777777" w:rsidR="00714027" w:rsidRDefault="00714027" w:rsidP="00023E32">
      <w:pPr>
        <w:keepNext/>
        <w:spacing w:before="0"/>
      </w:pPr>
      <w:r>
        <w:t>№ _______________________________</w:t>
      </w:r>
    </w:p>
    <w:p w14:paraId="537F1D87" w14:textId="77777777" w:rsidR="00714027" w:rsidRPr="00D62BF4" w:rsidRDefault="00714027" w:rsidP="00023E32">
      <w:pPr>
        <w:keepNext/>
        <w:spacing w:before="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14:paraId="4E9CB6AF" w14:textId="77777777" w:rsidR="00714027" w:rsidRDefault="00714027" w:rsidP="00714027">
      <w:pPr>
        <w:keepNext/>
        <w:tabs>
          <w:tab w:val="right" w:pos="10205"/>
        </w:tabs>
      </w:pPr>
      <w:r>
        <w:t>Наименование процедуры закупки:</w:t>
      </w:r>
      <w:r>
        <w:tab/>
        <w:t>____________________________________________</w:t>
      </w:r>
    </w:p>
    <w:p w14:paraId="6D192DF7" w14:textId="77777777" w:rsidR="00714027" w:rsidRDefault="00877102" w:rsidP="00714027">
      <w:pPr>
        <w:keepNext/>
        <w:tabs>
          <w:tab w:val="right" w:pos="10205"/>
        </w:tabs>
      </w:pPr>
      <w:r>
        <w:t>Номер извещения</w:t>
      </w:r>
      <w:r w:rsidR="00714027">
        <w:t>:</w:t>
      </w:r>
      <w:r w:rsidR="00714027">
        <w:tab/>
        <w:t>____________</w:t>
      </w:r>
    </w:p>
    <w:p w14:paraId="7A054720" w14:textId="77777777" w:rsidR="00714027" w:rsidRDefault="00714027" w:rsidP="00714027">
      <w:pPr>
        <w:keepNext/>
        <w:tabs>
          <w:tab w:val="right" w:pos="10205"/>
        </w:tabs>
      </w:pPr>
      <w:r>
        <w:t>Наименование участника:</w:t>
      </w:r>
      <w:r>
        <w:tab/>
        <w:t>____________________________________________________</w:t>
      </w:r>
    </w:p>
    <w:p w14:paraId="37869421" w14:textId="77777777"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14:paraId="3EB2B7EC" w14:textId="77777777" w:rsidTr="00714027">
        <w:tc>
          <w:tcPr>
            <w:tcW w:w="816" w:type="dxa"/>
            <w:vMerge w:val="restart"/>
          </w:tcPr>
          <w:p w14:paraId="40ED996B"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14:paraId="76237921" w14:textId="77777777"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14:paraId="49EAF055" w14:textId="77777777"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14:paraId="5512C4C5" w14:textId="77777777" w:rsidR="00714027" w:rsidRPr="007A0E24" w:rsidRDefault="00714027" w:rsidP="00714027">
            <w:pPr>
              <w:keepNext/>
              <w:jc w:val="center"/>
              <w:rPr>
                <w:sz w:val="20"/>
                <w:szCs w:val="20"/>
              </w:rPr>
            </w:pPr>
            <w:r>
              <w:rPr>
                <w:sz w:val="20"/>
                <w:szCs w:val="20"/>
              </w:rPr>
              <w:t>Объем договора</w:t>
            </w:r>
          </w:p>
        </w:tc>
        <w:tc>
          <w:tcPr>
            <w:tcW w:w="3402" w:type="dxa"/>
            <w:vMerge w:val="restart"/>
          </w:tcPr>
          <w:p w14:paraId="4C1395E1" w14:textId="77777777"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14:paraId="2669AA30" w14:textId="77777777"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14:paraId="10F4F1B3" w14:textId="77777777" w:rsidTr="00714027">
        <w:tc>
          <w:tcPr>
            <w:tcW w:w="816" w:type="dxa"/>
            <w:vMerge/>
          </w:tcPr>
          <w:p w14:paraId="6946B352" w14:textId="77777777" w:rsidR="00714027" w:rsidRPr="007A0E24" w:rsidRDefault="00714027" w:rsidP="00CD6585">
            <w:pPr>
              <w:pStyle w:val="ae"/>
              <w:keepNext/>
              <w:numPr>
                <w:ilvl w:val="0"/>
                <w:numId w:val="20"/>
              </w:numPr>
              <w:spacing w:before="0"/>
              <w:ind w:left="0"/>
              <w:jc w:val="center"/>
              <w:rPr>
                <w:sz w:val="20"/>
                <w:szCs w:val="20"/>
              </w:rPr>
            </w:pPr>
          </w:p>
        </w:tc>
        <w:tc>
          <w:tcPr>
            <w:tcW w:w="2127" w:type="dxa"/>
            <w:vMerge/>
          </w:tcPr>
          <w:p w14:paraId="585A41C8" w14:textId="77777777" w:rsidR="00714027" w:rsidRPr="007A0E24" w:rsidRDefault="00714027" w:rsidP="00714027">
            <w:pPr>
              <w:keepNext/>
              <w:jc w:val="center"/>
              <w:rPr>
                <w:sz w:val="20"/>
                <w:szCs w:val="20"/>
              </w:rPr>
            </w:pPr>
          </w:p>
        </w:tc>
        <w:tc>
          <w:tcPr>
            <w:tcW w:w="3261" w:type="dxa"/>
            <w:vMerge/>
          </w:tcPr>
          <w:p w14:paraId="199A6C33" w14:textId="77777777" w:rsidR="00714027" w:rsidRPr="007A0E24" w:rsidRDefault="00714027" w:rsidP="00714027">
            <w:pPr>
              <w:keepNext/>
              <w:jc w:val="center"/>
              <w:rPr>
                <w:sz w:val="20"/>
                <w:szCs w:val="20"/>
              </w:rPr>
            </w:pPr>
          </w:p>
        </w:tc>
        <w:tc>
          <w:tcPr>
            <w:tcW w:w="1417" w:type="dxa"/>
          </w:tcPr>
          <w:p w14:paraId="5435B27F" w14:textId="77777777"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14:paraId="2B0DA767" w14:textId="77777777"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14:paraId="45DBD829" w14:textId="77777777" w:rsidR="00714027" w:rsidRPr="007A0E24" w:rsidRDefault="00714027" w:rsidP="00714027">
            <w:pPr>
              <w:keepNext/>
              <w:jc w:val="center"/>
              <w:rPr>
                <w:sz w:val="20"/>
                <w:szCs w:val="20"/>
              </w:rPr>
            </w:pPr>
          </w:p>
        </w:tc>
        <w:tc>
          <w:tcPr>
            <w:tcW w:w="2204" w:type="dxa"/>
            <w:vMerge/>
          </w:tcPr>
          <w:p w14:paraId="1E006A26" w14:textId="77777777" w:rsidR="00714027" w:rsidRPr="007A0E24" w:rsidRDefault="00714027" w:rsidP="00714027">
            <w:pPr>
              <w:keepNext/>
              <w:jc w:val="center"/>
              <w:rPr>
                <w:sz w:val="20"/>
                <w:szCs w:val="20"/>
              </w:rPr>
            </w:pPr>
          </w:p>
        </w:tc>
      </w:tr>
      <w:tr w:rsidR="00714027" w:rsidRPr="007A0E24" w14:paraId="15ADBE9B" w14:textId="77777777" w:rsidTr="00714027">
        <w:tc>
          <w:tcPr>
            <w:tcW w:w="816" w:type="dxa"/>
          </w:tcPr>
          <w:p w14:paraId="1FE914DB" w14:textId="77777777" w:rsidR="00714027" w:rsidRPr="007A0E24" w:rsidRDefault="00714027" w:rsidP="00CD6585">
            <w:pPr>
              <w:pStyle w:val="ae"/>
              <w:numPr>
                <w:ilvl w:val="0"/>
                <w:numId w:val="15"/>
              </w:numPr>
              <w:spacing w:before="0"/>
              <w:ind w:left="0" w:firstLine="0"/>
              <w:jc w:val="center"/>
              <w:rPr>
                <w:sz w:val="20"/>
                <w:szCs w:val="20"/>
              </w:rPr>
            </w:pPr>
          </w:p>
        </w:tc>
        <w:tc>
          <w:tcPr>
            <w:tcW w:w="2127" w:type="dxa"/>
          </w:tcPr>
          <w:p w14:paraId="4BD1CB35" w14:textId="77777777" w:rsidR="00714027" w:rsidRPr="007A0E24" w:rsidRDefault="00714027" w:rsidP="00714027">
            <w:pPr>
              <w:rPr>
                <w:sz w:val="20"/>
                <w:szCs w:val="20"/>
              </w:rPr>
            </w:pPr>
          </w:p>
        </w:tc>
        <w:tc>
          <w:tcPr>
            <w:tcW w:w="3261" w:type="dxa"/>
          </w:tcPr>
          <w:p w14:paraId="4A6D8C31" w14:textId="77777777" w:rsidR="00714027" w:rsidRPr="007A0E24" w:rsidRDefault="00714027" w:rsidP="00714027">
            <w:pPr>
              <w:rPr>
                <w:sz w:val="20"/>
                <w:szCs w:val="20"/>
              </w:rPr>
            </w:pPr>
          </w:p>
        </w:tc>
        <w:tc>
          <w:tcPr>
            <w:tcW w:w="1417" w:type="dxa"/>
          </w:tcPr>
          <w:p w14:paraId="67A808C4" w14:textId="77777777" w:rsidR="00714027" w:rsidRDefault="00714027" w:rsidP="00714027">
            <w:pPr>
              <w:rPr>
                <w:sz w:val="20"/>
                <w:szCs w:val="20"/>
              </w:rPr>
            </w:pPr>
          </w:p>
        </w:tc>
        <w:tc>
          <w:tcPr>
            <w:tcW w:w="1559" w:type="dxa"/>
          </w:tcPr>
          <w:p w14:paraId="346546A8" w14:textId="77777777" w:rsidR="00714027" w:rsidRDefault="00714027" w:rsidP="00714027">
            <w:pPr>
              <w:rPr>
                <w:sz w:val="20"/>
                <w:szCs w:val="20"/>
              </w:rPr>
            </w:pPr>
          </w:p>
        </w:tc>
        <w:tc>
          <w:tcPr>
            <w:tcW w:w="3402" w:type="dxa"/>
          </w:tcPr>
          <w:p w14:paraId="2C5473BF" w14:textId="77777777" w:rsidR="00714027" w:rsidRPr="007A0E24" w:rsidRDefault="00714027" w:rsidP="00714027">
            <w:pPr>
              <w:rPr>
                <w:sz w:val="20"/>
                <w:szCs w:val="20"/>
              </w:rPr>
            </w:pPr>
          </w:p>
        </w:tc>
        <w:tc>
          <w:tcPr>
            <w:tcW w:w="2204" w:type="dxa"/>
          </w:tcPr>
          <w:p w14:paraId="3EE942A0" w14:textId="77777777" w:rsidR="00714027" w:rsidRPr="007A0E24" w:rsidRDefault="00714027" w:rsidP="00714027">
            <w:pPr>
              <w:rPr>
                <w:sz w:val="20"/>
                <w:szCs w:val="20"/>
              </w:rPr>
            </w:pPr>
          </w:p>
        </w:tc>
      </w:tr>
      <w:tr w:rsidR="00714027" w:rsidRPr="007A0E24" w14:paraId="379CB036" w14:textId="77777777" w:rsidTr="00714027">
        <w:tc>
          <w:tcPr>
            <w:tcW w:w="816" w:type="dxa"/>
          </w:tcPr>
          <w:p w14:paraId="457608EA" w14:textId="77777777" w:rsidR="00714027" w:rsidRPr="007A0E24" w:rsidRDefault="00714027" w:rsidP="00CD6585">
            <w:pPr>
              <w:pStyle w:val="ae"/>
              <w:numPr>
                <w:ilvl w:val="0"/>
                <w:numId w:val="15"/>
              </w:numPr>
              <w:spacing w:before="0"/>
              <w:ind w:left="0" w:firstLine="0"/>
              <w:jc w:val="center"/>
              <w:rPr>
                <w:sz w:val="20"/>
                <w:szCs w:val="20"/>
              </w:rPr>
            </w:pPr>
          </w:p>
        </w:tc>
        <w:tc>
          <w:tcPr>
            <w:tcW w:w="2127" w:type="dxa"/>
          </w:tcPr>
          <w:p w14:paraId="5C40D338" w14:textId="77777777" w:rsidR="00714027" w:rsidRPr="007A0E24" w:rsidRDefault="00714027" w:rsidP="00714027">
            <w:pPr>
              <w:rPr>
                <w:sz w:val="20"/>
                <w:szCs w:val="20"/>
              </w:rPr>
            </w:pPr>
          </w:p>
        </w:tc>
        <w:tc>
          <w:tcPr>
            <w:tcW w:w="3261" w:type="dxa"/>
          </w:tcPr>
          <w:p w14:paraId="3DF3FFDC" w14:textId="77777777" w:rsidR="00714027" w:rsidRPr="007A0E24" w:rsidRDefault="00714027" w:rsidP="00714027">
            <w:pPr>
              <w:rPr>
                <w:sz w:val="20"/>
                <w:szCs w:val="20"/>
              </w:rPr>
            </w:pPr>
          </w:p>
        </w:tc>
        <w:tc>
          <w:tcPr>
            <w:tcW w:w="1417" w:type="dxa"/>
          </w:tcPr>
          <w:p w14:paraId="54AB5FB5" w14:textId="77777777" w:rsidR="00714027" w:rsidRPr="007A0E24" w:rsidRDefault="00714027" w:rsidP="00714027">
            <w:pPr>
              <w:rPr>
                <w:sz w:val="20"/>
                <w:szCs w:val="20"/>
              </w:rPr>
            </w:pPr>
          </w:p>
        </w:tc>
        <w:tc>
          <w:tcPr>
            <w:tcW w:w="1559" w:type="dxa"/>
          </w:tcPr>
          <w:p w14:paraId="4D8372DA" w14:textId="77777777" w:rsidR="00714027" w:rsidRPr="007A0E24" w:rsidRDefault="00714027" w:rsidP="00714027">
            <w:pPr>
              <w:rPr>
                <w:sz w:val="20"/>
                <w:szCs w:val="20"/>
              </w:rPr>
            </w:pPr>
          </w:p>
        </w:tc>
        <w:tc>
          <w:tcPr>
            <w:tcW w:w="3402" w:type="dxa"/>
          </w:tcPr>
          <w:p w14:paraId="46D9F5B4" w14:textId="77777777" w:rsidR="00714027" w:rsidRPr="007A0E24" w:rsidRDefault="00714027" w:rsidP="00714027">
            <w:pPr>
              <w:rPr>
                <w:sz w:val="20"/>
                <w:szCs w:val="20"/>
              </w:rPr>
            </w:pPr>
          </w:p>
        </w:tc>
        <w:tc>
          <w:tcPr>
            <w:tcW w:w="2204" w:type="dxa"/>
          </w:tcPr>
          <w:p w14:paraId="32B3D26F" w14:textId="77777777" w:rsidR="00714027" w:rsidRPr="007A0E24" w:rsidRDefault="00714027" w:rsidP="00714027">
            <w:pPr>
              <w:rPr>
                <w:sz w:val="20"/>
                <w:szCs w:val="20"/>
              </w:rPr>
            </w:pPr>
          </w:p>
        </w:tc>
      </w:tr>
      <w:tr w:rsidR="00714027" w:rsidRPr="007A0E24" w14:paraId="4DBC3239" w14:textId="77777777" w:rsidTr="00714027">
        <w:tc>
          <w:tcPr>
            <w:tcW w:w="816" w:type="dxa"/>
          </w:tcPr>
          <w:p w14:paraId="1120D0D3" w14:textId="77777777" w:rsidR="00714027" w:rsidRPr="007A0E24" w:rsidRDefault="00714027" w:rsidP="00714027">
            <w:pPr>
              <w:jc w:val="center"/>
              <w:rPr>
                <w:sz w:val="20"/>
                <w:szCs w:val="20"/>
              </w:rPr>
            </w:pPr>
            <w:r>
              <w:rPr>
                <w:sz w:val="20"/>
                <w:szCs w:val="20"/>
              </w:rPr>
              <w:t>…</w:t>
            </w:r>
          </w:p>
        </w:tc>
        <w:tc>
          <w:tcPr>
            <w:tcW w:w="2127" w:type="dxa"/>
          </w:tcPr>
          <w:p w14:paraId="32F7F3E3" w14:textId="77777777" w:rsidR="00714027" w:rsidRPr="007A0E24" w:rsidRDefault="00714027" w:rsidP="00714027">
            <w:pPr>
              <w:rPr>
                <w:sz w:val="20"/>
                <w:szCs w:val="20"/>
              </w:rPr>
            </w:pPr>
          </w:p>
        </w:tc>
        <w:tc>
          <w:tcPr>
            <w:tcW w:w="3261" w:type="dxa"/>
          </w:tcPr>
          <w:p w14:paraId="6D541F02" w14:textId="77777777" w:rsidR="00714027" w:rsidRPr="007A0E24" w:rsidRDefault="00714027" w:rsidP="00714027">
            <w:pPr>
              <w:rPr>
                <w:sz w:val="20"/>
                <w:szCs w:val="20"/>
              </w:rPr>
            </w:pPr>
          </w:p>
        </w:tc>
        <w:tc>
          <w:tcPr>
            <w:tcW w:w="1417" w:type="dxa"/>
          </w:tcPr>
          <w:p w14:paraId="4F367DDF" w14:textId="77777777" w:rsidR="00714027" w:rsidRPr="007A0E24" w:rsidRDefault="00714027" w:rsidP="00714027">
            <w:pPr>
              <w:rPr>
                <w:sz w:val="20"/>
                <w:szCs w:val="20"/>
              </w:rPr>
            </w:pPr>
          </w:p>
        </w:tc>
        <w:tc>
          <w:tcPr>
            <w:tcW w:w="1559" w:type="dxa"/>
          </w:tcPr>
          <w:p w14:paraId="7887AE72" w14:textId="77777777" w:rsidR="00714027" w:rsidRPr="007A0E24" w:rsidRDefault="00714027" w:rsidP="00714027">
            <w:pPr>
              <w:rPr>
                <w:sz w:val="20"/>
                <w:szCs w:val="20"/>
              </w:rPr>
            </w:pPr>
          </w:p>
        </w:tc>
        <w:tc>
          <w:tcPr>
            <w:tcW w:w="3402" w:type="dxa"/>
          </w:tcPr>
          <w:p w14:paraId="083C54D6" w14:textId="77777777" w:rsidR="00714027" w:rsidRPr="007A0E24" w:rsidRDefault="00714027" w:rsidP="00714027">
            <w:pPr>
              <w:rPr>
                <w:sz w:val="20"/>
                <w:szCs w:val="20"/>
              </w:rPr>
            </w:pPr>
          </w:p>
        </w:tc>
        <w:tc>
          <w:tcPr>
            <w:tcW w:w="2204" w:type="dxa"/>
          </w:tcPr>
          <w:p w14:paraId="0D8F4E51" w14:textId="77777777" w:rsidR="00714027" w:rsidRPr="007A0E24" w:rsidRDefault="00714027" w:rsidP="00714027">
            <w:pPr>
              <w:rPr>
                <w:sz w:val="20"/>
                <w:szCs w:val="20"/>
              </w:rPr>
            </w:pPr>
          </w:p>
        </w:tc>
      </w:tr>
    </w:tbl>
    <w:p w14:paraId="47DF8268" w14:textId="77777777" w:rsidR="00714027" w:rsidRDefault="00714027" w:rsidP="00714027">
      <w:pPr>
        <w:keepNext/>
        <w:tabs>
          <w:tab w:val="right" w:pos="10205"/>
        </w:tabs>
        <w:spacing w:before="240"/>
        <w:jc w:val="left"/>
      </w:pPr>
      <w:r>
        <w:t>_________________</w:t>
      </w:r>
      <w:r>
        <w:tab/>
        <w:t>___________________________</w:t>
      </w:r>
    </w:p>
    <w:p w14:paraId="649AB77B"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1E7DD283"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C01A37C"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45E9B938" w14:textId="77777777" w:rsidR="00714027" w:rsidRDefault="00714027" w:rsidP="00714027">
      <w:pPr>
        <w:pStyle w:val="11"/>
      </w:pPr>
      <w:bookmarkStart w:id="284" w:name="_Ref445997164"/>
      <w:bookmarkStart w:id="285" w:name="_Toc467849819"/>
      <w:r>
        <w:lastRenderedPageBreak/>
        <w:t>План распределения объемов по договору внутри коллективного участника (</w:t>
      </w:r>
      <w:r w:rsidRPr="00A50CF7">
        <w:t>форма</w:t>
      </w:r>
      <w:r>
        <w:t> </w:t>
      </w:r>
      <w:r w:rsidR="006E500B">
        <w:fldChar w:fldCharType="begin"/>
      </w:r>
      <w:r w:rsidR="006E500B">
        <w:instrText xml:space="preserve"> SEQ форма \* ARABIC </w:instrText>
      </w:r>
      <w:r w:rsidR="006E500B">
        <w:fldChar w:fldCharType="separate"/>
      </w:r>
      <w:r w:rsidR="00AB64B6">
        <w:rPr>
          <w:noProof/>
        </w:rPr>
        <w:t>13</w:t>
      </w:r>
      <w:r w:rsidR="006E500B">
        <w:rPr>
          <w:noProof/>
        </w:rPr>
        <w:fldChar w:fldCharType="end"/>
      </w:r>
      <w:r>
        <w:t>)</w:t>
      </w:r>
      <w:bookmarkEnd w:id="284"/>
      <w:bookmarkEnd w:id="285"/>
    </w:p>
    <w:p w14:paraId="327365C6" w14:textId="77777777" w:rsidR="00714027" w:rsidRDefault="00714027" w:rsidP="00023E32">
      <w:pPr>
        <w:pStyle w:val="111"/>
        <w:spacing w:before="0"/>
      </w:pPr>
      <w:bookmarkStart w:id="286" w:name="_Ref446086365"/>
      <w:r>
        <w:t>Форма Плана распределения объемов по договору внутри коллективного участника</w:t>
      </w:r>
      <w:bookmarkEnd w:id="286"/>
    </w:p>
    <w:p w14:paraId="6E58A558" w14:textId="77777777" w:rsidR="00714027" w:rsidRDefault="00714027" w:rsidP="00023E32">
      <w:pPr>
        <w:keepNext/>
        <w:pBdr>
          <w:top w:val="single" w:sz="4" w:space="2" w:color="auto"/>
        </w:pBdr>
        <w:shd w:val="clear" w:color="auto" w:fill="D9D9D9" w:themeFill="background1" w:themeFillShade="D9"/>
        <w:spacing w:before="0"/>
        <w:jc w:val="center"/>
      </w:pPr>
      <w:r>
        <w:t>начало формы</w:t>
      </w:r>
    </w:p>
    <w:p w14:paraId="59CC1F39" w14:textId="77777777" w:rsidR="00714027" w:rsidRPr="00D44BEF" w:rsidRDefault="00714027" w:rsidP="00023E32">
      <w:pPr>
        <w:pStyle w:val="a9"/>
        <w:keepNext/>
        <w:spacing w:before="0" w:beforeAutospacing="0" w:after="0" w:afterAutospacing="0"/>
        <w:rPr>
          <w:b/>
        </w:rPr>
      </w:pPr>
      <w:r w:rsidRPr="00D44BEF">
        <w:t>Приложение</w:t>
      </w:r>
      <w:r>
        <w:t> </w:t>
      </w:r>
      <w:r w:rsidR="006E500B">
        <w:fldChar w:fldCharType="begin"/>
      </w:r>
      <w:r w:rsidR="006E500B">
        <w:instrText xml:space="preserve"> SEQ Приложение \* ARABIC </w:instrText>
      </w:r>
      <w:r w:rsidR="006E500B">
        <w:fldChar w:fldCharType="separate"/>
      </w:r>
      <w:r w:rsidR="00AB64B6">
        <w:rPr>
          <w:noProof/>
        </w:rPr>
        <w:t>11</w:t>
      </w:r>
      <w:r w:rsidR="006E500B">
        <w:rPr>
          <w:noProof/>
        </w:rPr>
        <w:fldChar w:fldCharType="end"/>
      </w:r>
      <w:r w:rsidRPr="00D44BEF">
        <w:rPr>
          <w:noProof/>
        </w:rPr>
        <w:t xml:space="preserve"> к заявке</w:t>
      </w:r>
    </w:p>
    <w:p w14:paraId="06D6AA19" w14:textId="77777777" w:rsidR="00714027" w:rsidRDefault="00714027" w:rsidP="00023E32">
      <w:pPr>
        <w:keepNext/>
        <w:spacing w:before="0"/>
      </w:pPr>
      <w:r>
        <w:t>от «____» ______________ 20____ года</w:t>
      </w:r>
    </w:p>
    <w:p w14:paraId="74483322" w14:textId="77777777" w:rsidR="00714027" w:rsidRDefault="00714027" w:rsidP="00023E32">
      <w:pPr>
        <w:keepNext/>
        <w:spacing w:before="0"/>
      </w:pPr>
      <w:r>
        <w:t>№ _______________________________</w:t>
      </w:r>
    </w:p>
    <w:p w14:paraId="10DE8615" w14:textId="77777777" w:rsidR="00714027" w:rsidRPr="00D62BF4" w:rsidRDefault="00714027" w:rsidP="00023E32">
      <w:pPr>
        <w:keepNext/>
        <w:spacing w:before="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14:paraId="43CA884E" w14:textId="77777777" w:rsidR="00714027" w:rsidRDefault="00714027" w:rsidP="00714027">
      <w:pPr>
        <w:keepNext/>
        <w:tabs>
          <w:tab w:val="right" w:pos="10205"/>
        </w:tabs>
      </w:pPr>
      <w:r>
        <w:t>Наименование процедуры закупки:</w:t>
      </w:r>
      <w:r>
        <w:tab/>
        <w:t>____________________________________________</w:t>
      </w:r>
    </w:p>
    <w:p w14:paraId="4BDBE669" w14:textId="77777777" w:rsidR="00714027" w:rsidRDefault="00714027" w:rsidP="00714027">
      <w:pPr>
        <w:keepNext/>
        <w:tabs>
          <w:tab w:val="right" w:pos="10205"/>
        </w:tabs>
      </w:pPr>
      <w:r>
        <w:t>Номер изве</w:t>
      </w:r>
      <w:r w:rsidR="000D668E">
        <w:t>щения</w:t>
      </w:r>
      <w:r>
        <w:t>:</w:t>
      </w:r>
      <w:r>
        <w:tab/>
        <w:t>____________</w:t>
      </w:r>
    </w:p>
    <w:p w14:paraId="4E232E53" w14:textId="77777777" w:rsidR="00714027" w:rsidRDefault="00714027" w:rsidP="00714027">
      <w:pPr>
        <w:keepNext/>
        <w:tabs>
          <w:tab w:val="right" w:pos="10205"/>
        </w:tabs>
      </w:pPr>
      <w:r>
        <w:t>Наименование участника:</w:t>
      </w:r>
      <w:r>
        <w:tab/>
        <w:t>____________________________________________________</w:t>
      </w:r>
    </w:p>
    <w:p w14:paraId="36B4FA5F"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714027" w:rsidRPr="007A0E24" w14:paraId="6133C5E1" w14:textId="77777777" w:rsidTr="00714027">
        <w:tc>
          <w:tcPr>
            <w:tcW w:w="816" w:type="dxa"/>
            <w:vMerge w:val="restart"/>
          </w:tcPr>
          <w:p w14:paraId="57F5EEA5"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14:paraId="10D10B82" w14:textId="77777777"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14:paraId="3EB32C5B" w14:textId="77777777" w:rsidR="00714027" w:rsidRPr="007A0E24" w:rsidRDefault="00714027" w:rsidP="00714027">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14:paraId="7AB96663" w14:textId="77777777" w:rsidR="00714027" w:rsidRPr="007A0E24" w:rsidRDefault="00714027" w:rsidP="00714027">
            <w:pPr>
              <w:keepNext/>
              <w:jc w:val="center"/>
              <w:rPr>
                <w:sz w:val="20"/>
                <w:szCs w:val="20"/>
              </w:rPr>
            </w:pPr>
            <w:r>
              <w:rPr>
                <w:sz w:val="20"/>
                <w:szCs w:val="20"/>
              </w:rPr>
              <w:t>Объем договора</w:t>
            </w:r>
          </w:p>
        </w:tc>
        <w:tc>
          <w:tcPr>
            <w:tcW w:w="3402" w:type="dxa"/>
            <w:vMerge w:val="restart"/>
          </w:tcPr>
          <w:p w14:paraId="3599E12C" w14:textId="77777777"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14:paraId="6B601C8A" w14:textId="77777777"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14:paraId="4374C711" w14:textId="77777777" w:rsidTr="00714027">
        <w:tc>
          <w:tcPr>
            <w:tcW w:w="816" w:type="dxa"/>
            <w:vMerge/>
          </w:tcPr>
          <w:p w14:paraId="1A3B2A5F" w14:textId="77777777" w:rsidR="00714027" w:rsidRPr="007A0E24" w:rsidRDefault="00714027" w:rsidP="00CD6585">
            <w:pPr>
              <w:pStyle w:val="ae"/>
              <w:keepNext/>
              <w:numPr>
                <w:ilvl w:val="0"/>
                <w:numId w:val="20"/>
              </w:numPr>
              <w:spacing w:before="0"/>
              <w:ind w:left="0"/>
              <w:jc w:val="center"/>
              <w:rPr>
                <w:sz w:val="20"/>
                <w:szCs w:val="20"/>
              </w:rPr>
            </w:pPr>
          </w:p>
        </w:tc>
        <w:tc>
          <w:tcPr>
            <w:tcW w:w="2127" w:type="dxa"/>
            <w:vMerge/>
          </w:tcPr>
          <w:p w14:paraId="6AD54BFC" w14:textId="77777777" w:rsidR="00714027" w:rsidRPr="007A0E24" w:rsidRDefault="00714027" w:rsidP="00714027">
            <w:pPr>
              <w:keepNext/>
              <w:jc w:val="center"/>
              <w:rPr>
                <w:sz w:val="20"/>
                <w:szCs w:val="20"/>
              </w:rPr>
            </w:pPr>
          </w:p>
        </w:tc>
        <w:tc>
          <w:tcPr>
            <w:tcW w:w="3261" w:type="dxa"/>
            <w:vMerge/>
          </w:tcPr>
          <w:p w14:paraId="13D0FBB5" w14:textId="77777777" w:rsidR="00714027" w:rsidRPr="007A0E24" w:rsidRDefault="00714027" w:rsidP="00714027">
            <w:pPr>
              <w:keepNext/>
              <w:jc w:val="center"/>
              <w:rPr>
                <w:sz w:val="20"/>
                <w:szCs w:val="20"/>
              </w:rPr>
            </w:pPr>
          </w:p>
        </w:tc>
        <w:tc>
          <w:tcPr>
            <w:tcW w:w="1417" w:type="dxa"/>
          </w:tcPr>
          <w:p w14:paraId="53551DA7" w14:textId="77777777"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14:paraId="035F73C7" w14:textId="77777777"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14:paraId="7FE9402D" w14:textId="77777777" w:rsidR="00714027" w:rsidRPr="007A0E24" w:rsidRDefault="00714027" w:rsidP="00714027">
            <w:pPr>
              <w:keepNext/>
              <w:jc w:val="center"/>
              <w:rPr>
                <w:sz w:val="20"/>
                <w:szCs w:val="20"/>
              </w:rPr>
            </w:pPr>
          </w:p>
        </w:tc>
        <w:tc>
          <w:tcPr>
            <w:tcW w:w="2204" w:type="dxa"/>
            <w:vMerge/>
          </w:tcPr>
          <w:p w14:paraId="325008F7" w14:textId="77777777" w:rsidR="00714027" w:rsidRPr="007A0E24" w:rsidRDefault="00714027" w:rsidP="00714027">
            <w:pPr>
              <w:keepNext/>
              <w:jc w:val="center"/>
              <w:rPr>
                <w:sz w:val="20"/>
                <w:szCs w:val="20"/>
              </w:rPr>
            </w:pPr>
          </w:p>
        </w:tc>
      </w:tr>
      <w:tr w:rsidR="00714027" w:rsidRPr="007A0E24" w14:paraId="6E98831C" w14:textId="77777777" w:rsidTr="00714027">
        <w:tc>
          <w:tcPr>
            <w:tcW w:w="816" w:type="dxa"/>
          </w:tcPr>
          <w:p w14:paraId="7205C11F" w14:textId="77777777" w:rsidR="00714027" w:rsidRPr="007A0E24" w:rsidRDefault="00714027" w:rsidP="00CD6585">
            <w:pPr>
              <w:pStyle w:val="ae"/>
              <w:numPr>
                <w:ilvl w:val="0"/>
                <w:numId w:val="15"/>
              </w:numPr>
              <w:spacing w:before="0"/>
              <w:ind w:left="0" w:firstLine="0"/>
              <w:jc w:val="center"/>
              <w:rPr>
                <w:sz w:val="20"/>
                <w:szCs w:val="20"/>
              </w:rPr>
            </w:pPr>
          </w:p>
        </w:tc>
        <w:tc>
          <w:tcPr>
            <w:tcW w:w="2127" w:type="dxa"/>
          </w:tcPr>
          <w:p w14:paraId="61CEBC51" w14:textId="77777777" w:rsidR="00714027" w:rsidRPr="007A0E24" w:rsidRDefault="00714027" w:rsidP="00714027">
            <w:pPr>
              <w:rPr>
                <w:sz w:val="20"/>
                <w:szCs w:val="20"/>
              </w:rPr>
            </w:pPr>
          </w:p>
        </w:tc>
        <w:tc>
          <w:tcPr>
            <w:tcW w:w="3261" w:type="dxa"/>
          </w:tcPr>
          <w:p w14:paraId="531B6B95" w14:textId="77777777" w:rsidR="00714027" w:rsidRPr="007A0E24" w:rsidRDefault="00714027" w:rsidP="00714027">
            <w:pPr>
              <w:rPr>
                <w:sz w:val="20"/>
                <w:szCs w:val="20"/>
              </w:rPr>
            </w:pPr>
          </w:p>
        </w:tc>
        <w:tc>
          <w:tcPr>
            <w:tcW w:w="1417" w:type="dxa"/>
          </w:tcPr>
          <w:p w14:paraId="5DFB0C24" w14:textId="77777777" w:rsidR="00714027" w:rsidRDefault="00714027" w:rsidP="00714027">
            <w:pPr>
              <w:rPr>
                <w:sz w:val="20"/>
                <w:szCs w:val="20"/>
              </w:rPr>
            </w:pPr>
          </w:p>
        </w:tc>
        <w:tc>
          <w:tcPr>
            <w:tcW w:w="1559" w:type="dxa"/>
          </w:tcPr>
          <w:p w14:paraId="030DB931" w14:textId="77777777" w:rsidR="00714027" w:rsidRDefault="00714027" w:rsidP="00714027">
            <w:pPr>
              <w:rPr>
                <w:sz w:val="20"/>
                <w:szCs w:val="20"/>
              </w:rPr>
            </w:pPr>
          </w:p>
        </w:tc>
        <w:tc>
          <w:tcPr>
            <w:tcW w:w="3402" w:type="dxa"/>
          </w:tcPr>
          <w:p w14:paraId="408646CC" w14:textId="77777777" w:rsidR="00714027" w:rsidRPr="007A0E24" w:rsidRDefault="00714027" w:rsidP="00714027">
            <w:pPr>
              <w:rPr>
                <w:sz w:val="20"/>
                <w:szCs w:val="20"/>
              </w:rPr>
            </w:pPr>
          </w:p>
        </w:tc>
        <w:tc>
          <w:tcPr>
            <w:tcW w:w="2204" w:type="dxa"/>
          </w:tcPr>
          <w:p w14:paraId="7A56CA36" w14:textId="77777777" w:rsidR="00714027" w:rsidRPr="007A0E24" w:rsidRDefault="00714027" w:rsidP="00714027">
            <w:pPr>
              <w:rPr>
                <w:sz w:val="20"/>
                <w:szCs w:val="20"/>
              </w:rPr>
            </w:pPr>
          </w:p>
        </w:tc>
      </w:tr>
      <w:tr w:rsidR="00714027" w:rsidRPr="007A0E24" w14:paraId="4644907C" w14:textId="77777777" w:rsidTr="00714027">
        <w:tc>
          <w:tcPr>
            <w:tcW w:w="816" w:type="dxa"/>
          </w:tcPr>
          <w:p w14:paraId="6BEAAEFF" w14:textId="77777777" w:rsidR="00714027" w:rsidRPr="007A0E24" w:rsidRDefault="00714027" w:rsidP="00CD6585">
            <w:pPr>
              <w:pStyle w:val="ae"/>
              <w:numPr>
                <w:ilvl w:val="0"/>
                <w:numId w:val="15"/>
              </w:numPr>
              <w:spacing w:before="0"/>
              <w:ind w:left="0" w:firstLine="0"/>
              <w:jc w:val="center"/>
              <w:rPr>
                <w:sz w:val="20"/>
                <w:szCs w:val="20"/>
              </w:rPr>
            </w:pPr>
          </w:p>
        </w:tc>
        <w:tc>
          <w:tcPr>
            <w:tcW w:w="2127" w:type="dxa"/>
          </w:tcPr>
          <w:p w14:paraId="25486725" w14:textId="77777777" w:rsidR="00714027" w:rsidRPr="007A0E24" w:rsidRDefault="00714027" w:rsidP="00714027">
            <w:pPr>
              <w:rPr>
                <w:sz w:val="20"/>
                <w:szCs w:val="20"/>
              </w:rPr>
            </w:pPr>
          </w:p>
        </w:tc>
        <w:tc>
          <w:tcPr>
            <w:tcW w:w="3261" w:type="dxa"/>
          </w:tcPr>
          <w:p w14:paraId="65A9CFAE" w14:textId="77777777" w:rsidR="00714027" w:rsidRPr="007A0E24" w:rsidRDefault="00714027" w:rsidP="00714027">
            <w:pPr>
              <w:rPr>
                <w:sz w:val="20"/>
                <w:szCs w:val="20"/>
              </w:rPr>
            </w:pPr>
          </w:p>
        </w:tc>
        <w:tc>
          <w:tcPr>
            <w:tcW w:w="1417" w:type="dxa"/>
          </w:tcPr>
          <w:p w14:paraId="3E912CDD" w14:textId="77777777" w:rsidR="00714027" w:rsidRPr="007A0E24" w:rsidRDefault="00714027" w:rsidP="00714027">
            <w:pPr>
              <w:rPr>
                <w:sz w:val="20"/>
                <w:szCs w:val="20"/>
              </w:rPr>
            </w:pPr>
          </w:p>
        </w:tc>
        <w:tc>
          <w:tcPr>
            <w:tcW w:w="1559" w:type="dxa"/>
          </w:tcPr>
          <w:p w14:paraId="6272EE47" w14:textId="77777777" w:rsidR="00714027" w:rsidRPr="007A0E24" w:rsidRDefault="00714027" w:rsidP="00714027">
            <w:pPr>
              <w:rPr>
                <w:sz w:val="20"/>
                <w:szCs w:val="20"/>
              </w:rPr>
            </w:pPr>
          </w:p>
        </w:tc>
        <w:tc>
          <w:tcPr>
            <w:tcW w:w="3402" w:type="dxa"/>
          </w:tcPr>
          <w:p w14:paraId="6E2C0B62" w14:textId="77777777" w:rsidR="00714027" w:rsidRPr="007A0E24" w:rsidRDefault="00714027" w:rsidP="00714027">
            <w:pPr>
              <w:rPr>
                <w:sz w:val="20"/>
                <w:szCs w:val="20"/>
              </w:rPr>
            </w:pPr>
          </w:p>
        </w:tc>
        <w:tc>
          <w:tcPr>
            <w:tcW w:w="2204" w:type="dxa"/>
          </w:tcPr>
          <w:p w14:paraId="2ABD9687" w14:textId="77777777" w:rsidR="00714027" w:rsidRPr="007A0E24" w:rsidRDefault="00714027" w:rsidP="00714027">
            <w:pPr>
              <w:rPr>
                <w:sz w:val="20"/>
                <w:szCs w:val="20"/>
              </w:rPr>
            </w:pPr>
          </w:p>
        </w:tc>
      </w:tr>
      <w:tr w:rsidR="00714027" w:rsidRPr="007A0E24" w14:paraId="5E11FAE5" w14:textId="77777777" w:rsidTr="00714027">
        <w:tc>
          <w:tcPr>
            <w:tcW w:w="816" w:type="dxa"/>
          </w:tcPr>
          <w:p w14:paraId="4F67BDE9" w14:textId="77777777" w:rsidR="00714027" w:rsidRPr="007A0E24" w:rsidRDefault="00714027" w:rsidP="00714027">
            <w:pPr>
              <w:jc w:val="center"/>
              <w:rPr>
                <w:sz w:val="20"/>
                <w:szCs w:val="20"/>
              </w:rPr>
            </w:pPr>
            <w:r>
              <w:rPr>
                <w:sz w:val="20"/>
                <w:szCs w:val="20"/>
              </w:rPr>
              <w:t>…</w:t>
            </w:r>
          </w:p>
        </w:tc>
        <w:tc>
          <w:tcPr>
            <w:tcW w:w="2127" w:type="dxa"/>
          </w:tcPr>
          <w:p w14:paraId="59ED7DD1" w14:textId="77777777" w:rsidR="00714027" w:rsidRPr="007A0E24" w:rsidRDefault="00714027" w:rsidP="00714027">
            <w:pPr>
              <w:rPr>
                <w:sz w:val="20"/>
                <w:szCs w:val="20"/>
              </w:rPr>
            </w:pPr>
          </w:p>
        </w:tc>
        <w:tc>
          <w:tcPr>
            <w:tcW w:w="3261" w:type="dxa"/>
          </w:tcPr>
          <w:p w14:paraId="0700A388" w14:textId="77777777" w:rsidR="00714027" w:rsidRPr="007A0E24" w:rsidRDefault="00714027" w:rsidP="00714027">
            <w:pPr>
              <w:rPr>
                <w:sz w:val="20"/>
                <w:szCs w:val="20"/>
              </w:rPr>
            </w:pPr>
          </w:p>
        </w:tc>
        <w:tc>
          <w:tcPr>
            <w:tcW w:w="1417" w:type="dxa"/>
          </w:tcPr>
          <w:p w14:paraId="3E8E3B66" w14:textId="77777777" w:rsidR="00714027" w:rsidRPr="007A0E24" w:rsidRDefault="00714027" w:rsidP="00714027">
            <w:pPr>
              <w:rPr>
                <w:sz w:val="20"/>
                <w:szCs w:val="20"/>
              </w:rPr>
            </w:pPr>
          </w:p>
        </w:tc>
        <w:tc>
          <w:tcPr>
            <w:tcW w:w="1559" w:type="dxa"/>
          </w:tcPr>
          <w:p w14:paraId="71898B39" w14:textId="77777777" w:rsidR="00714027" w:rsidRPr="007A0E24" w:rsidRDefault="00714027" w:rsidP="00714027">
            <w:pPr>
              <w:rPr>
                <w:sz w:val="20"/>
                <w:szCs w:val="20"/>
              </w:rPr>
            </w:pPr>
          </w:p>
        </w:tc>
        <w:tc>
          <w:tcPr>
            <w:tcW w:w="3402" w:type="dxa"/>
          </w:tcPr>
          <w:p w14:paraId="44AEFB60" w14:textId="77777777" w:rsidR="00714027" w:rsidRPr="007A0E24" w:rsidRDefault="00714027" w:rsidP="00714027">
            <w:pPr>
              <w:rPr>
                <w:sz w:val="20"/>
                <w:szCs w:val="20"/>
              </w:rPr>
            </w:pPr>
          </w:p>
        </w:tc>
        <w:tc>
          <w:tcPr>
            <w:tcW w:w="2204" w:type="dxa"/>
          </w:tcPr>
          <w:p w14:paraId="07EE5A7C" w14:textId="77777777" w:rsidR="00714027" w:rsidRPr="007A0E24" w:rsidRDefault="00714027" w:rsidP="00714027">
            <w:pPr>
              <w:rPr>
                <w:sz w:val="20"/>
                <w:szCs w:val="20"/>
              </w:rPr>
            </w:pPr>
          </w:p>
        </w:tc>
      </w:tr>
    </w:tbl>
    <w:p w14:paraId="72D317B4" w14:textId="77777777" w:rsidR="00714027" w:rsidRDefault="00714027" w:rsidP="00714027">
      <w:pPr>
        <w:keepNext/>
        <w:tabs>
          <w:tab w:val="right" w:pos="10205"/>
        </w:tabs>
        <w:spacing w:before="240"/>
        <w:jc w:val="left"/>
      </w:pPr>
      <w:r>
        <w:t>_________________</w:t>
      </w:r>
      <w:r>
        <w:tab/>
        <w:t>___________________________</w:t>
      </w:r>
    </w:p>
    <w:p w14:paraId="27413F8A"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0D2F6162"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6DB7B4AE"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3B9B6D60" w14:textId="77777777" w:rsidR="00714027" w:rsidRDefault="00714027" w:rsidP="00714027">
      <w:pPr>
        <w:pStyle w:val="11"/>
      </w:pPr>
      <w:bookmarkStart w:id="287" w:name="_Ref446502347"/>
      <w:bookmarkStart w:id="288" w:name="_Toc467849820"/>
      <w:bookmarkStart w:id="289" w:name="_Ref443486895"/>
      <w:r>
        <w:lastRenderedPageBreak/>
        <w:t>Образец оформления конверта заявки (</w:t>
      </w:r>
      <w:r w:rsidRPr="00A50CF7">
        <w:t>форма </w:t>
      </w:r>
      <w:r w:rsidR="006E500B">
        <w:fldChar w:fldCharType="begin"/>
      </w:r>
      <w:r w:rsidR="006E500B">
        <w:instrText xml:space="preserve"> SEQ форма \* ARABIC </w:instrText>
      </w:r>
      <w:r w:rsidR="006E500B">
        <w:fldChar w:fldCharType="separate"/>
      </w:r>
      <w:r w:rsidR="00AB64B6">
        <w:rPr>
          <w:noProof/>
        </w:rPr>
        <w:t>14</w:t>
      </w:r>
      <w:r w:rsidR="006E500B">
        <w:rPr>
          <w:noProof/>
        </w:rPr>
        <w:fldChar w:fldCharType="end"/>
      </w:r>
      <w:r>
        <w:t>)</w:t>
      </w:r>
      <w:bookmarkEnd w:id="287"/>
      <w:bookmarkEnd w:id="288"/>
    </w:p>
    <w:p w14:paraId="54BFC095" w14:textId="77777777" w:rsidR="00714027" w:rsidRPr="00A50CF7" w:rsidRDefault="00714027" w:rsidP="00714027">
      <w:pPr>
        <w:pStyle w:val="111"/>
      </w:pPr>
      <w:r>
        <w:t>Образец оформления конверта заявки</w:t>
      </w:r>
    </w:p>
    <w:p w14:paraId="5B4C039F" w14:textId="77777777"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14:paraId="0D4DB671" w14:textId="77777777" w:rsidTr="00714027">
        <w:tc>
          <w:tcPr>
            <w:tcW w:w="10206" w:type="dxa"/>
            <w:tcMar>
              <w:top w:w="425" w:type="dxa"/>
              <w:bottom w:w="425" w:type="dxa"/>
            </w:tcMar>
          </w:tcPr>
          <w:p w14:paraId="0E33CF65" w14:textId="77777777"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14:paraId="74A806FE" w14:textId="77777777"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14:paraId="6D212C0A" w14:textId="77777777"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14:paraId="2CA37FE2" w14:textId="77777777"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14:paraId="176DCB82" w14:textId="77777777"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14:paraId="6A24FBDD" w14:textId="77777777"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14:paraId="27DF2B9F" w14:textId="77777777"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14:paraId="3799408A" w14:textId="77777777"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14:paraId="795CCB63" w14:textId="77777777"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14:paraId="77F399F6" w14:textId="77777777" w:rsidR="00714027" w:rsidRDefault="00714027" w:rsidP="00714027">
      <w:pPr>
        <w:rPr>
          <w:b/>
          <w:caps/>
        </w:rPr>
      </w:pPr>
      <w:r>
        <w:br w:type="page"/>
      </w:r>
    </w:p>
    <w:p w14:paraId="7A88D64E" w14:textId="77777777" w:rsidR="00B65C36" w:rsidRPr="00B65C36" w:rsidRDefault="00B65C36" w:rsidP="00B65C36">
      <w:pPr>
        <w:keepNext/>
        <w:numPr>
          <w:ilvl w:val="0"/>
          <w:numId w:val="42"/>
        </w:numPr>
        <w:spacing w:before="240" w:after="240"/>
        <w:jc w:val="center"/>
        <w:outlineLvl w:val="1"/>
        <w:rPr>
          <w:b/>
          <w:caps/>
        </w:rPr>
      </w:pPr>
      <w:bookmarkStart w:id="290" w:name="_Toc467849821"/>
      <w:bookmarkStart w:id="291" w:name="_Toc386500177"/>
      <w:bookmarkStart w:id="292" w:name="_Toc386500996"/>
      <w:bookmarkStart w:id="293" w:name="_Toc386501568"/>
      <w:bookmarkStart w:id="294" w:name="_Toc386501650"/>
      <w:bookmarkStart w:id="295" w:name="_Toc386542803"/>
      <w:bookmarkEnd w:id="289"/>
      <w:r w:rsidRPr="00B65C36">
        <w:rPr>
          <w:b/>
          <w:caps/>
        </w:rPr>
        <w:lastRenderedPageBreak/>
        <w:t>Приложения к документации о закупке</w:t>
      </w:r>
      <w:bookmarkEnd w:id="290"/>
    </w:p>
    <w:p w14:paraId="6E9277D4" w14:textId="77777777" w:rsidR="00B65C36" w:rsidRPr="00B65C36" w:rsidRDefault="00B65C36" w:rsidP="00B65C36">
      <w:pPr>
        <w:keepNext/>
        <w:numPr>
          <w:ilvl w:val="1"/>
          <w:numId w:val="42"/>
        </w:numPr>
        <w:spacing w:before="240"/>
        <w:outlineLvl w:val="2"/>
        <w:rPr>
          <w:b/>
        </w:rPr>
      </w:pPr>
      <w:bookmarkStart w:id="296" w:name="_Ref443485882"/>
      <w:bookmarkStart w:id="297" w:name="_Ref443487149"/>
      <w:bookmarkStart w:id="298" w:name="_Toc467849822"/>
      <w:r w:rsidRPr="00B65C36">
        <w:rPr>
          <w:b/>
        </w:rPr>
        <w:t>ПРИЛОЖЕНИЕ 1: Проект договора</w:t>
      </w:r>
      <w:bookmarkEnd w:id="296"/>
      <w:bookmarkEnd w:id="297"/>
      <w:bookmarkEnd w:id="298"/>
    </w:p>
    <w:p w14:paraId="040BE5D9" w14:textId="77777777" w:rsidR="00B65C36" w:rsidRPr="00B65C36" w:rsidRDefault="00B65C36" w:rsidP="00B65C36">
      <w:pPr>
        <w:jc w:val="center"/>
        <w:rPr>
          <w:rFonts w:eastAsia="Times New Roman"/>
          <w:b/>
          <w:sz w:val="24"/>
          <w:szCs w:val="24"/>
          <w:lang w:eastAsia="ru-RU"/>
        </w:rPr>
      </w:pPr>
      <w:r w:rsidRPr="00B65C36">
        <w:rPr>
          <w:rFonts w:eastAsia="Times New Roman"/>
          <w:b/>
          <w:sz w:val="24"/>
          <w:szCs w:val="24"/>
          <w:lang w:eastAsia="ru-RU"/>
        </w:rPr>
        <w:t>ДОГОВОР ПОДРЯДА № ______</w:t>
      </w:r>
    </w:p>
    <w:p w14:paraId="577D639D" w14:textId="77777777" w:rsidR="00B65C36" w:rsidRPr="00B65C36" w:rsidRDefault="00B65C36" w:rsidP="00B65C36">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B65C36">
        <w:rPr>
          <w:rFonts w:eastAsia="Times New Roman"/>
          <w:sz w:val="24"/>
          <w:szCs w:val="24"/>
          <w:lang w:eastAsia="ru-RU"/>
        </w:rPr>
        <w:t>г. Мирный</w:t>
      </w:r>
      <w:r w:rsidRPr="00B65C36">
        <w:rPr>
          <w:rFonts w:eastAsia="Times New Roman"/>
          <w:sz w:val="24"/>
          <w:szCs w:val="24"/>
          <w:lang w:eastAsia="ru-RU"/>
        </w:rPr>
        <w:tab/>
      </w:r>
      <w:r w:rsidRPr="00B65C36">
        <w:rPr>
          <w:rFonts w:eastAsia="Times New Roman"/>
          <w:sz w:val="24"/>
          <w:szCs w:val="24"/>
          <w:lang w:eastAsia="ru-RU"/>
        </w:rPr>
        <w:tab/>
      </w:r>
      <w:r w:rsidRPr="00B65C36">
        <w:rPr>
          <w:rFonts w:eastAsia="Times New Roman"/>
          <w:sz w:val="24"/>
          <w:szCs w:val="24"/>
          <w:lang w:eastAsia="ru-RU"/>
        </w:rPr>
        <w:tab/>
      </w:r>
      <w:r w:rsidRPr="00B65C36">
        <w:rPr>
          <w:rFonts w:eastAsia="Times New Roman"/>
          <w:sz w:val="24"/>
          <w:szCs w:val="24"/>
          <w:lang w:eastAsia="ru-RU"/>
        </w:rPr>
        <w:tab/>
        <w:t xml:space="preserve">                                                             «___» ____________ 201__ г</w:t>
      </w:r>
    </w:p>
    <w:p w14:paraId="00635734" w14:textId="77777777" w:rsidR="00B65C36" w:rsidRPr="00B65C36" w:rsidRDefault="00B65C36" w:rsidP="00B65C36">
      <w:pPr>
        <w:overflowPunct w:val="0"/>
        <w:autoSpaceDE w:val="0"/>
        <w:autoSpaceDN w:val="0"/>
        <w:adjustRightInd w:val="0"/>
        <w:spacing w:before="0" w:line="276" w:lineRule="auto"/>
        <w:ind w:firstLine="743"/>
        <w:textAlignment w:val="baseline"/>
        <w:rPr>
          <w:rFonts w:eastAsia="Calibri"/>
          <w:b/>
          <w:bCs/>
          <w:sz w:val="24"/>
          <w:szCs w:val="24"/>
        </w:rPr>
      </w:pPr>
    </w:p>
    <w:p w14:paraId="7E151F35" w14:textId="77777777" w:rsidR="00B65C36" w:rsidRPr="00B65C36" w:rsidRDefault="00B65C36" w:rsidP="00B65C36">
      <w:pPr>
        <w:overflowPunct w:val="0"/>
        <w:autoSpaceDE w:val="0"/>
        <w:autoSpaceDN w:val="0"/>
        <w:adjustRightInd w:val="0"/>
        <w:spacing w:before="0" w:line="276" w:lineRule="auto"/>
        <w:ind w:firstLine="743"/>
        <w:textAlignment w:val="baseline"/>
        <w:rPr>
          <w:rFonts w:eastAsia="Calibri"/>
          <w:b/>
          <w:bCs/>
          <w:sz w:val="24"/>
          <w:szCs w:val="24"/>
        </w:rPr>
      </w:pPr>
    </w:p>
    <w:p w14:paraId="0B5B32BD" w14:textId="77777777" w:rsidR="00B65C36" w:rsidRPr="00B65C36" w:rsidRDefault="00B65C36" w:rsidP="00B65C36">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B65C36">
        <w:rPr>
          <w:rFonts w:eastAsia="Calibri"/>
          <w:b/>
          <w:bCs/>
          <w:sz w:val="24"/>
          <w:szCs w:val="24"/>
        </w:rPr>
        <w:t xml:space="preserve">Автономная некоммерческая дошкольная образовательная организация «Алмазик», </w:t>
      </w:r>
      <w:r w:rsidRPr="00B65C36">
        <w:rPr>
          <w:rFonts w:eastAsia="Times New Roman"/>
          <w:sz w:val="24"/>
          <w:szCs w:val="24"/>
          <w:lang w:eastAsia="ru-RU"/>
        </w:rPr>
        <w:t>именуемая в дальнейшем  ЗАКАЗЧИК, в лице исполнительного директора</w:t>
      </w:r>
      <w:r w:rsidRPr="00B65C36">
        <w:rPr>
          <w:rFonts w:eastAsia="Calibri"/>
          <w:sz w:val="24"/>
          <w:szCs w:val="24"/>
        </w:rPr>
        <w:t xml:space="preserve"> </w:t>
      </w:r>
      <w:r w:rsidRPr="00B65C36">
        <w:rPr>
          <w:rFonts w:eastAsia="Calibri"/>
          <w:b/>
          <w:sz w:val="24"/>
          <w:szCs w:val="24"/>
        </w:rPr>
        <w:t>Балахонского Евгения Евгеньевича</w:t>
      </w:r>
      <w:r w:rsidRPr="00B65C36">
        <w:rPr>
          <w:rFonts w:eastAsia="Times New Roman"/>
          <w:sz w:val="24"/>
          <w:szCs w:val="24"/>
          <w:lang w:eastAsia="ru-RU"/>
        </w:rPr>
        <w:t>, действующего на основании Устава, с одной стороны, и ______________________________________________________________</w:t>
      </w:r>
      <w:r w:rsidRPr="00B65C36">
        <w:rPr>
          <w:rFonts w:eastAsia="Calibri"/>
          <w:b/>
          <w:sz w:val="24"/>
          <w:szCs w:val="24"/>
        </w:rPr>
        <w:t>,</w:t>
      </w:r>
      <w:r w:rsidRPr="00B65C36">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sidRPr="00B65C36">
        <w:rPr>
          <w:rFonts w:eastAsia="Times New Roman"/>
          <w:sz w:val="24"/>
          <w:szCs w:val="24"/>
          <w:lang w:eastAsia="ru-RU"/>
        </w:rPr>
        <w:t>с другой стороны, далее именуемые Стороны, договорились о нижеследующем:</w:t>
      </w:r>
    </w:p>
    <w:p w14:paraId="44B62F89" w14:textId="77777777" w:rsidR="00B65C36" w:rsidRPr="00B65C36" w:rsidRDefault="00B65C36" w:rsidP="00B65C36">
      <w:pPr>
        <w:overflowPunct w:val="0"/>
        <w:autoSpaceDE w:val="0"/>
        <w:autoSpaceDN w:val="0"/>
        <w:adjustRightInd w:val="0"/>
        <w:spacing w:before="0" w:line="276" w:lineRule="auto"/>
        <w:ind w:left="420"/>
        <w:textAlignment w:val="baseline"/>
        <w:rPr>
          <w:rFonts w:eastAsia="Times New Roman"/>
          <w:sz w:val="24"/>
          <w:szCs w:val="24"/>
          <w:lang w:eastAsia="ru-RU"/>
        </w:rPr>
      </w:pPr>
    </w:p>
    <w:p w14:paraId="1C4A816C" w14:textId="77777777" w:rsidR="00B65C36" w:rsidRPr="00B65C36" w:rsidRDefault="00B65C36" w:rsidP="00B65C36">
      <w:pPr>
        <w:numPr>
          <w:ilvl w:val="0"/>
          <w:numId w:val="28"/>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299" w:name="_Toc386500161"/>
      <w:bookmarkStart w:id="300" w:name="_Toc386500980"/>
      <w:bookmarkStart w:id="301" w:name="_Toc386501552"/>
      <w:bookmarkStart w:id="302" w:name="_Toc386501634"/>
      <w:bookmarkStart w:id="303" w:name="_Toc386542787"/>
      <w:bookmarkStart w:id="304" w:name="_Toc390670716"/>
      <w:r w:rsidRPr="00B65C36">
        <w:rPr>
          <w:rFonts w:eastAsia="Times New Roman"/>
          <w:b/>
          <w:sz w:val="24"/>
          <w:szCs w:val="24"/>
          <w:lang w:eastAsia="ru-RU"/>
        </w:rPr>
        <w:t>ПРЕДМЕТ ДОГОВОРА</w:t>
      </w:r>
      <w:bookmarkEnd w:id="299"/>
      <w:bookmarkEnd w:id="300"/>
      <w:bookmarkEnd w:id="301"/>
      <w:bookmarkEnd w:id="302"/>
      <w:bookmarkEnd w:id="303"/>
      <w:bookmarkEnd w:id="304"/>
    </w:p>
    <w:p w14:paraId="7153E03A" w14:textId="77777777" w:rsidR="00B65C36" w:rsidRPr="00B65C36" w:rsidRDefault="00B65C36" w:rsidP="00B65C36">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B65C36">
        <w:rPr>
          <w:rFonts w:eastAsia="Calibri"/>
          <w:sz w:val="24"/>
          <w:szCs w:val="24"/>
        </w:rPr>
        <w:t>ПОДРЯДЧИК обязуется по заданию ЗАКАЗЧИКА выполнить работы _________________________ согласно</w:t>
      </w:r>
      <w:r w:rsidRPr="00B65C36">
        <w:rPr>
          <w:rFonts w:eastAsia="Calibri"/>
          <w:bCs/>
          <w:sz w:val="24"/>
          <w:szCs w:val="24"/>
        </w:rPr>
        <w:t xml:space="preserve"> «Технического задания» (Приложение № 1 к настоящему Договору, являющегося его неотъемлемой частью), </w:t>
      </w:r>
      <w:r w:rsidRPr="00B65C36">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14:paraId="39CE02AA" w14:textId="77777777" w:rsidR="00B65C36" w:rsidRPr="00B65C36" w:rsidRDefault="00B65C36" w:rsidP="00B65C36">
      <w:pPr>
        <w:overflowPunct w:val="0"/>
        <w:autoSpaceDE w:val="0"/>
        <w:autoSpaceDN w:val="0"/>
        <w:adjustRightInd w:val="0"/>
        <w:spacing w:before="0" w:line="276" w:lineRule="auto"/>
        <w:ind w:left="420"/>
        <w:textAlignment w:val="baseline"/>
        <w:rPr>
          <w:rFonts w:eastAsia="Times New Roman"/>
          <w:sz w:val="24"/>
          <w:szCs w:val="24"/>
          <w:lang w:eastAsia="ru-RU"/>
        </w:rPr>
      </w:pPr>
    </w:p>
    <w:p w14:paraId="2F48F552" w14:textId="77777777" w:rsidR="00B65C36" w:rsidRPr="00B65C36" w:rsidRDefault="00B65C36" w:rsidP="00B65C36">
      <w:pPr>
        <w:numPr>
          <w:ilvl w:val="0"/>
          <w:numId w:val="28"/>
        </w:numPr>
        <w:overflowPunct w:val="0"/>
        <w:autoSpaceDE w:val="0"/>
        <w:autoSpaceDN w:val="0"/>
        <w:adjustRightInd w:val="0"/>
        <w:spacing w:before="0" w:after="200" w:line="276" w:lineRule="auto"/>
        <w:ind w:left="2835"/>
        <w:contextualSpacing/>
        <w:jc w:val="left"/>
        <w:textAlignment w:val="baseline"/>
        <w:outlineLvl w:val="0"/>
        <w:rPr>
          <w:rFonts w:eastAsia="Times New Roman"/>
          <w:b/>
          <w:sz w:val="24"/>
          <w:szCs w:val="24"/>
          <w:lang w:eastAsia="ru-RU"/>
        </w:rPr>
      </w:pPr>
      <w:bookmarkStart w:id="305" w:name="_Toc386500162"/>
      <w:bookmarkStart w:id="306" w:name="_Toc386500981"/>
      <w:bookmarkStart w:id="307" w:name="_Toc386501553"/>
      <w:bookmarkStart w:id="308" w:name="_Toc386501635"/>
      <w:bookmarkStart w:id="309" w:name="_Toc386542788"/>
      <w:bookmarkStart w:id="310" w:name="_Toc390670717"/>
      <w:r w:rsidRPr="00B65C36">
        <w:rPr>
          <w:rFonts w:eastAsia="Times New Roman"/>
          <w:b/>
          <w:sz w:val="24"/>
          <w:szCs w:val="24"/>
          <w:lang w:eastAsia="ru-RU"/>
        </w:rPr>
        <w:t>ЦЕНА, СРОКИ И ПОРЯДОК РАСЧЕТОВ</w:t>
      </w:r>
      <w:bookmarkEnd w:id="305"/>
      <w:bookmarkEnd w:id="306"/>
      <w:bookmarkEnd w:id="307"/>
      <w:bookmarkEnd w:id="308"/>
      <w:bookmarkEnd w:id="309"/>
      <w:bookmarkEnd w:id="310"/>
    </w:p>
    <w:p w14:paraId="1CF82228" w14:textId="77777777" w:rsidR="00B65C36" w:rsidRPr="00B65C36" w:rsidRDefault="00B65C36" w:rsidP="00B65C36">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B65C36">
        <w:rPr>
          <w:rFonts w:eastAsia="Calibri"/>
          <w:sz w:val="24"/>
          <w:szCs w:val="24"/>
        </w:rPr>
        <w:t>Общая сумма договора составляет _______________________________________,</w:t>
      </w:r>
      <w:r w:rsidRPr="00B65C36">
        <w:rPr>
          <w:rFonts w:eastAsia="Calibri"/>
          <w:b/>
          <w:sz w:val="24"/>
          <w:szCs w:val="24"/>
        </w:rPr>
        <w:t xml:space="preserve"> </w:t>
      </w:r>
      <w:r w:rsidRPr="00B65C36">
        <w:rPr>
          <w:rFonts w:eastAsia="Calibri"/>
          <w:sz w:val="24"/>
          <w:szCs w:val="24"/>
        </w:rPr>
        <w:t>включая все затраты ПОДРЯДЧИКА.</w:t>
      </w:r>
    </w:p>
    <w:p w14:paraId="76432A6D" w14:textId="77777777" w:rsidR="00B65C36" w:rsidRPr="00B65C36" w:rsidRDefault="00B65C36" w:rsidP="00B65C36">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B65C36">
        <w:rPr>
          <w:rFonts w:eastAsia="Calibri"/>
          <w:sz w:val="24"/>
          <w:szCs w:val="24"/>
        </w:rPr>
        <w:t>Стоимость по видам и комплексам работ приведена в «Расчете стоимости видов работ» (Приложение № 2 к настоящему Договору, являющемся его неотъемлемой частью)</w:t>
      </w:r>
      <w:r w:rsidRPr="00B65C36">
        <w:rPr>
          <w:rFonts w:eastAsia="Times New Roman"/>
          <w:sz w:val="24"/>
          <w:szCs w:val="24"/>
          <w:lang w:eastAsia="ru-RU"/>
        </w:rPr>
        <w:t xml:space="preserve">. </w:t>
      </w:r>
    </w:p>
    <w:p w14:paraId="09BF85E5" w14:textId="77777777" w:rsidR="00B65C36" w:rsidRPr="00B65C36" w:rsidRDefault="00B65C36" w:rsidP="00B65C36">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B65C36">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14:paraId="1380640E" w14:textId="77777777" w:rsidR="00B65C36" w:rsidRPr="00B65C36" w:rsidRDefault="00B65C36" w:rsidP="00B65C36">
      <w:pPr>
        <w:numPr>
          <w:ilvl w:val="1"/>
          <w:numId w:val="32"/>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B65C36">
        <w:rPr>
          <w:rFonts w:eastAsia="Tahoma"/>
          <w:sz w:val="24"/>
          <w:szCs w:val="24"/>
        </w:rPr>
        <w:t xml:space="preserve">Увеличение цены договора, связанное с уточнением объемов в процессе производства работ, сверх учтенных </w:t>
      </w:r>
      <w:r w:rsidRPr="00B65C36">
        <w:rPr>
          <w:rFonts w:eastAsia="Calibri"/>
          <w:sz w:val="24"/>
          <w:szCs w:val="24"/>
        </w:rPr>
        <w:t>«Расчетом стоимости видов работ» (Приложение № 2 к настоящему договору, являющееся его неотъемлемой частью)</w:t>
      </w:r>
      <w:r w:rsidRPr="00B65C36">
        <w:rPr>
          <w:rFonts w:eastAsia="Times New Roman"/>
          <w:b/>
          <w:sz w:val="24"/>
          <w:szCs w:val="24"/>
          <w:lang w:eastAsia="ru-RU"/>
        </w:rPr>
        <w:t xml:space="preserve">, </w:t>
      </w:r>
      <w:r w:rsidRPr="00B65C36">
        <w:rPr>
          <w:rFonts w:eastAsia="Tahoma"/>
          <w:sz w:val="24"/>
          <w:szCs w:val="24"/>
        </w:rPr>
        <w:t>ЗАКАЗЧИКОМ не принимается и рассматривается Сторонами по договору, как предпринимательский риск ПОДРЯДЧИКА.</w:t>
      </w:r>
    </w:p>
    <w:p w14:paraId="3F8B39F6" w14:textId="77777777" w:rsidR="00B65C36" w:rsidRPr="00B65C36" w:rsidRDefault="00B65C36" w:rsidP="00B65C36">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B65C36">
        <w:rPr>
          <w:rFonts w:eastAsia="Calibri"/>
          <w:sz w:val="24"/>
          <w:szCs w:val="24"/>
        </w:rPr>
        <w:t>Цена Договора является твердой и изменению не подлежит.</w:t>
      </w:r>
    </w:p>
    <w:p w14:paraId="5B3B7A24" w14:textId="77777777" w:rsidR="00B65C36" w:rsidRPr="00B65C36" w:rsidRDefault="00B65C36" w:rsidP="00B65C36">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B65C36">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14:paraId="13C9A6E0" w14:textId="77777777" w:rsidR="00B65C36" w:rsidRPr="00B65C36" w:rsidRDefault="00B65C36" w:rsidP="00B65C36">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B65C36">
        <w:rPr>
          <w:rFonts w:eastAsia="Calibri"/>
          <w:sz w:val="24"/>
          <w:szCs w:val="24"/>
        </w:rPr>
        <w:lastRenderedPageBreak/>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14:paraId="3A139327" w14:textId="77777777" w:rsidR="00B65C36" w:rsidRPr="00B65C36" w:rsidRDefault="00B65C36" w:rsidP="00B65C36">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B65C36">
        <w:rPr>
          <w:rFonts w:eastAsia="Calibri"/>
          <w:sz w:val="24"/>
          <w:szCs w:val="24"/>
        </w:rPr>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14:paraId="1C01065A" w14:textId="77777777" w:rsidR="00B65C36" w:rsidRPr="00B65C36" w:rsidRDefault="00B65C36" w:rsidP="00B65C36">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B65C36">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14:paraId="6E5D7399" w14:textId="77777777" w:rsidR="00B65C36" w:rsidRPr="00B65C36" w:rsidRDefault="00B65C36" w:rsidP="00B65C36">
      <w:pPr>
        <w:overflowPunct w:val="0"/>
        <w:autoSpaceDE w:val="0"/>
        <w:autoSpaceDN w:val="0"/>
        <w:adjustRightInd w:val="0"/>
        <w:spacing w:before="0" w:line="276" w:lineRule="auto"/>
        <w:textAlignment w:val="baseline"/>
        <w:rPr>
          <w:rFonts w:eastAsia="Times New Roman"/>
          <w:sz w:val="24"/>
          <w:szCs w:val="24"/>
          <w:lang w:eastAsia="ru-RU"/>
        </w:rPr>
      </w:pPr>
    </w:p>
    <w:p w14:paraId="1228AAAC" w14:textId="77777777" w:rsidR="00B65C36" w:rsidRPr="00B65C36" w:rsidRDefault="00B65C36" w:rsidP="00B65C36">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B65C36">
        <w:rPr>
          <w:rFonts w:eastAsia="Calibri"/>
          <w:b/>
          <w:sz w:val="24"/>
          <w:szCs w:val="24"/>
        </w:rPr>
        <w:t>Форма, срок и порядок расчетов:</w:t>
      </w:r>
    </w:p>
    <w:p w14:paraId="3D284627" w14:textId="77777777" w:rsidR="00B65C36" w:rsidRPr="00B65C36" w:rsidRDefault="00B65C36" w:rsidP="00B65C36">
      <w:pPr>
        <w:numPr>
          <w:ilvl w:val="2"/>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B65C36">
        <w:rPr>
          <w:rFonts w:eastAsia="Times New Roman"/>
          <w:sz w:val="24"/>
          <w:szCs w:val="24"/>
          <w:lang w:eastAsia="ru-RU"/>
        </w:rPr>
        <w:t>Оплата выполненных ПОДРЯДЧИКОМ работ производится за фактически выполненные работы, в течение 30 календарных дней на основании подписанных сторонами актов формы КС-2, справки КС-3, согласно выставленному счету и счету-фактуре</w:t>
      </w:r>
      <w:r w:rsidRPr="00B65C36">
        <w:rPr>
          <w:rFonts w:eastAsia="Calibri"/>
          <w:sz w:val="24"/>
          <w:szCs w:val="24"/>
        </w:rPr>
        <w:t>.</w:t>
      </w:r>
    </w:p>
    <w:p w14:paraId="4D180C73" w14:textId="77777777" w:rsidR="00B65C36" w:rsidRPr="00B65C36" w:rsidRDefault="00B65C36" w:rsidP="00B65C36">
      <w:pPr>
        <w:numPr>
          <w:ilvl w:val="1"/>
          <w:numId w:val="32"/>
        </w:numPr>
        <w:tabs>
          <w:tab w:val="left" w:pos="0"/>
          <w:tab w:val="left" w:pos="709"/>
          <w:tab w:val="left" w:pos="993"/>
        </w:tabs>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B65C36">
        <w:rPr>
          <w:rFonts w:eastAsia="Calibri"/>
          <w:sz w:val="24"/>
          <w:szCs w:val="24"/>
          <w:lang w:eastAsia="ru-RU"/>
        </w:rPr>
        <w:t>Датой платежа считается дата списания денежных средств со счета ЗАКАЗЧИКА</w:t>
      </w:r>
      <w:r w:rsidRPr="00B65C36">
        <w:rPr>
          <w:rFonts w:eastAsia="Calibri"/>
          <w:sz w:val="24"/>
          <w:szCs w:val="24"/>
        </w:rPr>
        <w:t>.</w:t>
      </w:r>
    </w:p>
    <w:p w14:paraId="2EA28027" w14:textId="77777777" w:rsidR="00B65C36" w:rsidRPr="00B65C36" w:rsidRDefault="00B65C36" w:rsidP="00B65C36">
      <w:pPr>
        <w:numPr>
          <w:ilvl w:val="1"/>
          <w:numId w:val="32"/>
        </w:numPr>
        <w:tabs>
          <w:tab w:val="left" w:pos="0"/>
          <w:tab w:val="left" w:pos="709"/>
          <w:tab w:val="left" w:pos="993"/>
        </w:tabs>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B65C36">
        <w:rPr>
          <w:rFonts w:eastAsia="Calibri"/>
          <w:sz w:val="24"/>
          <w:szCs w:val="24"/>
        </w:rPr>
        <w:t>Стороны договорились не применять к своим отношениям по настоящему договору положение о процентах за пользование денежными средствами, предусмотренное п.1 ст. 317.1 ГК РФ.</w:t>
      </w:r>
    </w:p>
    <w:p w14:paraId="2B1B32FC" w14:textId="77777777" w:rsidR="00B65C36" w:rsidRPr="00B65C36" w:rsidRDefault="00B65C36" w:rsidP="00B65C36">
      <w:pPr>
        <w:overflowPunct w:val="0"/>
        <w:autoSpaceDE w:val="0"/>
        <w:autoSpaceDN w:val="0"/>
        <w:adjustRightInd w:val="0"/>
        <w:spacing w:before="0" w:line="276" w:lineRule="auto"/>
        <w:ind w:left="420"/>
        <w:textAlignment w:val="baseline"/>
        <w:rPr>
          <w:rFonts w:eastAsia="Times New Roman"/>
          <w:sz w:val="24"/>
          <w:szCs w:val="24"/>
          <w:lang w:eastAsia="ru-RU"/>
        </w:rPr>
      </w:pPr>
    </w:p>
    <w:p w14:paraId="4D7FA6B7" w14:textId="77777777" w:rsidR="00B65C36" w:rsidRPr="00B65C36" w:rsidRDefault="00B65C36" w:rsidP="00B65C36">
      <w:pPr>
        <w:numPr>
          <w:ilvl w:val="0"/>
          <w:numId w:val="28"/>
        </w:numPr>
        <w:overflowPunct w:val="0"/>
        <w:autoSpaceDE w:val="0"/>
        <w:autoSpaceDN w:val="0"/>
        <w:adjustRightInd w:val="0"/>
        <w:spacing w:before="0" w:after="200" w:line="276" w:lineRule="auto"/>
        <w:ind w:left="1843" w:firstLine="142"/>
        <w:contextualSpacing/>
        <w:jc w:val="left"/>
        <w:textAlignment w:val="baseline"/>
        <w:outlineLvl w:val="0"/>
        <w:rPr>
          <w:rFonts w:eastAsia="Times New Roman"/>
          <w:b/>
          <w:sz w:val="24"/>
          <w:szCs w:val="24"/>
          <w:lang w:eastAsia="ru-RU"/>
        </w:rPr>
      </w:pPr>
      <w:bookmarkStart w:id="311" w:name="_Toc386500163"/>
      <w:bookmarkStart w:id="312" w:name="_Toc386500982"/>
      <w:bookmarkStart w:id="313" w:name="_Toc386501554"/>
      <w:bookmarkStart w:id="314" w:name="_Toc386501636"/>
      <w:bookmarkStart w:id="315" w:name="_Toc386542789"/>
      <w:bookmarkStart w:id="316" w:name="_Toc390670718"/>
      <w:r w:rsidRPr="00B65C36">
        <w:rPr>
          <w:rFonts w:eastAsia="Calibri"/>
          <w:b/>
          <w:sz w:val="24"/>
          <w:szCs w:val="24"/>
        </w:rPr>
        <w:t>СРОК ВЫПОЛНЕНИЯ РАБОТ ПО ДОГОВОРУ</w:t>
      </w:r>
      <w:bookmarkEnd w:id="311"/>
      <w:bookmarkEnd w:id="312"/>
      <w:bookmarkEnd w:id="313"/>
      <w:bookmarkEnd w:id="314"/>
      <w:bookmarkEnd w:id="315"/>
      <w:bookmarkEnd w:id="316"/>
    </w:p>
    <w:p w14:paraId="352BAB06" w14:textId="77777777" w:rsidR="00B65C36" w:rsidRPr="00B65C36" w:rsidRDefault="00B65C36" w:rsidP="00B65C36">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b/>
          <w:sz w:val="24"/>
          <w:szCs w:val="24"/>
          <w:lang w:eastAsia="ru-RU"/>
        </w:rPr>
      </w:pPr>
      <w:r w:rsidRPr="00B65C36">
        <w:rPr>
          <w:rFonts w:eastAsia="Calibri"/>
          <w:sz w:val="24"/>
          <w:szCs w:val="24"/>
        </w:rPr>
        <w:t xml:space="preserve">Срок выполнения работ: </w:t>
      </w:r>
      <w:r w:rsidRPr="00B65C36">
        <w:rPr>
          <w:b/>
          <w:sz w:val="24"/>
          <w:szCs w:val="24"/>
        </w:rPr>
        <w:t>с «__» __________ 201__ года по «__» __________ 201__ года.</w:t>
      </w:r>
    </w:p>
    <w:p w14:paraId="674CD846" w14:textId="77777777" w:rsidR="00B65C36" w:rsidRPr="00B65C36" w:rsidRDefault="00B65C36" w:rsidP="00B65C36">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B65C36">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14:paraId="0A11E022" w14:textId="77777777" w:rsidR="00B65C36" w:rsidRPr="00B65C36" w:rsidRDefault="00B65C36" w:rsidP="00B65C36">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B65C36">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14:paraId="6AD01EA3" w14:textId="77777777" w:rsidR="00B65C36" w:rsidRPr="00B65C36" w:rsidRDefault="00B65C36" w:rsidP="00B65C36">
      <w:pPr>
        <w:overflowPunct w:val="0"/>
        <w:autoSpaceDE w:val="0"/>
        <w:autoSpaceDN w:val="0"/>
        <w:adjustRightInd w:val="0"/>
        <w:spacing w:before="0" w:line="276" w:lineRule="auto"/>
        <w:textAlignment w:val="baseline"/>
        <w:rPr>
          <w:rFonts w:eastAsia="Times New Roman"/>
          <w:sz w:val="24"/>
          <w:szCs w:val="24"/>
          <w:lang w:eastAsia="ru-RU"/>
        </w:rPr>
      </w:pPr>
    </w:p>
    <w:p w14:paraId="4D344C73" w14:textId="77777777" w:rsidR="00B65C36" w:rsidRPr="00B65C36" w:rsidRDefault="00B65C36" w:rsidP="00B65C36">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17" w:name="_Toc386500164"/>
      <w:bookmarkStart w:id="318" w:name="_Toc386500983"/>
      <w:bookmarkStart w:id="319" w:name="_Toc386501555"/>
      <w:bookmarkStart w:id="320" w:name="_Toc386501637"/>
      <w:bookmarkStart w:id="321" w:name="_Toc386542790"/>
      <w:bookmarkStart w:id="322" w:name="_Toc390670719"/>
      <w:r w:rsidRPr="00B65C36">
        <w:rPr>
          <w:rFonts w:eastAsia="Times New Roman"/>
          <w:b/>
          <w:sz w:val="24"/>
          <w:szCs w:val="24"/>
          <w:lang w:eastAsia="ru-RU"/>
        </w:rPr>
        <w:t>ПРАВА И ОБЯЗАННОСТИ СТОРОН</w:t>
      </w:r>
      <w:bookmarkEnd w:id="317"/>
      <w:bookmarkEnd w:id="318"/>
      <w:bookmarkEnd w:id="319"/>
      <w:bookmarkEnd w:id="320"/>
      <w:bookmarkEnd w:id="321"/>
      <w:bookmarkEnd w:id="322"/>
    </w:p>
    <w:p w14:paraId="6A65ADB8" w14:textId="77777777" w:rsidR="00B65C36" w:rsidRPr="00B65C36" w:rsidRDefault="00B65C36" w:rsidP="00B65C36">
      <w:pPr>
        <w:numPr>
          <w:ilvl w:val="1"/>
          <w:numId w:val="28"/>
        </w:numPr>
        <w:overflowPunct w:val="0"/>
        <w:autoSpaceDE w:val="0"/>
        <w:autoSpaceDN w:val="0"/>
        <w:adjustRightInd w:val="0"/>
        <w:spacing w:before="0" w:after="200" w:line="276" w:lineRule="auto"/>
        <w:ind w:left="0" w:firstLine="6"/>
        <w:jc w:val="left"/>
        <w:textAlignment w:val="baseline"/>
        <w:rPr>
          <w:rFonts w:eastAsia="Times New Roman"/>
          <w:b/>
          <w:sz w:val="24"/>
          <w:szCs w:val="24"/>
          <w:lang w:eastAsia="ru-RU"/>
        </w:rPr>
      </w:pPr>
      <w:r w:rsidRPr="00B65C36">
        <w:rPr>
          <w:rFonts w:eastAsia="Times New Roman"/>
          <w:b/>
          <w:sz w:val="24"/>
          <w:szCs w:val="24"/>
          <w:u w:val="single"/>
          <w:lang w:eastAsia="ru-RU"/>
        </w:rPr>
        <w:t>Права и обязанности ПОДРЯДЧИКА.</w:t>
      </w:r>
    </w:p>
    <w:p w14:paraId="59C652CB" w14:textId="77777777" w:rsidR="00B65C36" w:rsidRPr="00B65C36" w:rsidRDefault="00B65C36" w:rsidP="00B65C36">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B65C36">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14:paraId="2863259E" w14:textId="77777777" w:rsidR="00B65C36" w:rsidRPr="00B65C36" w:rsidRDefault="00B65C36" w:rsidP="00B65C36">
      <w:pPr>
        <w:numPr>
          <w:ilvl w:val="2"/>
          <w:numId w:val="28"/>
        </w:numPr>
        <w:overflowPunct w:val="0"/>
        <w:autoSpaceDE w:val="0"/>
        <w:autoSpaceDN w:val="0"/>
        <w:adjustRightInd w:val="0"/>
        <w:spacing w:before="0" w:after="200" w:line="276" w:lineRule="auto"/>
        <w:ind w:left="0" w:firstLine="6"/>
        <w:jc w:val="left"/>
        <w:textAlignment w:val="baseline"/>
        <w:rPr>
          <w:rFonts w:eastAsia="Calibri"/>
          <w:sz w:val="24"/>
          <w:szCs w:val="24"/>
        </w:rPr>
      </w:pPr>
      <w:r w:rsidRPr="00B65C36">
        <w:rPr>
          <w:rFonts w:eastAsia="Calibri"/>
          <w:sz w:val="24"/>
          <w:szCs w:val="24"/>
        </w:rPr>
        <w:t>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14:paraId="7EA6D924" w14:textId="77777777" w:rsidR="00B65C36" w:rsidRPr="00B65C36" w:rsidRDefault="00B65C36" w:rsidP="00B65C36">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B65C36">
        <w:rPr>
          <w:rFonts w:eastAsia="Calibri"/>
          <w:sz w:val="24"/>
          <w:szCs w:val="24"/>
        </w:rPr>
        <w:lastRenderedPageBreak/>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14:paraId="61E52380" w14:textId="77777777" w:rsidR="00B65C36" w:rsidRPr="00B65C36" w:rsidRDefault="00B65C36" w:rsidP="00B65C36">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B65C36">
        <w:rPr>
          <w:rFonts w:eastAsia="Calibri"/>
          <w:sz w:val="24"/>
          <w:szCs w:val="24"/>
        </w:rPr>
        <w:t xml:space="preserve">ПОДРЯДЧИК самостоятельно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p>
    <w:p w14:paraId="2E8FD538" w14:textId="77777777" w:rsidR="00B65C36" w:rsidRPr="00B65C36" w:rsidRDefault="00B65C36" w:rsidP="00B65C36">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B65C36">
        <w:rPr>
          <w:rFonts w:eastAsia="Calibri"/>
          <w:sz w:val="24"/>
          <w:szCs w:val="24"/>
        </w:rPr>
        <w:t>ПОДРЯДЧИК обеспечивает сохранность выполненных работ до момента передачи результата работ по акту приемки выполненных работ по объекту.</w:t>
      </w:r>
    </w:p>
    <w:p w14:paraId="5EF39883" w14:textId="77777777" w:rsidR="00B65C36" w:rsidRPr="00B65C36" w:rsidRDefault="00B65C36" w:rsidP="00B65C36">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jc w:val="left"/>
        <w:textAlignment w:val="baseline"/>
        <w:rPr>
          <w:rFonts w:eastAsia="Calibri"/>
          <w:sz w:val="24"/>
          <w:szCs w:val="24"/>
        </w:rPr>
      </w:pPr>
      <w:r w:rsidRPr="00B65C36">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14:paraId="422ECB42" w14:textId="77777777" w:rsidR="00B65C36" w:rsidRPr="00B65C36" w:rsidRDefault="00B65C36" w:rsidP="00B65C36">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B65C36">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записью в журнале входного контроля.</w:t>
      </w:r>
    </w:p>
    <w:p w14:paraId="18386B83" w14:textId="77777777" w:rsidR="00B65C36" w:rsidRPr="00B65C36" w:rsidRDefault="00B65C36" w:rsidP="00B65C36">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B65C36">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14:paraId="47812D79" w14:textId="77777777" w:rsidR="00B65C36" w:rsidRPr="00B65C36" w:rsidRDefault="00B65C36" w:rsidP="00B65C36">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B65C36">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строповки при погрузо-разгрузочных работах, а также за дополнительные расходы, возникшие в связи с неправильной маркировкой и ненадлежащей тарой.</w:t>
      </w:r>
    </w:p>
    <w:p w14:paraId="41BA4D3B" w14:textId="77777777" w:rsidR="00B65C36" w:rsidRPr="00B65C36" w:rsidRDefault="00B65C36" w:rsidP="00B65C36">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B65C36">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14:paraId="233194D8" w14:textId="77777777" w:rsidR="00B65C36" w:rsidRPr="00B65C36" w:rsidRDefault="00B65C36" w:rsidP="00B65C36">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B65C36">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ФЗ об отходах производства и потребления от 24.06.1998 за № 89-ФЗ. </w:t>
      </w:r>
    </w:p>
    <w:p w14:paraId="4027F617" w14:textId="77777777" w:rsidR="00B65C36" w:rsidRPr="00B65C36" w:rsidRDefault="00B65C36" w:rsidP="00B65C36">
      <w:pPr>
        <w:overflowPunct w:val="0"/>
        <w:autoSpaceDE w:val="0"/>
        <w:autoSpaceDN w:val="0"/>
        <w:adjustRightInd w:val="0"/>
        <w:spacing w:before="0"/>
        <w:ind w:firstLine="708"/>
        <w:contextualSpacing/>
        <w:textAlignment w:val="baseline"/>
        <w:rPr>
          <w:rFonts w:eastAsia="Times New Roman"/>
          <w:sz w:val="24"/>
          <w:szCs w:val="24"/>
          <w:lang w:eastAsia="ru-RU"/>
        </w:rPr>
      </w:pPr>
      <w:r w:rsidRPr="00B65C36">
        <w:rPr>
          <w:rFonts w:eastAsia="Times New Roman"/>
          <w:sz w:val="24"/>
          <w:szCs w:val="24"/>
          <w:lang w:eastAsia="ru-RU"/>
        </w:rPr>
        <w:t xml:space="preserve">В случае невыполнения данных требований к ПОДРЯДЧИКУ применяются штрафные санкции в следующем размере: 50 000 (Пятьдесят тысяч) рублей. </w:t>
      </w:r>
      <w:r w:rsidRPr="00B65C36">
        <w:rPr>
          <w:rFonts w:eastAsia="Calibri"/>
          <w:sz w:val="24"/>
          <w:szCs w:val="24"/>
        </w:rPr>
        <w:t xml:space="preserve">Факт нарушения фиксируется в «Талоне нарушителя» (Приложение № 4 к настоящему Договору является шаблоном для заполнения). </w:t>
      </w:r>
      <w:r w:rsidRPr="00B65C36">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14:paraId="58189F1B" w14:textId="77777777" w:rsidR="00B65C36" w:rsidRPr="00B65C36" w:rsidRDefault="00B65C36" w:rsidP="00B65C36">
      <w:pPr>
        <w:numPr>
          <w:ilvl w:val="2"/>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B65C36">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14:paraId="439CA4FA" w14:textId="77777777" w:rsidR="00B65C36" w:rsidRPr="00B65C36" w:rsidRDefault="00B65C36" w:rsidP="00B65C36">
      <w:pPr>
        <w:numPr>
          <w:ilvl w:val="2"/>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B65C36">
        <w:rPr>
          <w:rFonts w:eastAsia="Calibri"/>
          <w:sz w:val="24"/>
          <w:szCs w:val="24"/>
        </w:rPr>
        <w:t>ПОДРЯДЧИК обязан в</w:t>
      </w:r>
      <w:r w:rsidRPr="00B65C36">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14:paraId="6B71E050" w14:textId="77777777" w:rsidR="00B65C36" w:rsidRPr="00B65C36" w:rsidRDefault="00B65C36" w:rsidP="00B65C36">
      <w:pPr>
        <w:numPr>
          <w:ilvl w:val="2"/>
          <w:numId w:val="28"/>
        </w:numPr>
        <w:spacing w:before="0" w:after="200" w:line="276" w:lineRule="auto"/>
        <w:ind w:left="0" w:firstLine="0"/>
        <w:contextualSpacing/>
        <w:jc w:val="left"/>
        <w:rPr>
          <w:rFonts w:eastAsia="Times New Roman"/>
          <w:sz w:val="24"/>
          <w:szCs w:val="24"/>
          <w:lang w:eastAsia="ru-RU"/>
        </w:rPr>
      </w:pPr>
      <w:r w:rsidRPr="00B65C36">
        <w:rPr>
          <w:rFonts w:eastAsia="Times New Roman"/>
          <w:sz w:val="24"/>
          <w:szCs w:val="24"/>
          <w:lang w:eastAsia="ru-RU"/>
        </w:rPr>
        <w:lastRenderedPageBreak/>
        <w:t>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с этим убытков.</w:t>
      </w:r>
    </w:p>
    <w:p w14:paraId="0AB74092" w14:textId="77777777" w:rsidR="00B65C36" w:rsidRPr="00B65C36" w:rsidRDefault="00B65C36" w:rsidP="00B65C36">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b/>
          <w:sz w:val="24"/>
          <w:szCs w:val="24"/>
          <w:lang w:eastAsia="ru-RU"/>
        </w:rPr>
      </w:pPr>
      <w:r w:rsidRPr="00B65C36">
        <w:rPr>
          <w:rFonts w:eastAsia="Times New Roman"/>
          <w:b/>
          <w:sz w:val="24"/>
          <w:szCs w:val="24"/>
          <w:u w:val="single"/>
          <w:lang w:eastAsia="ru-RU"/>
        </w:rPr>
        <w:t>Права и обязанности ЗАКАЗЧИКА</w:t>
      </w:r>
    </w:p>
    <w:p w14:paraId="3334DCE8" w14:textId="77777777" w:rsidR="00B65C36" w:rsidRPr="00B65C36" w:rsidRDefault="00B65C36" w:rsidP="00B65C36">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B65C36">
        <w:rPr>
          <w:rFonts w:eastAsia="Calibri"/>
          <w:sz w:val="24"/>
          <w:szCs w:val="24"/>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14:paraId="0E0B8F25" w14:textId="77777777" w:rsidR="00B65C36" w:rsidRPr="00B65C36" w:rsidRDefault="00B65C36" w:rsidP="00B65C36">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B65C36">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14:paraId="6C7F3044" w14:textId="77777777" w:rsidR="00B65C36" w:rsidRPr="00B65C36" w:rsidRDefault="00B65C36" w:rsidP="00B65C36">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B65C36">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14:paraId="666B98E3" w14:textId="77777777" w:rsidR="00B65C36" w:rsidRPr="00B65C36" w:rsidRDefault="00B65C36" w:rsidP="00B65C36">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B65C36">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14:paraId="48D523CA" w14:textId="77777777" w:rsidR="00B65C36" w:rsidRPr="00B65C36" w:rsidRDefault="00B65C36" w:rsidP="00B65C36">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B65C36">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14:paraId="33CAE8BB" w14:textId="77777777" w:rsidR="00B65C36" w:rsidRPr="00B65C36" w:rsidRDefault="00B65C36" w:rsidP="00B65C36">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B65C36">
        <w:rPr>
          <w:rFonts w:eastAsia="Calibri"/>
          <w:sz w:val="24"/>
          <w:szCs w:val="24"/>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промышленной безопасности и охраны труда имеет право приостанавливать работу ПОДРЯДЧИКА с выдачей соответствующих предписаний.</w:t>
      </w:r>
    </w:p>
    <w:p w14:paraId="0A4F1A70" w14:textId="77777777" w:rsidR="00B65C36" w:rsidRPr="00B65C36" w:rsidRDefault="00B65C36" w:rsidP="00B65C36">
      <w:pPr>
        <w:numPr>
          <w:ilvl w:val="2"/>
          <w:numId w:val="28"/>
        </w:numPr>
        <w:overflowPunct w:val="0"/>
        <w:autoSpaceDE w:val="0"/>
        <w:autoSpaceDN w:val="0"/>
        <w:adjustRightInd w:val="0"/>
        <w:spacing w:before="0" w:after="200" w:line="276" w:lineRule="auto"/>
        <w:ind w:left="0" w:firstLine="0"/>
        <w:jc w:val="left"/>
        <w:textAlignment w:val="baseline"/>
        <w:rPr>
          <w:rFonts w:eastAsia="Calibri"/>
          <w:sz w:val="24"/>
          <w:szCs w:val="24"/>
          <w:lang w:eastAsia="ru-RU"/>
        </w:rPr>
      </w:pPr>
      <w:r w:rsidRPr="00B65C36">
        <w:rPr>
          <w:rFonts w:eastAsia="Calibri"/>
          <w:sz w:val="24"/>
          <w:szCs w:val="24"/>
        </w:rPr>
        <w:t>В случае невыполнения ПОДРЯДЧИКОМ требований, указанных в п.4.2.5, ЗАКАЗЧИКОМ к ПОДРЯДЧИКУ применяются штрафные санкции на сумму</w:t>
      </w:r>
      <w:r w:rsidRPr="00B65C36">
        <w:rPr>
          <w:rFonts w:eastAsia="Times New Roman"/>
          <w:sz w:val="24"/>
          <w:szCs w:val="24"/>
          <w:lang w:eastAsia="ru-RU"/>
        </w:rPr>
        <w:t xml:space="preserve"> 1 000 (Одна тысяча) рублей</w:t>
      </w:r>
      <w:r w:rsidRPr="00B65C36">
        <w:rPr>
          <w:rFonts w:eastAsia="Calibri"/>
          <w:sz w:val="24"/>
          <w:szCs w:val="24"/>
        </w:rPr>
        <w:t xml:space="preserve">. Факт нарушения фиксируется в «Талоне нарушителя» (Приложение № 4 к настоящему Договору). </w:t>
      </w:r>
      <w:r w:rsidRPr="00B65C36">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14:paraId="17B5FFA0" w14:textId="77777777" w:rsidR="00B65C36" w:rsidRPr="00B65C36" w:rsidRDefault="00B65C36" w:rsidP="00B65C36">
      <w:pPr>
        <w:numPr>
          <w:ilvl w:val="2"/>
          <w:numId w:val="28"/>
        </w:numPr>
        <w:overflowPunct w:val="0"/>
        <w:autoSpaceDE w:val="0"/>
        <w:autoSpaceDN w:val="0"/>
        <w:adjustRightInd w:val="0"/>
        <w:spacing w:before="0" w:after="200" w:line="276" w:lineRule="auto"/>
        <w:ind w:left="0" w:firstLine="0"/>
        <w:jc w:val="left"/>
        <w:textAlignment w:val="baseline"/>
        <w:rPr>
          <w:rFonts w:eastAsia="Calibri"/>
          <w:sz w:val="24"/>
          <w:szCs w:val="24"/>
          <w:lang w:eastAsia="ru-RU"/>
        </w:rPr>
      </w:pPr>
      <w:r w:rsidRPr="00B65C36">
        <w:rPr>
          <w:rFonts w:eastAsia="Times New Roman"/>
          <w:sz w:val="24"/>
          <w:szCs w:val="24"/>
          <w:lang w:eastAsia="ru-RU"/>
        </w:rPr>
        <w:t xml:space="preserve">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w:t>
      </w:r>
      <w:r w:rsidRPr="00B65C36">
        <w:rPr>
          <w:rFonts w:eastAsia="Times New Roman"/>
          <w:sz w:val="24"/>
          <w:szCs w:val="24"/>
          <w:lang w:eastAsia="ru-RU"/>
        </w:rPr>
        <w:lastRenderedPageBreak/>
        <w:t>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14:paraId="3C1C54CC" w14:textId="77777777" w:rsidR="00B65C36" w:rsidRPr="00B65C36" w:rsidRDefault="00B65C36" w:rsidP="00B65C36">
      <w:pPr>
        <w:keepNext/>
        <w:widowControl w:val="0"/>
        <w:numPr>
          <w:ilvl w:val="0"/>
          <w:numId w:val="28"/>
        </w:numPr>
        <w:suppressAutoHyphens/>
        <w:autoSpaceDE w:val="0"/>
        <w:spacing w:before="280" w:after="200" w:line="276" w:lineRule="auto"/>
        <w:ind w:left="2410" w:hanging="425"/>
        <w:jc w:val="center"/>
        <w:outlineLvl w:val="1"/>
        <w:rPr>
          <w:rFonts w:eastAsia="Calibri"/>
          <w:b/>
          <w:bCs/>
          <w:sz w:val="22"/>
          <w:szCs w:val="22"/>
          <w:lang w:eastAsia="ar-SA"/>
        </w:rPr>
      </w:pPr>
      <w:r w:rsidRPr="00B65C36">
        <w:rPr>
          <w:rFonts w:eastAsia="Calibri"/>
          <w:b/>
          <w:bCs/>
          <w:sz w:val="22"/>
          <w:szCs w:val="22"/>
          <w:lang w:eastAsia="ar-SA"/>
        </w:rPr>
        <w:t>ОХРАНА ТРУДА И ПРОМЫШЛЕННАЯ БЕЗОПАСНОСТЬ</w:t>
      </w:r>
    </w:p>
    <w:p w14:paraId="25EDEE60" w14:textId="77777777" w:rsidR="00B65C36" w:rsidRPr="00B65C36" w:rsidRDefault="00B65C36" w:rsidP="00B65C36">
      <w:pPr>
        <w:keepNext/>
        <w:widowControl w:val="0"/>
        <w:numPr>
          <w:ilvl w:val="1"/>
          <w:numId w:val="28"/>
        </w:numPr>
        <w:suppressAutoHyphens/>
        <w:autoSpaceDE w:val="0"/>
        <w:spacing w:before="0" w:after="200" w:line="276" w:lineRule="auto"/>
        <w:ind w:left="0" w:firstLine="0"/>
        <w:jc w:val="left"/>
        <w:outlineLvl w:val="1"/>
        <w:rPr>
          <w:rFonts w:eastAsia="Times New Roman"/>
          <w:b/>
          <w:bCs/>
          <w:sz w:val="24"/>
          <w:szCs w:val="24"/>
          <w:lang w:eastAsia="ru-RU"/>
        </w:rPr>
      </w:pPr>
      <w:r w:rsidRPr="00B65C36">
        <w:rPr>
          <w:rFonts w:eastAsia="Times New Roman"/>
          <w:sz w:val="24"/>
          <w:szCs w:val="24"/>
          <w:lang w:eastAsia="ru-RU"/>
        </w:rPr>
        <w:t>ПОДРЯДЧИК на территории ЗАКАЗЧИКА, строительной площадке, отведённой для выполнения работ, должен соблюдать требования промышленной безопасности,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14:paraId="33DEB1AB" w14:textId="77777777" w:rsidR="00B65C36" w:rsidRPr="00B65C36" w:rsidRDefault="00B65C36" w:rsidP="00B65C36">
      <w:pPr>
        <w:keepNext/>
        <w:widowControl w:val="0"/>
        <w:numPr>
          <w:ilvl w:val="1"/>
          <w:numId w:val="28"/>
        </w:numPr>
        <w:suppressAutoHyphens/>
        <w:autoSpaceDE w:val="0"/>
        <w:spacing w:before="0" w:after="200" w:line="276" w:lineRule="auto"/>
        <w:ind w:left="0" w:firstLine="0"/>
        <w:jc w:val="left"/>
        <w:outlineLvl w:val="1"/>
        <w:rPr>
          <w:rFonts w:eastAsia="Times New Roman"/>
          <w:b/>
          <w:bCs/>
          <w:sz w:val="24"/>
          <w:szCs w:val="24"/>
          <w:lang w:eastAsia="ru-RU"/>
        </w:rPr>
      </w:pPr>
      <w:r w:rsidRPr="00B65C36">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промышленной безопасности, пожарной безопасности, электробезопасности.</w:t>
      </w:r>
    </w:p>
    <w:p w14:paraId="0152A9F8" w14:textId="77777777" w:rsidR="00B65C36" w:rsidRPr="00B65C36" w:rsidRDefault="00B65C36" w:rsidP="00B65C36">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B65C36">
        <w:rPr>
          <w:rFonts w:eastAsia="Calibri"/>
          <w:sz w:val="24"/>
          <w:szCs w:val="24"/>
        </w:rPr>
        <w:t>ПОДРЯДЧИК определяет и оценивает производственные, профессиональные риски. Подрядчик до фактического начала работ согласовывают с ЗАКАЗЧИКОМ перечень рисков и мероприятия по их снижению до приемлемого уровня.</w:t>
      </w:r>
    </w:p>
    <w:p w14:paraId="5B4F2F16" w14:textId="77777777" w:rsidR="00B65C36" w:rsidRPr="00B65C36" w:rsidRDefault="00B65C36" w:rsidP="00B65C36">
      <w:pPr>
        <w:keepNext/>
        <w:widowControl w:val="0"/>
        <w:numPr>
          <w:ilvl w:val="1"/>
          <w:numId w:val="28"/>
        </w:numPr>
        <w:suppressAutoHyphens/>
        <w:autoSpaceDE w:val="0"/>
        <w:spacing w:before="0" w:after="200" w:line="276" w:lineRule="auto"/>
        <w:ind w:left="0" w:firstLine="0"/>
        <w:contextualSpacing/>
        <w:jc w:val="left"/>
        <w:outlineLvl w:val="1"/>
        <w:rPr>
          <w:rFonts w:eastAsia="Times New Roman"/>
          <w:sz w:val="24"/>
          <w:szCs w:val="24"/>
          <w:lang w:eastAsia="ru-RU"/>
        </w:rPr>
      </w:pPr>
      <w:r w:rsidRPr="00B65C36">
        <w:rPr>
          <w:rFonts w:eastAsia="Times New Roman"/>
          <w:sz w:val="24"/>
          <w:szCs w:val="24"/>
          <w:lang w:eastAsia="ru-RU"/>
        </w:rPr>
        <w:t>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промышленной безопасности и охраны труда, данный об аттестации в области промышленной безопасности в соответствии с “Положением об организации работ по подготовке и аттестации специалистов организаций, поднадзорных Федеральной службе по экологическому, технологическому и атомному надзору (в редакции приказов “Ростехнадзора” N823 от 27.08.2010г и N714 от 15.12.2011г)” – с обязательным предоставлением копии удостоверений о проверке знаний на группу допуска по электробезопасности.</w:t>
      </w:r>
    </w:p>
    <w:p w14:paraId="07CE4E57" w14:textId="77777777" w:rsidR="00B65C36" w:rsidRPr="00B65C36" w:rsidRDefault="00B65C36" w:rsidP="00B65C36">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
          <w:bCs/>
          <w:sz w:val="24"/>
          <w:szCs w:val="24"/>
          <w:lang w:eastAsia="ru-RU"/>
        </w:rPr>
      </w:pPr>
      <w:r w:rsidRPr="00B65C36">
        <w:rPr>
          <w:rFonts w:eastAsia="Times New Roman"/>
          <w:sz w:val="24"/>
          <w:szCs w:val="24"/>
          <w:lang w:eastAsia="ru-RU"/>
        </w:rPr>
        <w:t>ПОДРЯДЧИК обеспечивает порядок организации безопасных условий труда на объектах, имеющих в своем составе объекты электроснабжения и тепло-газоснабжения,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главы 12 “Организация работ командированного персонала” межотраслевых правил по охране труда (правил безопасности) при эксплуатации электроустановок ПОТ РМ-016-2001; на основании требований главы 13 “допуск персонала строительно-монтажных организаций к работам в действующих электроустановках и в охранной зоне линий электропередач” Межотраслевых правил по охране труда (правил безопасности) при эксплуатации электроустановок ПОТ РМ-016-2001.</w:t>
      </w:r>
    </w:p>
    <w:p w14:paraId="10A01B67" w14:textId="77777777" w:rsidR="00B65C36" w:rsidRPr="00B65C36" w:rsidRDefault="00B65C36" w:rsidP="00B65C36">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B65C36">
        <w:rPr>
          <w:rFonts w:eastAsia="Times New Roman"/>
          <w:sz w:val="24"/>
          <w:szCs w:val="24"/>
          <w:lang w:eastAsia="ru-RU"/>
        </w:rPr>
        <w:t xml:space="preserve">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w:t>
      </w:r>
      <w:r w:rsidRPr="00B65C36">
        <w:rPr>
          <w:rFonts w:eastAsia="Times New Roman"/>
          <w:sz w:val="24"/>
          <w:szCs w:val="24"/>
          <w:lang w:eastAsia="ru-RU"/>
        </w:rPr>
        <w:lastRenderedPageBreak/>
        <w:t>соответствии с действующим законодательством Российской Федерации.</w:t>
      </w:r>
    </w:p>
    <w:p w14:paraId="6947EFF2" w14:textId="77777777" w:rsidR="00B65C36" w:rsidRPr="00B65C36" w:rsidRDefault="00B65C36" w:rsidP="00B65C36">
      <w:pPr>
        <w:keepNext/>
        <w:widowControl w:val="0"/>
        <w:numPr>
          <w:ilvl w:val="1"/>
          <w:numId w:val="28"/>
        </w:numPr>
        <w:suppressAutoHyphens/>
        <w:autoSpaceDE w:val="0"/>
        <w:spacing w:before="0" w:after="200" w:line="276" w:lineRule="auto"/>
        <w:ind w:left="0" w:firstLine="0"/>
        <w:contextualSpacing/>
        <w:jc w:val="left"/>
        <w:outlineLvl w:val="1"/>
        <w:rPr>
          <w:rFonts w:eastAsia="Times New Roman"/>
          <w:sz w:val="24"/>
          <w:szCs w:val="24"/>
          <w:lang w:eastAsia="ru-RU"/>
        </w:rPr>
      </w:pPr>
      <w:r w:rsidRPr="00B65C36">
        <w:rPr>
          <w:rFonts w:eastAsia="Times New Roman"/>
          <w:sz w:val="24"/>
          <w:szCs w:val="24"/>
          <w:lang w:eastAsia="ru-RU"/>
        </w:rPr>
        <w:t>Подрядные организации осуществляют ведение следующей документации:</w:t>
      </w:r>
    </w:p>
    <w:p w14:paraId="07CCF33B" w14:textId="77777777" w:rsidR="00B65C36" w:rsidRPr="00B65C36" w:rsidRDefault="00B65C36" w:rsidP="00B65C36">
      <w:pPr>
        <w:keepNext/>
        <w:widowControl w:val="0"/>
        <w:suppressAutoHyphens/>
        <w:autoSpaceDE w:val="0"/>
        <w:spacing w:before="0"/>
        <w:contextualSpacing/>
        <w:outlineLvl w:val="1"/>
        <w:rPr>
          <w:rFonts w:eastAsia="Times New Roman"/>
          <w:sz w:val="24"/>
          <w:szCs w:val="24"/>
          <w:lang w:eastAsia="ru-RU"/>
        </w:rPr>
      </w:pPr>
      <w:r w:rsidRPr="00B65C36">
        <w:rPr>
          <w:rFonts w:eastAsia="Times New Roman"/>
          <w:sz w:val="24"/>
          <w:szCs w:val="24"/>
          <w:lang w:eastAsia="ru-RU"/>
        </w:rPr>
        <w:t>- протоколов проверки знаний персонала;</w:t>
      </w:r>
    </w:p>
    <w:p w14:paraId="5C9BC984" w14:textId="77777777" w:rsidR="00B65C36" w:rsidRPr="00B65C36" w:rsidRDefault="00B65C36" w:rsidP="00B65C36">
      <w:pPr>
        <w:keepNext/>
        <w:widowControl w:val="0"/>
        <w:suppressAutoHyphens/>
        <w:autoSpaceDE w:val="0"/>
        <w:spacing w:before="0"/>
        <w:contextualSpacing/>
        <w:outlineLvl w:val="1"/>
        <w:rPr>
          <w:rFonts w:eastAsia="Times New Roman"/>
          <w:sz w:val="24"/>
          <w:szCs w:val="24"/>
          <w:lang w:eastAsia="ru-RU"/>
        </w:rPr>
      </w:pPr>
      <w:r w:rsidRPr="00B65C36">
        <w:rPr>
          <w:rFonts w:eastAsia="Times New Roman"/>
          <w:sz w:val="24"/>
          <w:szCs w:val="24"/>
          <w:lang w:eastAsia="ru-RU"/>
        </w:rPr>
        <w:t>- журналов регистрации инструктажей на рабочем месте;</w:t>
      </w:r>
    </w:p>
    <w:p w14:paraId="5F8EB7CD" w14:textId="77777777" w:rsidR="00B65C36" w:rsidRPr="00B65C36" w:rsidRDefault="00B65C36" w:rsidP="00B65C36">
      <w:pPr>
        <w:keepNext/>
        <w:widowControl w:val="0"/>
        <w:suppressAutoHyphens/>
        <w:autoSpaceDE w:val="0"/>
        <w:spacing w:before="0"/>
        <w:contextualSpacing/>
        <w:outlineLvl w:val="1"/>
        <w:rPr>
          <w:rFonts w:eastAsia="Times New Roman"/>
          <w:sz w:val="24"/>
          <w:szCs w:val="24"/>
          <w:lang w:eastAsia="ru-RU"/>
        </w:rPr>
      </w:pPr>
      <w:r w:rsidRPr="00B65C36">
        <w:rPr>
          <w:rFonts w:eastAsia="Times New Roman"/>
          <w:sz w:val="24"/>
          <w:szCs w:val="24"/>
          <w:lang w:eastAsia="ru-RU"/>
        </w:rPr>
        <w:t xml:space="preserve">- журналов проверки состояния условий труда; </w:t>
      </w:r>
    </w:p>
    <w:p w14:paraId="012E0E11" w14:textId="77777777" w:rsidR="00B65C36" w:rsidRPr="00B65C36" w:rsidRDefault="00B65C36" w:rsidP="00B65C36">
      <w:pPr>
        <w:keepNext/>
        <w:widowControl w:val="0"/>
        <w:suppressAutoHyphens/>
        <w:autoSpaceDE w:val="0"/>
        <w:spacing w:before="0"/>
        <w:contextualSpacing/>
        <w:outlineLvl w:val="1"/>
        <w:rPr>
          <w:rFonts w:eastAsia="Times New Roman"/>
          <w:sz w:val="24"/>
          <w:szCs w:val="24"/>
          <w:lang w:eastAsia="ru-RU"/>
        </w:rPr>
      </w:pPr>
      <w:r w:rsidRPr="00B65C36">
        <w:rPr>
          <w:rFonts w:eastAsia="Times New Roman"/>
          <w:sz w:val="24"/>
          <w:szCs w:val="24"/>
          <w:lang w:eastAsia="ru-RU"/>
        </w:rPr>
        <w:t xml:space="preserve">- журналов регистрации несчастных случаев, аварий, инцидентов; </w:t>
      </w:r>
    </w:p>
    <w:p w14:paraId="5EDE4671" w14:textId="77777777" w:rsidR="00B65C36" w:rsidRPr="00B65C36" w:rsidRDefault="00B65C36" w:rsidP="00B65C36">
      <w:pPr>
        <w:keepNext/>
        <w:widowControl w:val="0"/>
        <w:suppressAutoHyphens/>
        <w:autoSpaceDE w:val="0"/>
        <w:spacing w:before="0"/>
        <w:contextualSpacing/>
        <w:outlineLvl w:val="1"/>
        <w:rPr>
          <w:rFonts w:eastAsia="Times New Roman"/>
          <w:sz w:val="24"/>
          <w:szCs w:val="24"/>
          <w:lang w:eastAsia="ru-RU"/>
        </w:rPr>
      </w:pPr>
      <w:r w:rsidRPr="00B65C36">
        <w:rPr>
          <w:rFonts w:eastAsia="Times New Roman"/>
          <w:sz w:val="24"/>
          <w:szCs w:val="24"/>
          <w:lang w:eastAsia="ru-RU"/>
        </w:rPr>
        <w:t xml:space="preserve">- нарядов-допусков и журналов регистрации работ на проведение работ повышенной опасности; </w:t>
      </w:r>
    </w:p>
    <w:p w14:paraId="10413399" w14:textId="77777777" w:rsidR="00B65C36" w:rsidRPr="00B65C36" w:rsidRDefault="00B65C36" w:rsidP="00B65C36">
      <w:pPr>
        <w:keepNext/>
        <w:widowControl w:val="0"/>
        <w:suppressAutoHyphens/>
        <w:autoSpaceDE w:val="0"/>
        <w:spacing w:before="0"/>
        <w:contextualSpacing/>
        <w:outlineLvl w:val="1"/>
        <w:rPr>
          <w:rFonts w:eastAsia="Times New Roman"/>
          <w:sz w:val="24"/>
          <w:szCs w:val="24"/>
          <w:lang w:eastAsia="ru-RU"/>
        </w:rPr>
      </w:pPr>
      <w:r w:rsidRPr="00B65C36">
        <w:rPr>
          <w:rFonts w:eastAsia="Times New Roman"/>
          <w:sz w:val="24"/>
          <w:szCs w:val="24"/>
          <w:lang w:eastAsia="ru-RU"/>
        </w:rPr>
        <w:t>- планов (программ) по вопросам обеспечения ПБ и ОТ.</w:t>
      </w:r>
    </w:p>
    <w:p w14:paraId="30652BA8" w14:textId="77777777" w:rsidR="00B65C36" w:rsidRPr="00B65C36" w:rsidRDefault="00B65C36" w:rsidP="00B65C36">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
          <w:bCs/>
          <w:sz w:val="24"/>
          <w:szCs w:val="24"/>
          <w:lang w:eastAsia="ru-RU"/>
        </w:rPr>
      </w:pPr>
      <w:r w:rsidRPr="00B65C36">
        <w:rPr>
          <w:rFonts w:eastAsia="Times New Roman"/>
          <w:sz w:val="24"/>
          <w:szCs w:val="24"/>
          <w:lang w:eastAsia="ru-RU"/>
        </w:rPr>
        <w:t>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ЗАКАЗЧИКА.</w:t>
      </w:r>
    </w:p>
    <w:p w14:paraId="344892EA" w14:textId="77777777" w:rsidR="00B65C36" w:rsidRPr="00B65C36" w:rsidRDefault="00B65C36" w:rsidP="00B65C36">
      <w:pPr>
        <w:numPr>
          <w:ilvl w:val="1"/>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B65C36">
        <w:rPr>
          <w:rFonts w:eastAsia="Calibri"/>
          <w:sz w:val="24"/>
          <w:szCs w:val="24"/>
        </w:rPr>
        <w:t>При допуске персонала ПОДРЯДЧИКА на объекты ЗАКАЗЧИКА для проведения работ ПОДРЯДЧИК обязан:</w:t>
      </w:r>
    </w:p>
    <w:p w14:paraId="5F38EE67" w14:textId="77777777" w:rsidR="00B65C36" w:rsidRPr="00B65C36" w:rsidRDefault="00B65C36" w:rsidP="00B65C36">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B65C36">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14:paraId="261EC5A1" w14:textId="77777777" w:rsidR="00B65C36" w:rsidRPr="00B65C36" w:rsidRDefault="00B65C36" w:rsidP="00B65C36">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B65C36">
        <w:rPr>
          <w:rFonts w:eastAsia="Times New Roman"/>
          <w:sz w:val="24"/>
          <w:szCs w:val="24"/>
          <w:lang w:eastAsia="ru-RU"/>
        </w:rPr>
        <w:t>провести предварительное обучение правильному использованию СИЗ;</w:t>
      </w:r>
    </w:p>
    <w:p w14:paraId="05906DA9" w14:textId="77777777" w:rsidR="00B65C36" w:rsidRPr="00B65C36" w:rsidRDefault="00B65C36" w:rsidP="00B65C36">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B65C36">
        <w:rPr>
          <w:rFonts w:eastAsia="Times New Roman"/>
          <w:sz w:val="24"/>
          <w:szCs w:val="24"/>
          <w:lang w:eastAsia="ru-RU"/>
        </w:rPr>
        <w:t xml:space="preserve">обеспечить работников необходимыми сертифицированными СИЗ; </w:t>
      </w:r>
    </w:p>
    <w:p w14:paraId="10CB9A67" w14:textId="77777777" w:rsidR="00B65C36" w:rsidRPr="00B65C36" w:rsidRDefault="00B65C36" w:rsidP="00B65C36">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B65C36">
        <w:rPr>
          <w:rFonts w:eastAsia="Times New Roman"/>
          <w:sz w:val="24"/>
          <w:szCs w:val="24"/>
          <w:lang w:eastAsia="ru-RU"/>
        </w:rPr>
        <w:t>не допускать к работе своих работников без установленных СИЗ, а также в неисправной, загрязненной спецодежде и спецобуви;</w:t>
      </w:r>
    </w:p>
    <w:p w14:paraId="6DEF291F" w14:textId="77777777" w:rsidR="00B65C36" w:rsidRPr="00B65C36" w:rsidRDefault="00B65C36" w:rsidP="00B65C36">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B65C36">
        <w:rPr>
          <w:rFonts w:eastAsia="Times New Roman"/>
          <w:sz w:val="24"/>
          <w:szCs w:val="24"/>
          <w:lang w:eastAsia="ru-RU"/>
        </w:rPr>
        <w:t xml:space="preserve">организовать контроль за применением, использованием СИЗ. </w:t>
      </w:r>
    </w:p>
    <w:p w14:paraId="0B0983F3" w14:textId="77777777" w:rsidR="00B65C36" w:rsidRPr="00B65C36" w:rsidRDefault="00B65C36" w:rsidP="00B65C36">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B65C36">
        <w:rPr>
          <w:rFonts w:eastAsia="Times New Roman"/>
          <w:sz w:val="24"/>
          <w:szCs w:val="24"/>
          <w:lang w:eastAsia="ru-RU"/>
        </w:rPr>
        <w:t>соблюдать внутренние правила на объектах АН ДОО «Алмазик».</w:t>
      </w:r>
    </w:p>
    <w:p w14:paraId="0717B428" w14:textId="77777777" w:rsidR="00B65C36" w:rsidRPr="00B65C36" w:rsidRDefault="00B65C36" w:rsidP="00B65C36">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B65C36">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14:paraId="336722D2" w14:textId="77777777" w:rsidR="00B65C36" w:rsidRPr="00B65C36" w:rsidRDefault="00B65C36" w:rsidP="00B65C36">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B65C36">
        <w:rPr>
          <w:rFonts w:eastAsia="Calibri"/>
          <w:sz w:val="24"/>
          <w:szCs w:val="24"/>
        </w:rPr>
        <w:t>Персонал ПОДРЯДЧИКА при выполнении работ на производственных объектах ЗАКАЗЧИКА обязан:</w:t>
      </w:r>
    </w:p>
    <w:p w14:paraId="16AFA649" w14:textId="77777777" w:rsidR="00B65C36" w:rsidRPr="00B65C36" w:rsidRDefault="00B65C36" w:rsidP="00B65C36">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B65C36">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14:paraId="6B8B09BF" w14:textId="77777777" w:rsidR="00B65C36" w:rsidRPr="00B65C36" w:rsidRDefault="00B65C36" w:rsidP="00B65C36">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B65C36">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14:paraId="5001CC50" w14:textId="77777777" w:rsidR="00B65C36" w:rsidRPr="00B65C36" w:rsidRDefault="00B65C36" w:rsidP="00B65C36">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B65C36">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14:paraId="7007F080" w14:textId="77777777" w:rsidR="00B65C36" w:rsidRPr="00B65C36" w:rsidRDefault="00B65C36" w:rsidP="00B65C36">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B65C36">
        <w:rPr>
          <w:rFonts w:eastAsia="Calibri"/>
          <w:sz w:val="24"/>
          <w:szCs w:val="24"/>
        </w:rPr>
        <w:t>использовать спецодежду, спецобувь и другие СИЗ согласно установленному порядку и утвержденным ПОДРЯДЧИКОМ нормам;</w:t>
      </w:r>
    </w:p>
    <w:p w14:paraId="7BA25DBA" w14:textId="77777777" w:rsidR="00B65C36" w:rsidRPr="00B65C36" w:rsidRDefault="00B65C36" w:rsidP="00B65C36">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B65C36">
        <w:rPr>
          <w:rFonts w:eastAsia="Calibri"/>
          <w:sz w:val="24"/>
          <w:szCs w:val="24"/>
        </w:rPr>
        <w:t>не применять СИЗ с истекшим сроком проверки или/и состояние которых не соответствует выполняемым функциям;</w:t>
      </w:r>
    </w:p>
    <w:p w14:paraId="1EF292E5" w14:textId="77777777" w:rsidR="00B65C36" w:rsidRPr="00B65C36" w:rsidRDefault="00B65C36" w:rsidP="00B65C36">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B65C36">
        <w:rPr>
          <w:rFonts w:eastAsia="Calibri"/>
          <w:sz w:val="24"/>
          <w:szCs w:val="24"/>
        </w:rPr>
        <w:lastRenderedPageBreak/>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14:paraId="5AFA2B70" w14:textId="77777777" w:rsidR="00B65C36" w:rsidRPr="00B65C36" w:rsidRDefault="00B65C36" w:rsidP="00B65C36">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B65C36">
        <w:rPr>
          <w:rFonts w:eastAsia="Calibri"/>
          <w:sz w:val="24"/>
          <w:szCs w:val="24"/>
        </w:rPr>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14:paraId="4A615622" w14:textId="77777777" w:rsidR="00B65C36" w:rsidRPr="00B65C36" w:rsidRDefault="00B65C36" w:rsidP="00B65C36">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B65C36">
        <w:rPr>
          <w:rFonts w:eastAsia="Calibri"/>
          <w:sz w:val="24"/>
          <w:szCs w:val="24"/>
        </w:rPr>
        <w:t xml:space="preserve">ПОДРЯДЧИК обязан </w:t>
      </w:r>
      <w:r w:rsidRPr="00B65C36">
        <w:rPr>
          <w:rFonts w:eastAsia="Calibri"/>
          <w:sz w:val="24"/>
          <w:szCs w:val="24"/>
          <w:lang w:bidi="ru-RU"/>
        </w:rPr>
        <w:t xml:space="preserve">не допускать нахождение на </w:t>
      </w:r>
      <w:r w:rsidRPr="00B65C36">
        <w:rPr>
          <w:rFonts w:eastAsia="Calibri"/>
          <w:sz w:val="24"/>
          <w:szCs w:val="24"/>
        </w:rPr>
        <w:t xml:space="preserve">территории ЗАКАЗЧИКА </w:t>
      </w:r>
      <w:r w:rsidRPr="00B65C36">
        <w:rPr>
          <w:rFonts w:eastAsia="Calibri"/>
          <w:sz w:val="24"/>
          <w:szCs w:val="24"/>
          <w:lang w:bidi="ru-RU"/>
        </w:rPr>
        <w:t xml:space="preserve">работников, находящихся в состоянии алкогольного и/или наркотического опьянения. </w:t>
      </w:r>
      <w:r w:rsidRPr="00B65C36">
        <w:rPr>
          <w:rFonts w:eastAsia="Calibri"/>
          <w:sz w:val="24"/>
          <w:szCs w:val="24"/>
        </w:rPr>
        <w:t>В случае невыполнения данных требований к Подрядчику применяются штрафные санкции на сумму</w:t>
      </w:r>
      <w:r w:rsidRPr="00B65C36">
        <w:rPr>
          <w:rFonts w:eastAsia="Times New Roman"/>
          <w:sz w:val="24"/>
          <w:szCs w:val="24"/>
          <w:lang w:eastAsia="ru-RU"/>
        </w:rPr>
        <w:t xml:space="preserve"> 25 000 (Двадцать пять тысяч) рублей</w:t>
      </w:r>
      <w:r w:rsidRPr="00B65C36">
        <w:rPr>
          <w:rFonts w:eastAsia="Calibri"/>
          <w:sz w:val="24"/>
          <w:szCs w:val="24"/>
        </w:rPr>
        <w:t xml:space="preserve">. Факт нарушения фиксируется в «Талоне нарушителя» (Приложение № 4 к настоящему Договору). </w:t>
      </w:r>
      <w:r w:rsidRPr="00B65C36">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r w:rsidRPr="00B65C36">
        <w:rPr>
          <w:rFonts w:eastAsia="Calibri"/>
          <w:sz w:val="24"/>
          <w:szCs w:val="24"/>
        </w:rPr>
        <w:t>.</w:t>
      </w:r>
    </w:p>
    <w:p w14:paraId="13322627" w14:textId="77777777" w:rsidR="00B65C36" w:rsidRPr="00B65C36" w:rsidRDefault="00B65C36" w:rsidP="00B65C36">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B65C36">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14:paraId="05EE6ACE" w14:textId="77777777" w:rsidR="00B65C36" w:rsidRPr="00B65C36" w:rsidRDefault="00B65C36" w:rsidP="00B65C36">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B65C36">
        <w:rPr>
          <w:rFonts w:eastAsia="Calibri"/>
          <w:sz w:val="24"/>
          <w:szCs w:val="24"/>
        </w:rPr>
        <w:t>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14:paraId="26842300" w14:textId="77777777" w:rsidR="00B65C36" w:rsidRPr="00B65C36" w:rsidRDefault="00B65C36" w:rsidP="00B65C36">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B65C36">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14:paraId="363F7963" w14:textId="77777777" w:rsidR="00B65C36" w:rsidRPr="00B65C36" w:rsidRDefault="00B65C36" w:rsidP="00B65C36">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B65C36">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14:paraId="3C20A242" w14:textId="77777777" w:rsidR="00B65C36" w:rsidRPr="00B65C36" w:rsidRDefault="00B65C36" w:rsidP="00B65C36">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B65C36">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14:paraId="4AFD88E8" w14:textId="77777777" w:rsidR="00B65C36" w:rsidRPr="00B65C36" w:rsidRDefault="00B65C36" w:rsidP="00B65C36">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B65C36">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B65C36">
        <w:rPr>
          <w:rFonts w:eastAsia="Calibri"/>
          <w:sz w:val="24"/>
          <w:szCs w:val="24"/>
          <w:lang w:bidi="en-US"/>
        </w:rPr>
        <w:t xml:space="preserve">за организацию производственного контроля, за соблюдением требований промышленной безопасности, </w:t>
      </w:r>
      <w:r w:rsidRPr="00B65C36">
        <w:rPr>
          <w:rFonts w:eastAsia="Calibri"/>
          <w:sz w:val="24"/>
          <w:szCs w:val="24"/>
        </w:rPr>
        <w:t>безопасное ведение работ, 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w:t>
      </w:r>
      <w:r w:rsidRPr="00B65C36">
        <w:rPr>
          <w:rFonts w:eastAsia="Calibri"/>
          <w:sz w:val="24"/>
          <w:szCs w:val="24"/>
        </w:rPr>
        <w:lastRenderedPageBreak/>
        <w:t>сдачи, актов скрытых работ и иных актов и документов, входящих  в состав исполнительной документации.</w:t>
      </w:r>
    </w:p>
    <w:p w14:paraId="7B79F855" w14:textId="77777777" w:rsidR="00B65C36" w:rsidRPr="00B65C36" w:rsidRDefault="00B65C36" w:rsidP="00B65C36">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B65C36">
        <w:rPr>
          <w:rFonts w:eastAsia="Lucida Sans Unicode"/>
          <w:spacing w:val="-10"/>
          <w:sz w:val="24"/>
          <w:szCs w:val="24"/>
        </w:rPr>
        <w:t>ПОДРЯДЧИК до фактического начала выполнения работ обязан предоставить Заказчику: внутреннее Положение об организации производственного контроля за соблюдением требований промышленной безопасности на предприятии, квалификационные удостоверения, подтверждающие обучение и допуск к работе по профессиям.</w:t>
      </w:r>
    </w:p>
    <w:p w14:paraId="1138BCBC" w14:textId="77777777" w:rsidR="00B65C36" w:rsidRPr="00B65C36" w:rsidRDefault="00B65C36" w:rsidP="00B65C36">
      <w:pPr>
        <w:numPr>
          <w:ilvl w:val="1"/>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B65C36">
        <w:rPr>
          <w:rFonts w:eastAsia="Lucida Sans Unicode"/>
          <w:spacing w:val="-10"/>
          <w:sz w:val="24"/>
          <w:szCs w:val="24"/>
        </w:rPr>
        <w:t>ПОДРЯДЧИК обязан соблюдать необходимые требования промышленной и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14:paraId="48AD227B" w14:textId="77777777" w:rsidR="00B65C36" w:rsidRPr="00B65C36" w:rsidRDefault="00B65C36" w:rsidP="00B65C36">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B65C36">
        <w:rPr>
          <w:rFonts w:eastAsia="Times New Roman"/>
          <w:sz w:val="24"/>
          <w:szCs w:val="24"/>
          <w:lang w:eastAsia="ru-RU"/>
        </w:rPr>
        <w:t>ПОДРЯДЧИК обязан составить и согласовать с ЗАКАЗЧИКОМ перечень профессий и видов работ, к которым предъявляются дополнительные требования безопасности в условиях действия опасных производственных факторов.</w:t>
      </w:r>
    </w:p>
    <w:p w14:paraId="3510ACA4" w14:textId="77777777" w:rsidR="00B65C36" w:rsidRPr="00B65C36" w:rsidRDefault="00B65C36" w:rsidP="00B65C36">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B65C36">
        <w:rPr>
          <w:rFonts w:eastAsia="Lucida Sans Unicode"/>
          <w:bCs/>
          <w:spacing w:val="-10"/>
          <w:sz w:val="24"/>
          <w:szCs w:val="24"/>
          <w:lang w:eastAsia="ar-SA"/>
        </w:rPr>
        <w:t>При допуске персонала на объекты ЗАКАЗЧИКА для проведения работ ПОДРЯДЧИК обязан:</w:t>
      </w:r>
    </w:p>
    <w:p w14:paraId="5BBBCEE4" w14:textId="77777777" w:rsidR="00B65C36" w:rsidRPr="00B65C36" w:rsidRDefault="00B65C36" w:rsidP="00B65C36">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B65C36">
        <w:rPr>
          <w:rFonts w:eastAsia="Times New Roman"/>
          <w:sz w:val="24"/>
          <w:szCs w:val="24"/>
          <w:lang w:eastAsia="ru-RU"/>
        </w:rPr>
        <w:t>ознакомить работников с дополнительными требованиями по промышленной и пожарной безопасности, охраны труда и окружающей среды, установленными в нормативных документах Заказчика.</w:t>
      </w:r>
    </w:p>
    <w:p w14:paraId="4EFCED53" w14:textId="77777777" w:rsidR="00B65C36" w:rsidRPr="00B65C36" w:rsidRDefault="00B65C36" w:rsidP="00B65C36">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B65C36">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14:paraId="58296397" w14:textId="77777777" w:rsidR="00B65C36" w:rsidRPr="00B65C36" w:rsidRDefault="00B65C36" w:rsidP="00B65C36">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B65C36">
        <w:rPr>
          <w:rFonts w:eastAsia="Times New Roman"/>
          <w:sz w:val="24"/>
          <w:szCs w:val="24"/>
          <w:lang w:eastAsia="ru-RU"/>
        </w:rPr>
        <w:t>обеспечивать режим труда и отдыха работников в соответствии с трудовым законодательством;</w:t>
      </w:r>
    </w:p>
    <w:p w14:paraId="46DE7AE9" w14:textId="77777777" w:rsidR="00B65C36" w:rsidRPr="00B65C36" w:rsidRDefault="00B65C36" w:rsidP="00B65C36">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B65C36">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14:paraId="601E1B6D" w14:textId="77777777" w:rsidR="00B65C36" w:rsidRPr="00B65C36" w:rsidRDefault="00B65C36" w:rsidP="00B65C36">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B65C36">
        <w:rPr>
          <w:rFonts w:eastAsia="Times New Roman"/>
          <w:sz w:val="24"/>
          <w:szCs w:val="24"/>
          <w:lang w:eastAsia="ru-RU"/>
        </w:rPr>
        <w:t>соблюдать внутренние правила режимных объектов Заказчика;</w:t>
      </w:r>
    </w:p>
    <w:p w14:paraId="7E0F1C2E" w14:textId="77777777" w:rsidR="00B65C36" w:rsidRPr="00B65C36" w:rsidRDefault="00B65C36" w:rsidP="00B65C36">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B65C36">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14:paraId="24B90D05" w14:textId="77777777" w:rsidR="00B65C36" w:rsidRPr="00B65C36" w:rsidRDefault="00B65C36" w:rsidP="00B65C36">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B65C36">
        <w:rPr>
          <w:rFonts w:eastAsia="Times New Roman"/>
          <w:sz w:val="24"/>
          <w:szCs w:val="24"/>
          <w:lang w:eastAsia="ru-RU"/>
        </w:rPr>
        <w:t xml:space="preserve">обеспечить работников необходимыми сертифицированными СИЗ; </w:t>
      </w:r>
    </w:p>
    <w:p w14:paraId="6A35397A" w14:textId="77777777" w:rsidR="00B65C36" w:rsidRPr="00B65C36" w:rsidRDefault="00B65C36" w:rsidP="00B65C36">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B65C36">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14:paraId="16EAF429" w14:textId="77777777" w:rsidR="00B65C36" w:rsidRPr="00B65C36" w:rsidRDefault="00B65C36" w:rsidP="00B65C36">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B65C36">
        <w:rPr>
          <w:rFonts w:eastAsia="Times New Roman"/>
          <w:sz w:val="24"/>
          <w:szCs w:val="24"/>
          <w:lang w:eastAsia="ru-RU"/>
        </w:rPr>
        <w:t>организовать контроль за применением и использованием СИЗ.</w:t>
      </w:r>
    </w:p>
    <w:p w14:paraId="4EA57F84" w14:textId="77777777" w:rsidR="00B65C36" w:rsidRPr="00B65C36" w:rsidRDefault="00B65C36" w:rsidP="00B65C36">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B65C36">
        <w:rPr>
          <w:rFonts w:eastAsia="Times New Roman"/>
          <w:sz w:val="24"/>
          <w:szCs w:val="24"/>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14:paraId="3E19D4C1" w14:textId="77777777" w:rsidR="00B65C36" w:rsidRPr="00B65C36" w:rsidRDefault="00B65C36" w:rsidP="00B65C36">
      <w:pPr>
        <w:keepNext/>
        <w:widowControl w:val="0"/>
        <w:suppressAutoHyphens/>
        <w:autoSpaceDE w:val="0"/>
        <w:spacing w:before="280"/>
        <w:contextualSpacing/>
        <w:outlineLvl w:val="1"/>
        <w:rPr>
          <w:rFonts w:eastAsia="Times New Roman"/>
          <w:sz w:val="24"/>
          <w:szCs w:val="24"/>
          <w:lang w:eastAsia="ru-RU"/>
        </w:rPr>
      </w:pPr>
      <w:r w:rsidRPr="00B65C36">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14:paraId="0003B5E0" w14:textId="77777777" w:rsidR="00B65C36" w:rsidRPr="00B65C36" w:rsidRDefault="00B65C36" w:rsidP="00B65C36">
      <w:pPr>
        <w:keepNext/>
        <w:widowControl w:val="0"/>
        <w:suppressAutoHyphens/>
        <w:autoSpaceDE w:val="0"/>
        <w:spacing w:before="280"/>
        <w:contextualSpacing/>
        <w:outlineLvl w:val="1"/>
        <w:rPr>
          <w:rFonts w:eastAsia="Times New Roman"/>
          <w:sz w:val="24"/>
          <w:szCs w:val="24"/>
          <w:lang w:eastAsia="ru-RU"/>
        </w:rPr>
      </w:pPr>
      <w:r w:rsidRPr="00B65C36">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14:paraId="296509F9" w14:textId="77777777" w:rsidR="00B65C36" w:rsidRPr="00B65C36" w:rsidRDefault="00B65C36" w:rsidP="00B65C36">
      <w:pPr>
        <w:keepNext/>
        <w:widowControl w:val="0"/>
        <w:suppressAutoHyphens/>
        <w:autoSpaceDE w:val="0"/>
        <w:spacing w:before="280"/>
        <w:contextualSpacing/>
        <w:outlineLvl w:val="1"/>
        <w:rPr>
          <w:rFonts w:eastAsia="Times New Roman"/>
          <w:sz w:val="24"/>
          <w:szCs w:val="24"/>
          <w:lang w:eastAsia="ru-RU"/>
        </w:rPr>
      </w:pPr>
      <w:r w:rsidRPr="00B65C36">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14:paraId="243C66C2" w14:textId="77777777" w:rsidR="00B65C36" w:rsidRPr="00B65C36" w:rsidRDefault="00B65C36" w:rsidP="00B65C36">
      <w:pPr>
        <w:spacing w:before="0" w:line="276" w:lineRule="auto"/>
        <w:jc w:val="left"/>
        <w:rPr>
          <w:rFonts w:eastAsia="Calibri"/>
          <w:sz w:val="24"/>
          <w:szCs w:val="24"/>
        </w:rPr>
      </w:pPr>
      <w:r w:rsidRPr="00B65C36">
        <w:rPr>
          <w:rFonts w:eastAsia="Calibri"/>
          <w:b/>
          <w:i/>
          <w:sz w:val="24"/>
          <w:szCs w:val="24"/>
        </w:rPr>
        <w:t>5.25.</w:t>
      </w:r>
      <w:r w:rsidRPr="00B65C36">
        <w:rPr>
          <w:rFonts w:eastAsia="Calibri"/>
          <w:sz w:val="24"/>
          <w:szCs w:val="24"/>
        </w:rPr>
        <w:t xml:space="preserve"> При производстве работ на объектах ЗАКАЗЧИКА ПОДРЯДЧИК обязан:</w:t>
      </w:r>
    </w:p>
    <w:p w14:paraId="3C3EE4D9" w14:textId="77777777" w:rsidR="00B65C36" w:rsidRPr="00B65C36" w:rsidRDefault="00B65C36" w:rsidP="00B65C36">
      <w:pPr>
        <w:spacing w:before="0" w:line="276" w:lineRule="auto"/>
        <w:rPr>
          <w:rFonts w:eastAsia="Times New Roman"/>
          <w:sz w:val="24"/>
          <w:szCs w:val="24"/>
          <w:lang w:eastAsia="ru-RU"/>
        </w:rPr>
      </w:pPr>
      <w:r w:rsidRPr="00B65C36">
        <w:rPr>
          <w:rFonts w:eastAsia="Calibri"/>
          <w:sz w:val="22"/>
          <w:szCs w:val="22"/>
        </w:rPr>
        <w:t xml:space="preserve">- </w:t>
      </w:r>
      <w:r w:rsidRPr="00B65C36">
        <w:rPr>
          <w:rFonts w:eastAsia="Lucida Sans Unicode"/>
          <w:spacing w:val="-10"/>
          <w:sz w:val="24"/>
          <w:szCs w:val="24"/>
        </w:rPr>
        <w:t>обеспечивать проведение производственного контроля в области промышленной безопасности в соответствии с требованиями законодательства Российской Федерации (Федеральный закон от 21.07.97 № 116-ФЗ "О промышленной безопасности опасных производственных объектов");</w:t>
      </w:r>
    </w:p>
    <w:p w14:paraId="53DE3C26" w14:textId="77777777" w:rsidR="00B65C36" w:rsidRPr="00B65C36" w:rsidRDefault="00B65C36" w:rsidP="00B65C36">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B65C36">
        <w:rPr>
          <w:rFonts w:eastAsia="Lucida Sans Unicode"/>
          <w:spacing w:val="-10"/>
          <w:sz w:val="24"/>
          <w:szCs w:val="24"/>
        </w:rPr>
        <w:lastRenderedPageBreak/>
        <w:t>по согласованию с Заказчиком осуществлять выдачу нарядов-допусков на выполнение работ повышенной опасности;</w:t>
      </w:r>
    </w:p>
    <w:p w14:paraId="0FB661C3" w14:textId="77777777" w:rsidR="00B65C36" w:rsidRPr="00B65C36" w:rsidRDefault="00B65C36" w:rsidP="00B65C36">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B65C36">
        <w:rPr>
          <w:rFonts w:eastAsia="Lucida Sans Unicode"/>
          <w:spacing w:val="-10"/>
          <w:sz w:val="24"/>
          <w:szCs w:val="24"/>
        </w:rPr>
        <w:t>содействовать проведению надзора со стороны Заказчика за выполнением требований по обеспечению ПБ и ОТ;</w:t>
      </w:r>
    </w:p>
    <w:p w14:paraId="62D13527" w14:textId="77777777" w:rsidR="00B65C36" w:rsidRPr="00B65C36" w:rsidRDefault="00B65C36" w:rsidP="00B65C36">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B65C36">
        <w:rPr>
          <w:rFonts w:eastAsia="Lucida Sans Unicode"/>
          <w:spacing w:val="-10"/>
          <w:sz w:val="24"/>
          <w:szCs w:val="24"/>
        </w:rPr>
        <w:t>обеспечить устранение нарушений, выявленных Заказчиком, и своевременное письменное уведомление (отчет) об их устранении;</w:t>
      </w:r>
    </w:p>
    <w:p w14:paraId="0EF105AB" w14:textId="77777777" w:rsidR="00B65C36" w:rsidRPr="00B65C36" w:rsidRDefault="00B65C36" w:rsidP="00B65C36">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B65C36">
        <w:rPr>
          <w:rFonts w:eastAsia="Lucida Sans Unicode"/>
          <w:spacing w:val="-10"/>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14:paraId="4F732532" w14:textId="77777777" w:rsidR="00B65C36" w:rsidRPr="00B65C36" w:rsidRDefault="00B65C36" w:rsidP="00B65C36">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B65C36">
        <w:rPr>
          <w:rFonts w:eastAsia="Lucida Sans Unicode"/>
          <w:spacing w:val="-10"/>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14:paraId="0F66D239" w14:textId="77777777" w:rsidR="00B65C36" w:rsidRPr="00B65C36" w:rsidRDefault="00B65C36" w:rsidP="00B65C36">
      <w:pPr>
        <w:spacing w:before="0" w:after="200" w:line="276" w:lineRule="auto"/>
        <w:contextualSpacing/>
        <w:rPr>
          <w:rFonts w:eastAsia="Calibri"/>
          <w:b/>
          <w:bCs/>
          <w:sz w:val="24"/>
          <w:szCs w:val="24"/>
          <w:lang w:eastAsia="ru-RU"/>
        </w:rPr>
      </w:pPr>
      <w:r w:rsidRPr="00B65C36">
        <w:rPr>
          <w:rFonts w:eastAsia="Lucida Sans Unicode"/>
          <w:b/>
          <w:i/>
          <w:sz w:val="22"/>
          <w:szCs w:val="22"/>
        </w:rPr>
        <w:t>5.26.</w:t>
      </w:r>
      <w:r w:rsidRPr="00B65C36">
        <w:rPr>
          <w:rFonts w:eastAsia="Lucida Sans Unicode"/>
          <w:sz w:val="22"/>
          <w:szCs w:val="22"/>
        </w:rPr>
        <w:t xml:space="preserve"> </w:t>
      </w:r>
      <w:r w:rsidRPr="00B65C36">
        <w:rPr>
          <w:rFonts w:eastAsia="Calibri"/>
          <w:sz w:val="24"/>
          <w:szCs w:val="24"/>
          <w:lang w:eastAsia="ru-RU"/>
        </w:rPr>
        <w:t>В случае неисполнения и/или нарушения ПОДРЯДЧИКОМ требований промышленной и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промышленной безопасности и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14:paraId="769B8D20" w14:textId="77777777" w:rsidR="00B65C36" w:rsidRPr="00B65C36" w:rsidRDefault="00B65C36" w:rsidP="00B65C36">
      <w:pPr>
        <w:keepNext/>
        <w:widowControl w:val="0"/>
        <w:numPr>
          <w:ilvl w:val="1"/>
          <w:numId w:val="35"/>
        </w:numPr>
        <w:suppressAutoHyphens/>
        <w:autoSpaceDE w:val="0"/>
        <w:spacing w:before="0" w:after="200" w:line="276" w:lineRule="auto"/>
        <w:ind w:left="0" w:firstLine="0"/>
        <w:jc w:val="left"/>
        <w:outlineLvl w:val="1"/>
        <w:rPr>
          <w:rFonts w:eastAsia="Times New Roman"/>
          <w:sz w:val="24"/>
          <w:szCs w:val="24"/>
          <w:lang w:eastAsia="ru-RU"/>
        </w:rPr>
      </w:pPr>
      <w:r w:rsidRPr="00B65C36">
        <w:rPr>
          <w:rFonts w:eastAsia="Times New Roman"/>
          <w:sz w:val="24"/>
          <w:szCs w:val="24"/>
          <w:lang w:eastAsia="ru-RU"/>
        </w:rPr>
        <w:t>ПОДРЯДЧИК обязан обеспечить в счет цены договора соблюдение правил охраны труда и промышленной безопасности, техники безопасности ведения работ, противопожарную безопасность, а также сохранность (объекта), выполненных работ до момента передачи результата работ по акту.</w:t>
      </w:r>
    </w:p>
    <w:p w14:paraId="4881FC36" w14:textId="77777777" w:rsidR="00B65C36" w:rsidRPr="00B65C36" w:rsidRDefault="00B65C36" w:rsidP="00B65C36">
      <w:pPr>
        <w:keepNext/>
        <w:widowControl w:val="0"/>
        <w:numPr>
          <w:ilvl w:val="1"/>
          <w:numId w:val="28"/>
        </w:numPr>
        <w:suppressAutoHyphens/>
        <w:autoSpaceDE w:val="0"/>
        <w:spacing w:before="0" w:after="200" w:line="276" w:lineRule="auto"/>
        <w:ind w:left="0" w:firstLine="0"/>
        <w:jc w:val="left"/>
        <w:outlineLvl w:val="1"/>
        <w:rPr>
          <w:rFonts w:eastAsia="Times New Roman"/>
          <w:sz w:val="24"/>
          <w:szCs w:val="24"/>
          <w:lang w:eastAsia="ru-RU"/>
        </w:rPr>
      </w:pPr>
      <w:r w:rsidRPr="00B65C36">
        <w:rPr>
          <w:rFonts w:eastAsia="Times New Roman"/>
          <w:sz w:val="24"/>
          <w:szCs w:val="24"/>
          <w:lang w:eastAsia="ru-RU"/>
        </w:rPr>
        <w:t>В случае неисполнения и/или нарушения ПОДРЯДЧИКОМ требований промышленной и пожарной безопасности, охраны труда и окружающей среды, к ПОДРЯДЧИКУ применяются штрафные санкции в размере, предусмотренном «Списком штрафных санкций» (Приложение № 3, являющееся неотъемлемой частью настоящего договора). Факт нарушения фиксируется в «Талоне нарушителя» (Приложение № 4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14:paraId="3DB5798F" w14:textId="77777777" w:rsidR="00B65C36" w:rsidRPr="00B65C36" w:rsidRDefault="00B65C36" w:rsidP="00B65C36">
      <w:pPr>
        <w:overflowPunct w:val="0"/>
        <w:autoSpaceDE w:val="0"/>
        <w:autoSpaceDN w:val="0"/>
        <w:adjustRightInd w:val="0"/>
        <w:spacing w:before="0" w:line="276" w:lineRule="auto"/>
        <w:contextualSpacing/>
        <w:textAlignment w:val="baseline"/>
        <w:rPr>
          <w:rFonts w:eastAsia="Times New Roman"/>
          <w:sz w:val="24"/>
          <w:szCs w:val="24"/>
          <w:lang w:eastAsia="ru-RU"/>
        </w:rPr>
      </w:pPr>
    </w:p>
    <w:p w14:paraId="760549E6" w14:textId="77777777" w:rsidR="00B65C36" w:rsidRPr="00B65C36" w:rsidRDefault="00B65C36" w:rsidP="00B65C36">
      <w:pPr>
        <w:numPr>
          <w:ilvl w:val="0"/>
          <w:numId w:val="28"/>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23" w:name="_Toc386500165"/>
      <w:bookmarkStart w:id="324" w:name="_Toc386500984"/>
      <w:bookmarkStart w:id="325" w:name="_Toc386501556"/>
      <w:bookmarkStart w:id="326" w:name="_Toc386501638"/>
      <w:bookmarkStart w:id="327" w:name="_Toc386542791"/>
      <w:bookmarkStart w:id="328" w:name="_Toc390670720"/>
      <w:r w:rsidRPr="00B65C36">
        <w:rPr>
          <w:rFonts w:eastAsia="Times New Roman"/>
          <w:b/>
          <w:sz w:val="24"/>
          <w:szCs w:val="24"/>
          <w:lang w:eastAsia="ru-RU"/>
        </w:rPr>
        <w:t>КОНТРОЛЬ И НАДЗОР</w:t>
      </w:r>
      <w:bookmarkEnd w:id="323"/>
      <w:bookmarkEnd w:id="324"/>
      <w:bookmarkEnd w:id="325"/>
      <w:bookmarkEnd w:id="326"/>
      <w:bookmarkEnd w:id="327"/>
      <w:bookmarkEnd w:id="328"/>
    </w:p>
    <w:p w14:paraId="43F0EC6C" w14:textId="77777777" w:rsidR="00B65C36" w:rsidRPr="00B65C36" w:rsidRDefault="00B65C36" w:rsidP="00B65C36">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B65C36">
        <w:rPr>
          <w:rFonts w:eastAsia="Times New Roman"/>
          <w:sz w:val="24"/>
          <w:szCs w:val="24"/>
          <w:lang w:eastAsia="ru-RU"/>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14:paraId="0CAACC6B" w14:textId="77777777" w:rsidR="00B65C36" w:rsidRPr="00B65C36" w:rsidRDefault="00B65C36" w:rsidP="00B65C36">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B65C36">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14:paraId="0F70EEE7" w14:textId="77777777" w:rsidR="00B65C36" w:rsidRPr="00B65C36" w:rsidRDefault="00B65C36" w:rsidP="00B65C36">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B65C36">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14:paraId="7A89D913" w14:textId="77777777" w:rsidR="00B65C36" w:rsidRPr="00B65C36" w:rsidRDefault="00B65C36" w:rsidP="00B65C36">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B65C36">
        <w:rPr>
          <w:rFonts w:eastAsia="Times New Roman"/>
          <w:sz w:val="24"/>
          <w:szCs w:val="24"/>
          <w:lang w:eastAsia="ru-RU"/>
        </w:rPr>
        <w:lastRenderedPageBreak/>
        <w:t>ПОДРЯДЧИК, ненадлежащим образом выполнивший работы, не вправе ссылаться на то, что ЗАКАЗЧИК не осуществлял контроль и надзор за их выполнением.</w:t>
      </w:r>
    </w:p>
    <w:p w14:paraId="1559A0D8" w14:textId="77777777" w:rsidR="00B65C36" w:rsidRPr="00B65C36" w:rsidRDefault="00B65C36" w:rsidP="00B65C36">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B65C36">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14:paraId="2A7C4A86" w14:textId="77777777" w:rsidR="00B65C36" w:rsidRPr="00B65C36" w:rsidRDefault="00B65C36" w:rsidP="00B65C36">
      <w:pPr>
        <w:overflowPunct w:val="0"/>
        <w:autoSpaceDE w:val="0"/>
        <w:autoSpaceDN w:val="0"/>
        <w:adjustRightInd w:val="0"/>
        <w:spacing w:before="0" w:line="276" w:lineRule="auto"/>
        <w:ind w:left="709"/>
        <w:textAlignment w:val="baseline"/>
        <w:rPr>
          <w:rFonts w:eastAsia="Times New Roman"/>
          <w:sz w:val="24"/>
          <w:szCs w:val="24"/>
          <w:lang w:eastAsia="ru-RU"/>
        </w:rPr>
      </w:pPr>
    </w:p>
    <w:p w14:paraId="7D43B82A" w14:textId="77777777" w:rsidR="00B65C36" w:rsidRPr="00B65C36" w:rsidRDefault="00B65C36" w:rsidP="00B65C36">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29" w:name="_Toc390670721"/>
      <w:r w:rsidRPr="00B65C36">
        <w:rPr>
          <w:rFonts w:eastAsia="Calibri"/>
          <w:b/>
          <w:sz w:val="24"/>
          <w:szCs w:val="24"/>
        </w:rPr>
        <w:t>ПОРЯДОК СДАЧИ ПРИЕМКИ РАБОТ</w:t>
      </w:r>
      <w:bookmarkEnd w:id="329"/>
    </w:p>
    <w:p w14:paraId="29FD1A05" w14:textId="77777777" w:rsidR="00B65C36" w:rsidRPr="00B65C36" w:rsidRDefault="00B65C36" w:rsidP="00B65C36">
      <w:pPr>
        <w:numPr>
          <w:ilvl w:val="1"/>
          <w:numId w:val="28"/>
        </w:numPr>
        <w:overflowPunct w:val="0"/>
        <w:autoSpaceDE w:val="0"/>
        <w:autoSpaceDN w:val="0"/>
        <w:adjustRightInd w:val="0"/>
        <w:spacing w:before="0" w:after="200" w:line="276" w:lineRule="auto"/>
        <w:ind w:left="0" w:firstLine="0"/>
        <w:contextualSpacing/>
        <w:jc w:val="left"/>
        <w:textAlignment w:val="baseline"/>
        <w:rPr>
          <w:rFonts w:eastAsia="Times New Roman"/>
          <w:b/>
          <w:sz w:val="24"/>
          <w:szCs w:val="24"/>
          <w:lang w:eastAsia="ru-RU"/>
        </w:rPr>
      </w:pPr>
      <w:r w:rsidRPr="00B65C36">
        <w:rPr>
          <w:rFonts w:eastAsia="Calibri"/>
          <w:sz w:val="24"/>
          <w:szCs w:val="24"/>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«Сметном расчете стоимости видов работ» (Приложение № 2 к настоящему Договору, являющееся его неотъемлемой частью). </w:t>
      </w:r>
    </w:p>
    <w:p w14:paraId="6DDC07E8" w14:textId="77777777" w:rsidR="00B65C36" w:rsidRPr="00B65C36" w:rsidRDefault="00B65C36" w:rsidP="00B65C36">
      <w:pPr>
        <w:numPr>
          <w:ilvl w:val="1"/>
          <w:numId w:val="28"/>
        </w:numPr>
        <w:overflowPunct w:val="0"/>
        <w:autoSpaceDE w:val="0"/>
        <w:autoSpaceDN w:val="0"/>
        <w:adjustRightInd w:val="0"/>
        <w:spacing w:before="0" w:after="200" w:line="276" w:lineRule="auto"/>
        <w:contextualSpacing/>
        <w:jc w:val="left"/>
        <w:textAlignment w:val="baseline"/>
        <w:outlineLvl w:val="0"/>
        <w:rPr>
          <w:rFonts w:eastAsia="Times New Roman"/>
          <w:b/>
          <w:i/>
          <w:sz w:val="20"/>
          <w:szCs w:val="20"/>
          <w:u w:val="single"/>
          <w:lang w:eastAsia="ru-RU"/>
        </w:rPr>
      </w:pPr>
      <w:bookmarkStart w:id="330" w:name="_Toc390670724"/>
      <w:r w:rsidRPr="00B65C36">
        <w:rPr>
          <w:rFonts w:eastAsia="Calibri"/>
          <w:b/>
          <w:i/>
          <w:sz w:val="20"/>
          <w:szCs w:val="20"/>
          <w:u w:val="single"/>
        </w:rPr>
        <w:t>ПРИЕМКА СТРОИТЕЛЬНО-МОНТАЖНЫХ РАБОТ</w:t>
      </w:r>
      <w:bookmarkEnd w:id="330"/>
    </w:p>
    <w:p w14:paraId="2D28442C" w14:textId="77777777" w:rsidR="00B65C36" w:rsidRPr="00B65C36" w:rsidRDefault="00B65C36" w:rsidP="00B65C36">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B65C36">
        <w:rPr>
          <w:rFonts w:eastAsia="Calibri"/>
          <w:sz w:val="24"/>
          <w:szCs w:val="24"/>
        </w:rPr>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14:paraId="7CCC0D3E" w14:textId="77777777" w:rsidR="00B65C36" w:rsidRPr="00B65C36" w:rsidRDefault="00B65C36" w:rsidP="00B65C36">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B65C36">
        <w:rPr>
          <w:rFonts w:eastAsia="Calibri"/>
          <w:sz w:val="24"/>
          <w:szCs w:val="24"/>
        </w:rPr>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14:paraId="3B250BBE" w14:textId="77777777" w:rsidR="00B65C36" w:rsidRPr="00B65C36" w:rsidRDefault="00B65C36" w:rsidP="00B65C36">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B65C36">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14:paraId="17405A8F" w14:textId="77777777" w:rsidR="00B65C36" w:rsidRPr="00B65C36" w:rsidRDefault="00B65C36" w:rsidP="00B65C36">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B65C36">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14:paraId="1ADECDF5" w14:textId="77777777" w:rsidR="00B65C36" w:rsidRPr="00B65C36" w:rsidRDefault="00B65C36" w:rsidP="00B65C36">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B65C36">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14:paraId="708FF7B5" w14:textId="77777777" w:rsidR="00B65C36" w:rsidRPr="00B65C36" w:rsidRDefault="00B65C36" w:rsidP="00B65C36">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Calibri"/>
          <w:b/>
          <w:i/>
          <w:sz w:val="20"/>
          <w:szCs w:val="20"/>
          <w:u w:val="single"/>
          <w:shd w:val="clear" w:color="auto" w:fill="FFFFFF"/>
          <w:lang w:eastAsia="ru-RU"/>
        </w:rPr>
      </w:pPr>
      <w:r w:rsidRPr="00B65C36">
        <w:rPr>
          <w:rFonts w:eastAsia="Calibri"/>
          <w:sz w:val="24"/>
          <w:szCs w:val="24"/>
          <w:lang w:eastAsia="ru-RU"/>
        </w:rPr>
        <w:t xml:space="preserve">В течение 15 дней после сдачи объекта по акту </w:t>
      </w:r>
      <w:r w:rsidRPr="00B65C36">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14:paraId="5E1ED470" w14:textId="77777777" w:rsidR="00B65C36" w:rsidRPr="00B65C36" w:rsidRDefault="00B65C36" w:rsidP="00B65C36">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B65C36">
        <w:rPr>
          <w:rFonts w:eastAsia="Calibri"/>
          <w:sz w:val="24"/>
          <w:szCs w:val="24"/>
        </w:rPr>
        <w:t>Датой выполнения Работ считается дата подписания Акта по форме КС-2.</w:t>
      </w:r>
    </w:p>
    <w:p w14:paraId="5FC8A5ED" w14:textId="77777777" w:rsidR="00B65C36" w:rsidRPr="00B65C36" w:rsidRDefault="00B65C36" w:rsidP="00B65C36">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4"/>
          <w:szCs w:val="24"/>
          <w:u w:val="single"/>
          <w:lang w:eastAsia="ru-RU"/>
        </w:rPr>
      </w:pPr>
      <w:r w:rsidRPr="00B65C36">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14:paraId="2F925BC0" w14:textId="77777777" w:rsidR="00B65C36" w:rsidRPr="00B65C36" w:rsidRDefault="00B65C36" w:rsidP="00B65C36">
      <w:pPr>
        <w:numPr>
          <w:ilvl w:val="1"/>
          <w:numId w:val="28"/>
        </w:numPr>
        <w:overflowPunct w:val="0"/>
        <w:autoSpaceDE w:val="0"/>
        <w:autoSpaceDN w:val="0"/>
        <w:adjustRightInd w:val="0"/>
        <w:spacing w:before="0" w:after="200" w:line="276" w:lineRule="auto"/>
        <w:contextualSpacing/>
        <w:jc w:val="left"/>
        <w:textAlignment w:val="baseline"/>
        <w:outlineLvl w:val="0"/>
        <w:rPr>
          <w:rFonts w:eastAsia="Times New Roman"/>
          <w:b/>
          <w:i/>
          <w:sz w:val="20"/>
          <w:szCs w:val="20"/>
          <w:u w:val="single"/>
          <w:lang w:eastAsia="ru-RU"/>
        </w:rPr>
      </w:pPr>
      <w:bookmarkStart w:id="331" w:name="_Toc390670725"/>
      <w:r w:rsidRPr="00B65C36">
        <w:rPr>
          <w:rFonts w:eastAsia="Times New Roman"/>
          <w:b/>
          <w:i/>
          <w:sz w:val="24"/>
          <w:szCs w:val="24"/>
          <w:u w:val="single"/>
          <w:lang w:eastAsia="ru-RU"/>
        </w:rPr>
        <w:t>ПРИЕМКА ПУСКОНАЛАДОЧНЫХ РАБОТ И ПРИЕМО-СДАТОЧНЫХ ИСПЫТАНИЙ</w:t>
      </w:r>
      <w:r w:rsidRPr="00B65C36">
        <w:rPr>
          <w:rFonts w:eastAsia="Calibri"/>
          <w:b/>
          <w:i/>
          <w:sz w:val="20"/>
          <w:szCs w:val="20"/>
          <w:u w:val="single"/>
        </w:rPr>
        <w:t>:</w:t>
      </w:r>
      <w:bookmarkEnd w:id="331"/>
    </w:p>
    <w:p w14:paraId="1CD6A8BF" w14:textId="77777777" w:rsidR="00B65C36" w:rsidRPr="00B65C36" w:rsidRDefault="00B65C36" w:rsidP="00B65C36">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B65C36">
        <w:rPr>
          <w:rFonts w:eastAsia="Times New Roman"/>
          <w:sz w:val="24"/>
          <w:szCs w:val="24"/>
          <w:lang w:eastAsia="ru-RU"/>
        </w:rPr>
        <w:t xml:space="preserve">Оформление сдачи-приемки пусконаладочных работ осуществляется путем подписания Акта о приемке выполненных работ и Справки о стоимости выполненных работ и затрат (КС-3) за отчетный период. Акт о приемке выполненных работ и Справку о стоимости выполненных работ и затрат за отчетный период ПОДРЯДЧИК предоставляет ЗАКАЗЧИКУ не позднее 5 (пяти) календарных дней после окончания работ. При этом ПОДРЯДЧИК оформляет и передает </w:t>
      </w:r>
      <w:r w:rsidRPr="00B65C36">
        <w:rPr>
          <w:rFonts w:eastAsia="Times New Roman"/>
          <w:sz w:val="24"/>
          <w:szCs w:val="24"/>
          <w:lang w:eastAsia="ru-RU"/>
        </w:rPr>
        <w:lastRenderedPageBreak/>
        <w:t>ЗАКАЗЧИКУ в согласованный с ЗАКАЗЧИКОМ срок Акт индивидуального и комплексного испытания оборудования, по установленной в соответствующих СНиП форме.</w:t>
      </w:r>
    </w:p>
    <w:p w14:paraId="7214729D" w14:textId="77777777" w:rsidR="00B65C36" w:rsidRPr="00B65C36" w:rsidRDefault="00B65C36" w:rsidP="00B65C36">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B65C36">
        <w:rPr>
          <w:rFonts w:eastAsia="Times New Roman"/>
          <w:sz w:val="24"/>
          <w:szCs w:val="24"/>
          <w:lang w:eastAsia="ru-RU"/>
        </w:rPr>
        <w:t xml:space="preserve">Приемка Работ по настоящему Договору в полном объеме осуществляется Рабочей (Приемочной) комиссией и оформляется актом ввода объекта в эксплуатацию и (или) Актом приемки законченного строительством Объекта (Унифицированная форма № КС-11). </w:t>
      </w:r>
      <w:r w:rsidRPr="00B65C36">
        <w:rPr>
          <w:rFonts w:eastAsia="Calibri"/>
          <w:sz w:val="24"/>
          <w:szCs w:val="24"/>
        </w:rPr>
        <w:t xml:space="preserve"> </w:t>
      </w:r>
    </w:p>
    <w:p w14:paraId="157DD8F7" w14:textId="77777777" w:rsidR="00B65C36" w:rsidRPr="00B65C36" w:rsidRDefault="00B65C36" w:rsidP="00B65C36">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B65C36">
        <w:rPr>
          <w:rFonts w:eastAsia="Times New Roman"/>
          <w:sz w:val="24"/>
          <w:szCs w:val="24"/>
          <w:lang w:eastAsia="ru-RU"/>
        </w:rPr>
        <w:t>ПОДРЯДЧИК за 15 (пятнадцать) календарных дней да начала работы Рабочей (Приемочной) комиссии предоставляет ЗАКАЗЧИКУ Исполнительную документацию по выполненным в полном объеме работам в количестве 4 (четырех) экземпляров, выполненную в соответствии с РД 11-02-2006; РД 11-05-2007.</w:t>
      </w:r>
    </w:p>
    <w:p w14:paraId="17F92CD0" w14:textId="77777777" w:rsidR="00B65C36" w:rsidRPr="00B65C36" w:rsidRDefault="00B65C36" w:rsidP="00B65C36">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B65C36">
        <w:rPr>
          <w:rFonts w:eastAsia="Times New Roman"/>
          <w:sz w:val="24"/>
          <w:szCs w:val="24"/>
          <w:lang w:eastAsia="ru-RU"/>
        </w:rPr>
        <w:t>ПОДРЯДЧИК за 15 (пятнадцать) календарных дней до начала работы рабочей (Приемочной) комиссии предоставляет ЗАКАЗЧИКУ один экземпляр рабочей документации со штампом «Выполнено по проекту» с подписью ответственного лица.</w:t>
      </w:r>
    </w:p>
    <w:p w14:paraId="4D38DA10" w14:textId="77777777" w:rsidR="00B65C36" w:rsidRPr="00B65C36" w:rsidRDefault="00B65C36" w:rsidP="00B65C36">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B65C36">
        <w:rPr>
          <w:rFonts w:eastAsia="Times New Roman"/>
          <w:sz w:val="24"/>
          <w:szCs w:val="24"/>
          <w:lang w:eastAsia="ru-RU"/>
        </w:rPr>
        <w:t>Приемка может осуществляться только при положительном результате предварительных испытаний, в случае если необходимость последних предусмотрена законом, или настоящим договором, либо вытекает из характера работ, выполняемых по настоящему договору.</w:t>
      </w:r>
    </w:p>
    <w:p w14:paraId="191281FD" w14:textId="77777777" w:rsidR="00B65C36" w:rsidRPr="00B65C36" w:rsidRDefault="00B65C36" w:rsidP="00B65C36">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B65C36">
        <w:rPr>
          <w:rFonts w:eastAsia="Times New Roman"/>
          <w:sz w:val="24"/>
          <w:szCs w:val="24"/>
          <w:lang w:eastAsia="ru-RU"/>
        </w:rPr>
        <w:t>С момента подписания Акта приемки законченного строительством объекта и (или) акта ввода объекта в эксплуатацию к ЗАКАЗЧИКУ переходят обязанности по содержанию объекта, а также риски случайной гибели и (или) случайного его повреждения.</w:t>
      </w:r>
    </w:p>
    <w:p w14:paraId="76118925" w14:textId="77777777" w:rsidR="00B65C36" w:rsidRPr="00B65C36" w:rsidRDefault="00B65C36" w:rsidP="00B65C36">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4"/>
          <w:szCs w:val="24"/>
          <w:lang w:eastAsia="ru-RU"/>
        </w:rPr>
      </w:pPr>
      <w:r w:rsidRPr="00B65C36">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14:paraId="19C7402A" w14:textId="77777777" w:rsidR="00B65C36" w:rsidRPr="00B65C36" w:rsidRDefault="00B65C36" w:rsidP="00B65C36">
      <w:pPr>
        <w:overflowPunct w:val="0"/>
        <w:autoSpaceDE w:val="0"/>
        <w:autoSpaceDN w:val="0"/>
        <w:adjustRightInd w:val="0"/>
        <w:spacing w:before="0" w:line="276" w:lineRule="auto"/>
        <w:ind w:left="360"/>
        <w:contextualSpacing/>
        <w:jc w:val="center"/>
        <w:textAlignment w:val="baseline"/>
        <w:outlineLvl w:val="0"/>
        <w:rPr>
          <w:rFonts w:eastAsia="Times New Roman"/>
          <w:b/>
          <w:sz w:val="24"/>
          <w:szCs w:val="24"/>
          <w:lang w:eastAsia="ru-RU"/>
        </w:rPr>
      </w:pPr>
      <w:bookmarkStart w:id="332" w:name="_Toc390670726"/>
      <w:r w:rsidRPr="00B65C36">
        <w:rPr>
          <w:rFonts w:eastAsia="Calibri"/>
          <w:b/>
          <w:sz w:val="24"/>
          <w:szCs w:val="24"/>
        </w:rPr>
        <w:t>8. ГАРАНТИЙНЫЙ ПЕРИОД</w:t>
      </w:r>
      <w:bookmarkEnd w:id="332"/>
    </w:p>
    <w:p w14:paraId="0BF53825" w14:textId="77777777" w:rsidR="00B65C36" w:rsidRPr="00B65C36" w:rsidRDefault="00B65C36" w:rsidP="00B65C36">
      <w:pPr>
        <w:numPr>
          <w:ilvl w:val="0"/>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14:paraId="59778F59" w14:textId="77777777" w:rsidR="00B65C36" w:rsidRPr="00B65C36" w:rsidRDefault="00B65C36" w:rsidP="00B65C36">
      <w:pPr>
        <w:numPr>
          <w:ilvl w:val="0"/>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14:paraId="5AC3341B" w14:textId="77777777" w:rsidR="00B65C36" w:rsidRPr="00B65C36" w:rsidRDefault="00B65C36" w:rsidP="00B65C36">
      <w:pPr>
        <w:numPr>
          <w:ilvl w:val="1"/>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14:paraId="0DB2C36F" w14:textId="77777777" w:rsidR="00B65C36" w:rsidRPr="00B65C36" w:rsidRDefault="00B65C36" w:rsidP="00B65C36">
      <w:pPr>
        <w:keepNext/>
        <w:widowControl w:val="0"/>
        <w:numPr>
          <w:ilvl w:val="0"/>
          <w:numId w:val="28"/>
        </w:numPr>
        <w:suppressAutoHyphens/>
        <w:overflowPunct w:val="0"/>
        <w:autoSpaceDE w:val="0"/>
        <w:autoSpaceDN w:val="0"/>
        <w:adjustRightInd w:val="0"/>
        <w:spacing w:before="280" w:after="200" w:line="276" w:lineRule="auto"/>
        <w:jc w:val="left"/>
        <w:textAlignment w:val="baseline"/>
        <w:outlineLvl w:val="1"/>
        <w:rPr>
          <w:rFonts w:eastAsia="Times New Roman"/>
          <w:b/>
          <w:bCs/>
          <w:vanish/>
          <w:sz w:val="24"/>
          <w:szCs w:val="24"/>
          <w:lang w:eastAsia="ru-RU"/>
        </w:rPr>
      </w:pPr>
    </w:p>
    <w:p w14:paraId="1E0021B7" w14:textId="77777777" w:rsidR="00B65C36" w:rsidRPr="00B65C36" w:rsidRDefault="00B65C36" w:rsidP="00B65C36">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B65C36">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14:paraId="061A194A" w14:textId="77777777" w:rsidR="00B65C36" w:rsidRPr="00B65C36" w:rsidRDefault="00B65C36" w:rsidP="00B65C36">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B65C36">
        <w:rPr>
          <w:rFonts w:eastAsia="Times New Roman"/>
          <w:bCs/>
          <w:sz w:val="24"/>
          <w:szCs w:val="24"/>
          <w:lang w:eastAsia="ru-RU"/>
        </w:rPr>
        <w:t>Гарантийный срок 2 (Два) года с даты окончания работ.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14:paraId="3248DB04" w14:textId="77777777" w:rsidR="00B65C36" w:rsidRPr="00B65C36" w:rsidRDefault="00B65C36" w:rsidP="00B65C36">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B65C36">
        <w:rPr>
          <w:rFonts w:eastAsia="Times New Roman"/>
          <w:bCs/>
          <w:sz w:val="24"/>
          <w:szCs w:val="24"/>
          <w:lang w:eastAsia="ru-RU"/>
        </w:rPr>
        <w:t>ПОДРЯДЧИК гарантирует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14:paraId="3006E599" w14:textId="77777777" w:rsidR="00B65C36" w:rsidRPr="00B65C36" w:rsidRDefault="00B65C36" w:rsidP="00B65C36">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B65C36">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14:paraId="13A2DA74" w14:textId="77777777" w:rsidR="00B65C36" w:rsidRPr="00B65C36" w:rsidRDefault="00B65C36" w:rsidP="00B65C36">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B65C36">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14:paraId="69A34CA2" w14:textId="77777777" w:rsidR="00B65C36" w:rsidRPr="00B65C36" w:rsidRDefault="00B65C36" w:rsidP="00B65C36">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B65C36">
        <w:rPr>
          <w:rFonts w:eastAsia="Times New Roman"/>
          <w:bCs/>
          <w:sz w:val="24"/>
          <w:szCs w:val="24"/>
          <w:lang w:eastAsia="ru-RU"/>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w:t>
      </w:r>
      <w:r w:rsidRPr="00B65C36">
        <w:rPr>
          <w:rFonts w:eastAsia="Times New Roman"/>
          <w:bCs/>
          <w:sz w:val="24"/>
          <w:szCs w:val="24"/>
          <w:lang w:eastAsia="ru-RU"/>
        </w:rPr>
        <w:lastRenderedPageBreak/>
        <w:t>или его частей и/или вследствие нарушения инструкции по его эксплуатации, разработанных заводом-изготовителем, ненадлежащего ремонта объекта, произведенного самим ЗАКАЗЧИКОМ или привлеченными им третьими лицами.</w:t>
      </w:r>
    </w:p>
    <w:p w14:paraId="38BFE168" w14:textId="77777777" w:rsidR="00B65C36" w:rsidRPr="00B65C36" w:rsidRDefault="00B65C36" w:rsidP="00B65C36">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B65C36">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14:paraId="3437249B" w14:textId="77777777" w:rsidR="00B65C36" w:rsidRPr="00B65C36" w:rsidRDefault="00B65C36" w:rsidP="00B65C36">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B65C36">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14:paraId="42840F46" w14:textId="77777777" w:rsidR="00B65C36" w:rsidRPr="00B65C36" w:rsidRDefault="00B65C36" w:rsidP="00B65C36">
      <w:pPr>
        <w:overflowPunct w:val="0"/>
        <w:autoSpaceDE w:val="0"/>
        <w:autoSpaceDN w:val="0"/>
        <w:adjustRightInd w:val="0"/>
        <w:spacing w:before="0" w:line="276" w:lineRule="auto"/>
        <w:contextualSpacing/>
        <w:jc w:val="center"/>
        <w:textAlignment w:val="baseline"/>
        <w:rPr>
          <w:rFonts w:eastAsia="Times New Roman"/>
          <w:b/>
          <w:sz w:val="24"/>
          <w:szCs w:val="24"/>
          <w:lang w:eastAsia="ru-RU"/>
        </w:rPr>
      </w:pPr>
    </w:p>
    <w:p w14:paraId="5F4AB669" w14:textId="77777777" w:rsidR="00B65C36" w:rsidRPr="00B65C36" w:rsidRDefault="00B65C36" w:rsidP="00B65C36">
      <w:pPr>
        <w:keepLines/>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33" w:name="_Toc386500170"/>
      <w:bookmarkStart w:id="334" w:name="_Toc386500989"/>
      <w:bookmarkStart w:id="335" w:name="_Toc386501561"/>
      <w:bookmarkStart w:id="336" w:name="_Toc386501643"/>
      <w:bookmarkStart w:id="337" w:name="_Toc386542796"/>
      <w:bookmarkStart w:id="338" w:name="_Toc390670727"/>
      <w:r w:rsidRPr="00B65C36">
        <w:rPr>
          <w:rFonts w:eastAsia="Times New Roman"/>
          <w:b/>
          <w:sz w:val="24"/>
          <w:szCs w:val="24"/>
          <w:lang w:eastAsia="ru-RU"/>
        </w:rPr>
        <w:t>РАСПРЕДЕЛЕНИЕ РИСКА</w:t>
      </w:r>
      <w:bookmarkEnd w:id="333"/>
      <w:bookmarkEnd w:id="334"/>
      <w:bookmarkEnd w:id="335"/>
      <w:bookmarkEnd w:id="336"/>
      <w:bookmarkEnd w:id="337"/>
      <w:bookmarkEnd w:id="338"/>
    </w:p>
    <w:p w14:paraId="5044CD02" w14:textId="77777777" w:rsidR="00B65C36" w:rsidRPr="00B65C36" w:rsidRDefault="00B65C36" w:rsidP="00B65C36">
      <w:pPr>
        <w:keepNext/>
        <w:keepLines/>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B65C36">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14:paraId="7A79B105" w14:textId="77777777" w:rsidR="00B65C36" w:rsidRPr="00B65C36" w:rsidRDefault="00B65C36" w:rsidP="00B65C36">
      <w:pPr>
        <w:overflowPunct w:val="0"/>
        <w:autoSpaceDE w:val="0"/>
        <w:autoSpaceDN w:val="0"/>
        <w:adjustRightInd w:val="0"/>
        <w:spacing w:before="0" w:line="276" w:lineRule="auto"/>
        <w:textAlignment w:val="baseline"/>
        <w:rPr>
          <w:rFonts w:eastAsia="Times New Roman"/>
          <w:sz w:val="24"/>
          <w:szCs w:val="24"/>
          <w:lang w:eastAsia="ru-RU"/>
        </w:rPr>
      </w:pPr>
    </w:p>
    <w:p w14:paraId="29891137" w14:textId="77777777" w:rsidR="00B65C36" w:rsidRPr="00B65C36" w:rsidRDefault="00B65C36" w:rsidP="00B65C36">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39" w:name="_Toc386500171"/>
      <w:bookmarkStart w:id="340" w:name="_Toc386500990"/>
      <w:bookmarkStart w:id="341" w:name="_Toc386501562"/>
      <w:bookmarkStart w:id="342" w:name="_Toc386501644"/>
      <w:bookmarkStart w:id="343" w:name="_Toc386542797"/>
      <w:bookmarkStart w:id="344" w:name="_Toc390670728"/>
      <w:r w:rsidRPr="00B65C36">
        <w:rPr>
          <w:rFonts w:eastAsia="Times New Roman"/>
          <w:b/>
          <w:sz w:val="24"/>
          <w:szCs w:val="24"/>
          <w:lang w:eastAsia="ru-RU"/>
        </w:rPr>
        <w:t>ОТВЕТСТВЕННОСТЬ СТОРОН</w:t>
      </w:r>
      <w:bookmarkEnd w:id="339"/>
      <w:bookmarkEnd w:id="340"/>
      <w:bookmarkEnd w:id="341"/>
      <w:bookmarkEnd w:id="342"/>
      <w:bookmarkEnd w:id="343"/>
      <w:bookmarkEnd w:id="344"/>
    </w:p>
    <w:p w14:paraId="0A664353" w14:textId="77777777" w:rsidR="00B65C36" w:rsidRPr="00B65C36" w:rsidRDefault="00B65C36" w:rsidP="00B65C36">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B65C36">
        <w:rPr>
          <w:rFonts w:eastAsia="Times New Roman"/>
          <w:bCs/>
          <w:sz w:val="24"/>
          <w:szCs w:val="24"/>
          <w:lang w:eastAsia="ru-RU"/>
        </w:rPr>
        <w:t>Стороны несут</w:t>
      </w:r>
      <w:r w:rsidRPr="00B65C36">
        <w:rPr>
          <w:rFonts w:eastAsia="Times New Roman"/>
          <w:b/>
          <w:bCs/>
          <w:sz w:val="24"/>
          <w:szCs w:val="24"/>
          <w:lang w:eastAsia="ru-RU"/>
        </w:rPr>
        <w:t xml:space="preserve"> </w:t>
      </w:r>
      <w:r w:rsidRPr="00B65C36">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14:paraId="1031808D" w14:textId="77777777" w:rsidR="00B65C36" w:rsidRPr="00B65C36" w:rsidRDefault="00B65C36" w:rsidP="00B65C36">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B65C36">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14:paraId="561D59F1" w14:textId="77777777" w:rsidR="00B65C36" w:rsidRPr="00B65C36" w:rsidRDefault="00B65C36" w:rsidP="00B65C36">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B65C36">
        <w:rPr>
          <w:rFonts w:eastAsia="Times New Roman"/>
          <w:bCs/>
          <w:sz w:val="24"/>
          <w:szCs w:val="24"/>
          <w:lang w:eastAsia="ar-SA"/>
        </w:rPr>
        <w:t>За нарушение срока сдачи работ (этапа работ) ПОДРЯДЧИК уплачивает ЗАКАЗЧИКУ неустойку в размере 1 % от суммы договора за каждый день просрочки установленных сроков выполнения работ.</w:t>
      </w:r>
    </w:p>
    <w:p w14:paraId="3F105FA6" w14:textId="77777777" w:rsidR="00B65C36" w:rsidRPr="00B65C36" w:rsidRDefault="00B65C36" w:rsidP="00B65C36">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B65C36">
        <w:rPr>
          <w:rFonts w:eastAsia="Times New Roman"/>
          <w:bCs/>
          <w:sz w:val="24"/>
          <w:szCs w:val="24"/>
          <w:lang w:eastAsia="ar-SA"/>
        </w:rPr>
        <w:t xml:space="preserve">За </w:t>
      </w:r>
      <w:r w:rsidRPr="00B65C36">
        <w:rPr>
          <w:rFonts w:eastAsia="Times New Roman"/>
          <w:bCs/>
          <w:iCs/>
          <w:sz w:val="24"/>
          <w:szCs w:val="24"/>
          <w:lang w:eastAsia="ar-SA"/>
        </w:rPr>
        <w:t>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уплаченной суммы</w:t>
      </w:r>
      <w:r w:rsidRPr="00B65C36">
        <w:rPr>
          <w:rFonts w:eastAsia="Times New Roman"/>
          <w:bCs/>
          <w:sz w:val="24"/>
          <w:szCs w:val="24"/>
          <w:lang w:eastAsia="ru-RU"/>
        </w:rPr>
        <w:t>.</w:t>
      </w:r>
    </w:p>
    <w:p w14:paraId="723228C3" w14:textId="77777777" w:rsidR="00B65C36" w:rsidRPr="00B65C36" w:rsidRDefault="00B65C36" w:rsidP="00B65C36">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B65C36">
        <w:rPr>
          <w:rFonts w:eastAsia="Times New Roman"/>
          <w:bCs/>
          <w:sz w:val="24"/>
          <w:szCs w:val="24"/>
          <w:lang w:eastAsia="ar-SA"/>
        </w:rPr>
        <w:t xml:space="preserve">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w:t>
      </w:r>
      <w:r w:rsidRPr="00B65C36">
        <w:rPr>
          <w:rFonts w:eastAsia="Times New Roman"/>
          <w:bCs/>
          <w:sz w:val="24"/>
          <w:szCs w:val="24"/>
          <w:lang w:eastAsia="ar-SA"/>
        </w:rPr>
        <w:lastRenderedPageBreak/>
        <w:t>счет оплаты ПОДРЯДЧИКУ. Для проведения зачета достаточно заявления ЗАКАЗЧИКА в адрес ПОДРЯДЧИКА с указанием суммы неустойки и ее расчета.</w:t>
      </w:r>
    </w:p>
    <w:p w14:paraId="0952A94B" w14:textId="77777777" w:rsidR="00B65C36" w:rsidRPr="00B65C36" w:rsidRDefault="00B65C36" w:rsidP="00B65C36">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B65C36">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14:paraId="43355DD0" w14:textId="77777777" w:rsidR="00B65C36" w:rsidRPr="00B65C36" w:rsidRDefault="00B65C36" w:rsidP="00B65C36">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B65C36">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14:paraId="715CDDE9" w14:textId="77777777" w:rsidR="00B65C36" w:rsidRPr="00B65C36" w:rsidRDefault="00B65C36" w:rsidP="00B65C36">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B65C36">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14:paraId="12BA1C53" w14:textId="77777777" w:rsidR="00B65C36" w:rsidRPr="00B65C36" w:rsidRDefault="00B65C36" w:rsidP="00B65C36">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B65C36">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14:paraId="08DD4631" w14:textId="77777777" w:rsidR="00B65C36" w:rsidRPr="00B65C36" w:rsidRDefault="00B65C36" w:rsidP="00B65C36">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B65C36">
        <w:rPr>
          <w:rFonts w:eastAsia="Times New Roman"/>
          <w:bCs/>
          <w:sz w:val="24"/>
          <w:szCs w:val="24"/>
          <w:lang w:eastAsia="ru-RU"/>
        </w:rPr>
        <w:t>ПОДРЯДЧИК не вправе передавать свои права по настоящему договору, в том числе права по взысканию денежных долгов, третьим лицам без письменного согласия ЗАКАЗЧИКА.</w:t>
      </w:r>
    </w:p>
    <w:p w14:paraId="2BDA7575" w14:textId="77777777" w:rsidR="00B65C36" w:rsidRPr="00B65C36" w:rsidRDefault="00B65C36" w:rsidP="00B65C36">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B65C36">
        <w:rPr>
          <w:rFonts w:eastAsia="Times New Roman"/>
          <w:bCs/>
          <w:sz w:val="24"/>
          <w:szCs w:val="24"/>
          <w:lang w:eastAsia="ru-RU"/>
        </w:rPr>
        <w:t>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выполненных до уведомления об отказе от исполнения договора, без возмещения причиненных этим убытков.</w:t>
      </w:r>
    </w:p>
    <w:p w14:paraId="76D8D10F" w14:textId="77777777" w:rsidR="00B65C36" w:rsidRPr="00B65C36" w:rsidRDefault="00B65C36" w:rsidP="00B65C36">
      <w:pPr>
        <w:overflowPunct w:val="0"/>
        <w:autoSpaceDE w:val="0"/>
        <w:autoSpaceDN w:val="0"/>
        <w:adjustRightInd w:val="0"/>
        <w:spacing w:before="0" w:line="276" w:lineRule="auto"/>
        <w:textAlignment w:val="baseline"/>
        <w:rPr>
          <w:rFonts w:eastAsia="Times New Roman"/>
          <w:sz w:val="24"/>
          <w:szCs w:val="24"/>
          <w:lang w:eastAsia="ru-RU"/>
        </w:rPr>
      </w:pPr>
    </w:p>
    <w:p w14:paraId="76D91831" w14:textId="77777777" w:rsidR="00B65C36" w:rsidRPr="00B65C36" w:rsidRDefault="00B65C36" w:rsidP="00B65C36">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45" w:name="_Toc386500172"/>
      <w:bookmarkStart w:id="346" w:name="_Toc386500991"/>
      <w:bookmarkStart w:id="347" w:name="_Toc386501563"/>
      <w:bookmarkStart w:id="348" w:name="_Toc386501645"/>
      <w:bookmarkStart w:id="349" w:name="_Toc386542798"/>
      <w:bookmarkStart w:id="350" w:name="_Toc390670729"/>
      <w:r w:rsidRPr="00B65C36">
        <w:rPr>
          <w:rFonts w:eastAsia="Times New Roman"/>
          <w:b/>
          <w:sz w:val="24"/>
          <w:szCs w:val="24"/>
          <w:lang w:eastAsia="ru-RU"/>
        </w:rPr>
        <w:t>ФОРС-МАЖОР</w:t>
      </w:r>
      <w:bookmarkEnd w:id="345"/>
      <w:bookmarkEnd w:id="346"/>
      <w:bookmarkEnd w:id="347"/>
      <w:bookmarkEnd w:id="348"/>
      <w:bookmarkEnd w:id="349"/>
      <w:bookmarkEnd w:id="350"/>
    </w:p>
    <w:p w14:paraId="018217CD" w14:textId="77777777" w:rsidR="00B65C36" w:rsidRPr="00B65C36" w:rsidRDefault="00B65C36" w:rsidP="00B65C36">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B65C36">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14:paraId="76D7BAA8" w14:textId="77777777" w:rsidR="00B65C36" w:rsidRPr="00B65C36" w:rsidRDefault="00B65C36" w:rsidP="00B65C36">
      <w:pPr>
        <w:keepNext/>
        <w:widowControl w:val="0"/>
        <w:numPr>
          <w:ilvl w:val="1"/>
          <w:numId w:val="28"/>
        </w:numPr>
        <w:suppressAutoHyphens/>
        <w:autoSpaceDE w:val="0"/>
        <w:spacing w:before="0" w:after="200" w:line="276" w:lineRule="auto"/>
        <w:ind w:left="0" w:firstLine="0"/>
        <w:jc w:val="left"/>
        <w:outlineLvl w:val="1"/>
        <w:rPr>
          <w:rFonts w:eastAsia="Times New Roman"/>
          <w:b/>
          <w:bCs/>
          <w:sz w:val="24"/>
          <w:szCs w:val="24"/>
          <w:lang w:eastAsia="ru-RU"/>
        </w:rPr>
      </w:pPr>
      <w:r w:rsidRPr="00B65C36">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B65C36">
        <w:rPr>
          <w:rFonts w:eastAsia="Times New Roman"/>
          <w:b/>
          <w:bCs/>
          <w:sz w:val="24"/>
          <w:szCs w:val="24"/>
          <w:lang w:eastAsia="ru-RU"/>
        </w:rPr>
        <w:t>.</w:t>
      </w:r>
    </w:p>
    <w:p w14:paraId="4D20BF29" w14:textId="77777777" w:rsidR="00B65C36" w:rsidRPr="00B65C36" w:rsidRDefault="00B65C36" w:rsidP="00B65C36">
      <w:pPr>
        <w:overflowPunct w:val="0"/>
        <w:autoSpaceDE w:val="0"/>
        <w:autoSpaceDN w:val="0"/>
        <w:adjustRightInd w:val="0"/>
        <w:spacing w:before="0" w:line="276" w:lineRule="auto"/>
        <w:ind w:firstLine="6"/>
        <w:textAlignment w:val="baseline"/>
        <w:rPr>
          <w:rFonts w:eastAsia="Times New Roman"/>
          <w:sz w:val="24"/>
          <w:szCs w:val="24"/>
          <w:lang w:eastAsia="ru-RU"/>
        </w:rPr>
      </w:pPr>
      <w:r w:rsidRPr="00B65C36">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14:paraId="7C525E22" w14:textId="77777777" w:rsidR="00B65C36" w:rsidRPr="00B65C36" w:rsidRDefault="00B65C36" w:rsidP="00B65C36">
      <w:pPr>
        <w:overflowPunct w:val="0"/>
        <w:autoSpaceDE w:val="0"/>
        <w:autoSpaceDN w:val="0"/>
        <w:adjustRightInd w:val="0"/>
        <w:spacing w:before="0" w:line="276" w:lineRule="auto"/>
        <w:ind w:firstLine="6"/>
        <w:textAlignment w:val="baseline"/>
        <w:rPr>
          <w:rFonts w:eastAsia="Times New Roman"/>
          <w:sz w:val="24"/>
          <w:szCs w:val="24"/>
          <w:lang w:eastAsia="ru-RU"/>
        </w:rPr>
      </w:pPr>
      <w:r w:rsidRPr="00B65C36">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14:paraId="7EF2412C" w14:textId="77777777" w:rsidR="00B65C36" w:rsidRPr="00B65C36" w:rsidRDefault="00B65C36" w:rsidP="00B65C36">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B65C36">
        <w:rPr>
          <w:rFonts w:eastAsia="Times New Roman"/>
          <w:bCs/>
          <w:sz w:val="24"/>
          <w:szCs w:val="24"/>
          <w:lang w:eastAsia="ru-RU"/>
        </w:rPr>
        <w:t xml:space="preserve">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ив этом случае ни одна из сторон не будет иметь права на </w:t>
      </w:r>
      <w:r w:rsidRPr="00B65C36">
        <w:rPr>
          <w:rFonts w:eastAsia="Times New Roman"/>
          <w:bCs/>
          <w:sz w:val="24"/>
          <w:szCs w:val="24"/>
          <w:lang w:eastAsia="ru-RU"/>
        </w:rPr>
        <w:lastRenderedPageBreak/>
        <w:t>возмещение другой стороной убытков, если иное не предусмотрено настоящим договором.</w:t>
      </w:r>
    </w:p>
    <w:p w14:paraId="2EBB3AE2" w14:textId="77777777" w:rsidR="00B65C36" w:rsidRPr="00B65C36" w:rsidRDefault="00B65C36" w:rsidP="00B65C36">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B65C36">
        <w:rPr>
          <w:rFonts w:eastAsia="Times New Roman"/>
          <w:bCs/>
          <w:sz w:val="24"/>
          <w:szCs w:val="24"/>
          <w:lang w:eastAsia="ru-RU"/>
        </w:rPr>
        <w:t>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14:paraId="5FCEBA5B" w14:textId="77777777" w:rsidR="00B65C36" w:rsidRPr="00B65C36" w:rsidRDefault="00B65C36" w:rsidP="00B65C36">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B65C36">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14:paraId="18D00F20" w14:textId="77777777" w:rsidR="00B65C36" w:rsidRPr="00B65C36" w:rsidRDefault="00B65C36" w:rsidP="00B65C36">
      <w:pPr>
        <w:overflowPunct w:val="0"/>
        <w:autoSpaceDE w:val="0"/>
        <w:autoSpaceDN w:val="0"/>
        <w:adjustRightInd w:val="0"/>
        <w:spacing w:before="0" w:line="276" w:lineRule="auto"/>
        <w:ind w:left="709"/>
        <w:textAlignment w:val="baseline"/>
        <w:rPr>
          <w:rFonts w:eastAsia="Times New Roman"/>
          <w:sz w:val="24"/>
          <w:szCs w:val="24"/>
          <w:lang w:eastAsia="ru-RU"/>
        </w:rPr>
      </w:pPr>
    </w:p>
    <w:p w14:paraId="00E0FED8" w14:textId="77777777" w:rsidR="00B65C36" w:rsidRPr="00B65C36" w:rsidRDefault="00B65C36" w:rsidP="00B65C36">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51" w:name="_Toc390670730"/>
      <w:r w:rsidRPr="00B65C36">
        <w:rPr>
          <w:rFonts w:eastAsia="Times New Roman"/>
          <w:b/>
          <w:sz w:val="24"/>
          <w:szCs w:val="24"/>
          <w:lang w:eastAsia="ru-RU"/>
        </w:rPr>
        <w:t>ПОРЯДОК РАЗРЕШЕНИЯ СПОРОВ</w:t>
      </w:r>
      <w:bookmarkEnd w:id="351"/>
    </w:p>
    <w:p w14:paraId="529D4B22" w14:textId="77777777" w:rsidR="00B65C36" w:rsidRPr="00B65C36" w:rsidRDefault="00B65C36" w:rsidP="00B65C36">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B65C36">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14:paraId="775826B3" w14:textId="77777777" w:rsidR="00B65C36" w:rsidRPr="00B65C36" w:rsidRDefault="00B65C36" w:rsidP="00B65C36">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B65C36">
        <w:rPr>
          <w:rFonts w:eastAsia="Times New Roman"/>
          <w:bCs/>
          <w:sz w:val="24"/>
          <w:szCs w:val="24"/>
          <w:lang w:eastAsia="ar-SA"/>
        </w:rPr>
        <w:t>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стороны поровну.</w:t>
      </w:r>
    </w:p>
    <w:p w14:paraId="0BD1940C" w14:textId="77777777" w:rsidR="00B65C36" w:rsidRPr="00B65C36" w:rsidRDefault="00B65C36" w:rsidP="00B65C36">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B65C36">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14:paraId="02293CF2" w14:textId="77777777" w:rsidR="00B65C36" w:rsidRPr="00B65C36" w:rsidRDefault="00B65C36" w:rsidP="00B65C36">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B65C36">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Арбитражном суде Республики Саха (Якутия) в соответствии с законодательством Российской Федерации.</w:t>
      </w:r>
    </w:p>
    <w:p w14:paraId="0313C651" w14:textId="77777777" w:rsidR="00B65C36" w:rsidRPr="00B65C36" w:rsidRDefault="00B65C36" w:rsidP="00B65C36">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B65C36">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14:paraId="28ABBFF6" w14:textId="77777777" w:rsidR="00B65C36" w:rsidRPr="00B65C36" w:rsidRDefault="00B65C36" w:rsidP="00B65C36">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52" w:name="_Toc390670731"/>
      <w:r w:rsidRPr="00B65C36">
        <w:rPr>
          <w:rFonts w:eastAsia="Times New Roman"/>
          <w:b/>
          <w:sz w:val="24"/>
          <w:szCs w:val="24"/>
          <w:lang w:eastAsia="ru-RU"/>
        </w:rPr>
        <w:t>ОСОБЫЕ УСЛОВИЯ</w:t>
      </w:r>
      <w:bookmarkEnd w:id="352"/>
    </w:p>
    <w:p w14:paraId="5FF0031F" w14:textId="77777777" w:rsidR="00B65C36" w:rsidRPr="00B65C36" w:rsidRDefault="00B65C36" w:rsidP="00B65C36">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B65C36">
        <w:rPr>
          <w:rFonts w:eastAsia="Times New Roman"/>
          <w:bCs/>
          <w:sz w:val="24"/>
          <w:szCs w:val="24"/>
          <w:lang w:eastAsia="ru-RU"/>
        </w:rPr>
        <w:t xml:space="preserve">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w:t>
      </w:r>
      <w:r w:rsidRPr="00B65C36">
        <w:rPr>
          <w:rFonts w:eastAsia="Times New Roman"/>
          <w:bCs/>
          <w:sz w:val="24"/>
          <w:szCs w:val="24"/>
          <w:lang w:eastAsia="ru-RU"/>
        </w:rPr>
        <w:lastRenderedPageBreak/>
        <w:t>Сторонами, и являться неотъемлемой частью настоящего договора.</w:t>
      </w:r>
    </w:p>
    <w:p w14:paraId="15B4AEC1" w14:textId="77777777" w:rsidR="00B65C36" w:rsidRPr="00B65C36" w:rsidRDefault="00B65C36" w:rsidP="00B65C36">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B65C36">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14:paraId="4FA0EA91" w14:textId="77777777" w:rsidR="00B65C36" w:rsidRPr="00B65C36" w:rsidRDefault="00B65C36" w:rsidP="00B65C36">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B65C36">
        <w:rPr>
          <w:rFonts w:eastAsia="Times New Roman"/>
          <w:bCs/>
          <w:sz w:val="24"/>
          <w:szCs w:val="24"/>
          <w:lang w:eastAsia="ru-RU"/>
        </w:rPr>
        <w:t>В случае обнаружения при производстве работ взрывоопасных предметов ПОДРЯДЧИК обязан приостановить работы и немедленно вызвать к месту обнаружения представителя ЗАКАЗЧИКА и/или правоохранительных органов.</w:t>
      </w:r>
    </w:p>
    <w:p w14:paraId="6B53AF50" w14:textId="77777777" w:rsidR="00B65C36" w:rsidRPr="00B65C36" w:rsidRDefault="00B65C36" w:rsidP="00B65C36">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53" w:name="_Toc386500175"/>
      <w:bookmarkStart w:id="354" w:name="_Toc386500994"/>
      <w:bookmarkStart w:id="355" w:name="_Toc386501566"/>
      <w:bookmarkStart w:id="356" w:name="_Toc386501648"/>
      <w:bookmarkStart w:id="357" w:name="_Toc386542801"/>
      <w:bookmarkStart w:id="358" w:name="_Toc390670732"/>
      <w:r w:rsidRPr="00B65C36">
        <w:rPr>
          <w:rFonts w:eastAsia="Calibri"/>
          <w:b/>
          <w:sz w:val="24"/>
          <w:szCs w:val="24"/>
        </w:rPr>
        <w:t>ИЗМЕНЕНИЕ И РАСТОРЖЕНИЕ ДОГОВОРА</w:t>
      </w:r>
      <w:bookmarkEnd w:id="353"/>
      <w:bookmarkEnd w:id="354"/>
      <w:bookmarkEnd w:id="355"/>
      <w:bookmarkEnd w:id="356"/>
      <w:bookmarkEnd w:id="357"/>
      <w:bookmarkEnd w:id="358"/>
    </w:p>
    <w:p w14:paraId="04798CD2" w14:textId="77777777" w:rsidR="00B65C36" w:rsidRPr="00B65C36" w:rsidRDefault="00B65C36" w:rsidP="00B65C36">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B65C36">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B65C36">
        <w:rPr>
          <w:rFonts w:eastAsia="Times New Roman"/>
          <w:bCs/>
          <w:sz w:val="24"/>
          <w:szCs w:val="24"/>
          <w:lang w:eastAsia="ru-RU"/>
        </w:rPr>
        <w:t>.</w:t>
      </w:r>
    </w:p>
    <w:p w14:paraId="461C1866" w14:textId="77777777" w:rsidR="00B65C36" w:rsidRPr="00B65C36" w:rsidRDefault="00B65C36" w:rsidP="00B65C36">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B65C36">
        <w:rPr>
          <w:rFonts w:eastAsia="Times New Roman"/>
          <w:bCs/>
          <w:sz w:val="24"/>
          <w:szCs w:val="24"/>
          <w:lang w:eastAsia="ar-SA"/>
        </w:rPr>
        <w:t>Односторонне изменение и расторжение Договора не допускается.</w:t>
      </w:r>
    </w:p>
    <w:p w14:paraId="3EE0DF2A" w14:textId="77777777" w:rsidR="00B65C36" w:rsidRPr="00B65C36" w:rsidRDefault="00B65C36" w:rsidP="00B65C36">
      <w:pPr>
        <w:overflowPunct w:val="0"/>
        <w:autoSpaceDE w:val="0"/>
        <w:autoSpaceDN w:val="0"/>
        <w:adjustRightInd w:val="0"/>
        <w:spacing w:before="0" w:line="276" w:lineRule="auto"/>
        <w:ind w:left="709"/>
        <w:textAlignment w:val="baseline"/>
        <w:rPr>
          <w:rFonts w:eastAsia="Times New Roman"/>
          <w:sz w:val="24"/>
          <w:szCs w:val="24"/>
          <w:lang w:eastAsia="ru-RU"/>
        </w:rPr>
      </w:pPr>
    </w:p>
    <w:p w14:paraId="53DE2D7E" w14:textId="77777777" w:rsidR="00B65C36" w:rsidRPr="00B65C36" w:rsidRDefault="00B65C36" w:rsidP="00B65C36">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59" w:name="_Toc386500176"/>
      <w:bookmarkStart w:id="360" w:name="_Toc386500995"/>
      <w:bookmarkStart w:id="361" w:name="_Toc386501567"/>
      <w:bookmarkStart w:id="362" w:name="_Toc386501649"/>
      <w:bookmarkStart w:id="363" w:name="_Toc386542802"/>
      <w:bookmarkStart w:id="364" w:name="_Toc390670733"/>
      <w:r w:rsidRPr="00B65C36">
        <w:rPr>
          <w:rFonts w:eastAsia="Times New Roman"/>
          <w:b/>
          <w:sz w:val="24"/>
          <w:szCs w:val="24"/>
          <w:lang w:eastAsia="ru-RU"/>
        </w:rPr>
        <w:t>ПРОЧИЕ УСЛОВИЯ</w:t>
      </w:r>
      <w:bookmarkEnd w:id="359"/>
      <w:bookmarkEnd w:id="360"/>
      <w:bookmarkEnd w:id="361"/>
      <w:bookmarkEnd w:id="362"/>
      <w:bookmarkEnd w:id="363"/>
      <w:bookmarkEnd w:id="364"/>
    </w:p>
    <w:p w14:paraId="0D840F72" w14:textId="77777777" w:rsidR="00B65C36" w:rsidRPr="00B65C36" w:rsidRDefault="00B65C36" w:rsidP="00B65C36">
      <w:pPr>
        <w:keepNext/>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B65C36">
        <w:rPr>
          <w:rFonts w:eastAsia="Times New Roman"/>
          <w:bCs/>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B65C36">
        <w:rPr>
          <w:rFonts w:eastAsia="Times New Roman"/>
          <w:bCs/>
          <w:spacing w:val="70"/>
          <w:sz w:val="24"/>
          <w:szCs w:val="24"/>
          <w:lang w:eastAsia="ru-RU"/>
        </w:rPr>
        <w:t>1-5</w:t>
      </w:r>
      <w:r w:rsidRPr="00B65C36">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14:paraId="1E5145A2" w14:textId="77777777" w:rsidR="00B65C36" w:rsidRPr="00B65C36" w:rsidRDefault="00B65C36" w:rsidP="00B65C36">
      <w:pPr>
        <w:keepNext/>
        <w:keepLines/>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B65C36">
        <w:rPr>
          <w:rFonts w:eastAsia="Times New Roman"/>
          <w:bCs/>
          <w:sz w:val="24"/>
          <w:szCs w:val="24"/>
          <w:lang w:eastAsia="ru-RU"/>
        </w:rPr>
        <w:t>Стороны настоящим заявляют и гарантируют, что они:</w:t>
      </w:r>
    </w:p>
    <w:p w14:paraId="2EE91AB0" w14:textId="77777777" w:rsidR="00B65C36" w:rsidRPr="00B65C36" w:rsidRDefault="00B65C36" w:rsidP="00B65C36">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B65C36">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14:paraId="3FB1ACAD" w14:textId="77777777" w:rsidR="00B65C36" w:rsidRPr="00B65C36" w:rsidRDefault="00B65C36" w:rsidP="00B65C36">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B65C36">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14:paraId="1E3A416A" w14:textId="77777777" w:rsidR="00B65C36" w:rsidRPr="00B65C36" w:rsidRDefault="00B65C36" w:rsidP="00B65C36">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B65C36">
        <w:rPr>
          <w:rFonts w:eastAsia="Times New Roman"/>
          <w:sz w:val="24"/>
          <w:szCs w:val="24"/>
          <w:lang w:eastAsia="ru-RU"/>
        </w:rPr>
        <w:t>- располагают необходимыми полномочиями для заключения настоящего договора.</w:t>
      </w:r>
    </w:p>
    <w:p w14:paraId="3BEC4DCF" w14:textId="77777777" w:rsidR="00B65C36" w:rsidRPr="00B65C36" w:rsidRDefault="00B65C36" w:rsidP="00B65C36">
      <w:pPr>
        <w:keepNext/>
        <w:keepLines/>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B65C36">
        <w:rPr>
          <w:rFonts w:eastAsia="Times New Roman"/>
          <w:bCs/>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14:paraId="7371D0EB" w14:textId="77777777" w:rsidR="00B65C36" w:rsidRPr="00B65C36" w:rsidRDefault="00B65C36" w:rsidP="00B65C36">
      <w:pPr>
        <w:keepNext/>
        <w:keepLines/>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B65C36">
        <w:rPr>
          <w:rFonts w:eastAsia="Times New Roman"/>
          <w:bCs/>
          <w:sz w:val="24"/>
          <w:szCs w:val="24"/>
          <w:lang w:eastAsia="ru-RU"/>
        </w:rPr>
        <w:t>ПОДРЯДЧИК не вправе передавать свои права и обязанности по настоящему договору третьим лицам, в том числе по взысканию денежных долгов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p>
    <w:p w14:paraId="7068B597" w14:textId="77777777" w:rsidR="00B65C36" w:rsidRPr="00B65C36" w:rsidRDefault="00B65C36" w:rsidP="00B65C36">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B65C36">
        <w:rPr>
          <w:rFonts w:eastAsia="Times New Roman"/>
          <w:bCs/>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14:paraId="7C0B432F" w14:textId="77777777" w:rsidR="00B65C36" w:rsidRPr="00B65C36" w:rsidRDefault="00B65C36" w:rsidP="00B65C36">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B65C36">
        <w:rPr>
          <w:rFonts w:eastAsia="Times New Roman"/>
          <w:bCs/>
          <w:sz w:val="24"/>
          <w:szCs w:val="24"/>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14:paraId="571D607A" w14:textId="77777777" w:rsidR="00B65C36" w:rsidRPr="00B65C36" w:rsidRDefault="00B65C36" w:rsidP="00B65C36">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B65C36">
        <w:rPr>
          <w:rFonts w:eastAsia="Times New Roman"/>
          <w:bCs/>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w:t>
      </w:r>
      <w:r w:rsidRPr="00B65C36">
        <w:rPr>
          <w:rFonts w:eastAsia="Times New Roman"/>
          <w:bCs/>
          <w:sz w:val="24"/>
          <w:szCs w:val="24"/>
          <w:lang w:eastAsia="ru-RU"/>
        </w:rPr>
        <w:lastRenderedPageBreak/>
        <w:t>настоящий Договор считается незаключенным и не порождает правовых последствий для Сторон.</w:t>
      </w:r>
    </w:p>
    <w:p w14:paraId="1D0B12A5" w14:textId="77777777" w:rsidR="00B65C36" w:rsidRPr="00B65C36" w:rsidRDefault="00B65C36" w:rsidP="00B65C36">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B65C36">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14:paraId="4CD7141D" w14:textId="77777777" w:rsidR="00B65C36" w:rsidRPr="00B65C36" w:rsidRDefault="00B65C36" w:rsidP="00B65C36">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B65C36">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14:paraId="722B8402" w14:textId="77777777" w:rsidR="00B65C36" w:rsidRPr="00B65C36" w:rsidRDefault="00B65C36" w:rsidP="00B65C36">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B65C36">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14:paraId="0A743B03" w14:textId="77777777" w:rsidR="00B65C36" w:rsidRPr="00B65C36" w:rsidRDefault="00B65C36" w:rsidP="00B65C36">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B65C36">
        <w:rPr>
          <w:rFonts w:eastAsia="Times New Roman"/>
          <w:bCs/>
          <w:sz w:val="24"/>
          <w:szCs w:val="24"/>
          <w:lang w:eastAsia="ru-RU"/>
        </w:rPr>
        <w:t xml:space="preserve">Настоящий договор составлен в 2 (двух) экземплярах, по одному для каждой из сторон. </w:t>
      </w:r>
    </w:p>
    <w:p w14:paraId="644B8C09"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41481F5E"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rPr>
          <w:rFonts w:eastAsia="Times New Roman"/>
          <w:sz w:val="24"/>
          <w:szCs w:val="24"/>
          <w:lang w:eastAsia="ru-RU"/>
        </w:rPr>
      </w:pPr>
      <w:r w:rsidRPr="00132FCC">
        <w:rPr>
          <w:rFonts w:eastAsia="Times New Roman"/>
          <w:b/>
          <w:sz w:val="24"/>
          <w:szCs w:val="24"/>
          <w:lang w:eastAsia="ru-RU"/>
        </w:rPr>
        <w:t>СПИСОК ПРИЛОЖЕНИЙ К ДОГОВОРУ</w:t>
      </w:r>
      <w:bookmarkEnd w:id="291"/>
      <w:bookmarkEnd w:id="292"/>
      <w:bookmarkEnd w:id="293"/>
      <w:bookmarkEnd w:id="294"/>
      <w:bookmarkEnd w:id="295"/>
    </w:p>
    <w:p w14:paraId="06E83AC9" w14:textId="77777777" w:rsidR="0096122B" w:rsidRPr="00132FCC" w:rsidRDefault="0096122B" w:rsidP="00CD6585">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132FCC">
        <w:rPr>
          <w:rFonts w:eastAsia="Times New Roman"/>
          <w:bCs/>
          <w:sz w:val="24"/>
          <w:szCs w:val="24"/>
          <w:lang w:eastAsia="ru-RU"/>
        </w:rPr>
        <w:t>Приложение № 1 – Техническое задание</w:t>
      </w:r>
    </w:p>
    <w:p w14:paraId="1623D823" w14:textId="77777777" w:rsidR="0096122B" w:rsidRPr="00132FCC" w:rsidRDefault="0096122B" w:rsidP="00CD6585">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132FCC">
        <w:rPr>
          <w:rFonts w:eastAsia="Times New Roman"/>
          <w:bCs/>
          <w:sz w:val="24"/>
          <w:szCs w:val="24"/>
          <w:lang w:eastAsia="ru-RU"/>
        </w:rPr>
        <w:t>Приложение № 2 – Расчет стоимости видов работ.</w:t>
      </w:r>
    </w:p>
    <w:p w14:paraId="78276325" w14:textId="77777777" w:rsidR="0096122B" w:rsidRPr="00132FCC" w:rsidRDefault="0096122B" w:rsidP="00CD6585">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132FCC">
        <w:rPr>
          <w:rFonts w:eastAsia="Times New Roman"/>
          <w:bCs/>
          <w:sz w:val="24"/>
          <w:szCs w:val="24"/>
          <w:lang w:eastAsia="ru-RU"/>
        </w:rPr>
        <w:t xml:space="preserve">Приложение № </w:t>
      </w:r>
      <w:r>
        <w:rPr>
          <w:rFonts w:eastAsia="Times New Roman"/>
          <w:bCs/>
          <w:sz w:val="24"/>
          <w:szCs w:val="24"/>
          <w:lang w:eastAsia="ru-RU"/>
        </w:rPr>
        <w:t>3</w:t>
      </w:r>
      <w:r w:rsidRPr="00132FCC">
        <w:rPr>
          <w:rFonts w:eastAsia="Times New Roman"/>
          <w:bCs/>
          <w:sz w:val="24"/>
          <w:szCs w:val="24"/>
          <w:lang w:eastAsia="ru-RU"/>
        </w:rPr>
        <w:t xml:space="preserve"> – Штрафные санкции</w:t>
      </w:r>
    </w:p>
    <w:p w14:paraId="08D5D8AD" w14:textId="7BEA6BF1" w:rsidR="00A52B19" w:rsidRDefault="0096122B" w:rsidP="00A52B19">
      <w:pPr>
        <w:keepNext/>
        <w:widowControl w:val="0"/>
        <w:numPr>
          <w:ilvl w:val="1"/>
          <w:numId w:val="35"/>
        </w:numPr>
        <w:suppressAutoHyphens/>
        <w:overflowPunct w:val="0"/>
        <w:autoSpaceDE w:val="0"/>
        <w:autoSpaceDN w:val="0"/>
        <w:adjustRightInd w:val="0"/>
        <w:spacing w:before="0" w:after="200" w:line="276" w:lineRule="auto"/>
        <w:jc w:val="left"/>
        <w:textAlignment w:val="baseline"/>
        <w:outlineLvl w:val="1"/>
        <w:rPr>
          <w:rFonts w:eastAsia="Times New Roman"/>
          <w:bCs/>
          <w:sz w:val="24"/>
          <w:szCs w:val="24"/>
          <w:lang w:eastAsia="ru-RU"/>
        </w:rPr>
      </w:pPr>
      <w:r>
        <w:rPr>
          <w:rFonts w:eastAsia="Times New Roman"/>
          <w:bCs/>
          <w:sz w:val="24"/>
          <w:szCs w:val="24"/>
          <w:lang w:eastAsia="ru-RU"/>
        </w:rPr>
        <w:t>Приложение № 4</w:t>
      </w:r>
      <w:r w:rsidRPr="00132FCC">
        <w:rPr>
          <w:rFonts w:eastAsia="Times New Roman"/>
          <w:bCs/>
          <w:sz w:val="24"/>
          <w:szCs w:val="24"/>
          <w:lang w:eastAsia="ru-RU"/>
        </w:rPr>
        <w:t xml:space="preserve"> – Талон нарушителя (шаблон для заполнения)</w:t>
      </w:r>
    </w:p>
    <w:p w14:paraId="6B3C0272" w14:textId="77777777" w:rsidR="00A52B19" w:rsidRPr="00A52B19" w:rsidRDefault="00A52B19" w:rsidP="00A52B19">
      <w:pPr>
        <w:keepNext/>
        <w:widowControl w:val="0"/>
        <w:suppressAutoHyphens/>
        <w:overflowPunct w:val="0"/>
        <w:autoSpaceDE w:val="0"/>
        <w:autoSpaceDN w:val="0"/>
        <w:adjustRightInd w:val="0"/>
        <w:spacing w:before="0" w:after="200" w:line="276" w:lineRule="auto"/>
        <w:ind w:left="988"/>
        <w:jc w:val="left"/>
        <w:textAlignment w:val="baseline"/>
        <w:outlineLvl w:val="1"/>
        <w:rPr>
          <w:rFonts w:eastAsia="Times New Roman"/>
          <w:bCs/>
          <w:sz w:val="24"/>
          <w:szCs w:val="24"/>
          <w:lang w:eastAsia="ru-RU"/>
        </w:rPr>
      </w:pPr>
    </w:p>
    <w:p w14:paraId="429E7C3F" w14:textId="29C0D4CA" w:rsidR="00A52B19" w:rsidRPr="00A52B19" w:rsidRDefault="00A52B19" w:rsidP="00A52B19">
      <w:pPr>
        <w:pStyle w:val="ae"/>
        <w:numPr>
          <w:ilvl w:val="0"/>
          <w:numId w:val="35"/>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65" w:name="_Toc386500178"/>
      <w:bookmarkStart w:id="366" w:name="_Toc386500997"/>
      <w:bookmarkStart w:id="367" w:name="_Toc386501569"/>
      <w:bookmarkStart w:id="368" w:name="_Toc386501651"/>
      <w:bookmarkStart w:id="369" w:name="_Toc386542804"/>
      <w:bookmarkStart w:id="370" w:name="_Toc390670734"/>
      <w:r w:rsidRPr="00A52B19">
        <w:rPr>
          <w:rFonts w:eastAsia="Times New Roman"/>
          <w:b/>
          <w:sz w:val="24"/>
          <w:szCs w:val="24"/>
          <w:lang w:eastAsia="ru-RU"/>
        </w:rPr>
        <w:t>АДРЕСА И БАНКОВСКИЕ РЕКВИЗИТЫ</w:t>
      </w:r>
      <w:bookmarkEnd w:id="365"/>
      <w:bookmarkEnd w:id="366"/>
      <w:bookmarkEnd w:id="367"/>
      <w:bookmarkEnd w:id="368"/>
      <w:bookmarkEnd w:id="369"/>
      <w:r w:rsidRPr="00A52B19">
        <w:rPr>
          <w:rFonts w:eastAsia="Times New Roman"/>
          <w:b/>
          <w:sz w:val="24"/>
          <w:szCs w:val="24"/>
          <w:lang w:eastAsia="ru-RU"/>
        </w:rPr>
        <w:t xml:space="preserve"> СТОРОН</w:t>
      </w:r>
      <w:bookmarkEnd w:id="370"/>
    </w:p>
    <w:p w14:paraId="55115BAC" w14:textId="77777777" w:rsidR="00A52B19" w:rsidRPr="00132FCC" w:rsidRDefault="00A52B19" w:rsidP="00A52B19">
      <w:pPr>
        <w:overflowPunct w:val="0"/>
        <w:autoSpaceDE w:val="0"/>
        <w:autoSpaceDN w:val="0"/>
        <w:adjustRightInd w:val="0"/>
        <w:spacing w:before="0"/>
        <w:jc w:val="left"/>
        <w:textAlignment w:val="baseline"/>
        <w:rPr>
          <w:rFonts w:eastAsia="Times New Roman"/>
          <w:sz w:val="22"/>
          <w:szCs w:val="22"/>
          <w:lang w:eastAsia="ru-RU"/>
        </w:rPr>
      </w:pPr>
    </w:p>
    <w:tbl>
      <w:tblPr>
        <w:tblW w:w="10412" w:type="dxa"/>
        <w:tblLayout w:type="fixed"/>
        <w:tblLook w:val="04A0" w:firstRow="1" w:lastRow="0" w:firstColumn="1" w:lastColumn="0" w:noHBand="0" w:noVBand="1"/>
      </w:tblPr>
      <w:tblGrid>
        <w:gridCol w:w="5495"/>
        <w:gridCol w:w="4917"/>
      </w:tblGrid>
      <w:tr w:rsidR="00A52B19" w:rsidRPr="00132FCC" w14:paraId="79D0F2B9" w14:textId="77777777" w:rsidTr="005548D7">
        <w:tc>
          <w:tcPr>
            <w:tcW w:w="5495" w:type="dxa"/>
          </w:tcPr>
          <w:p w14:paraId="15F6A6B6"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2"/>
                <w:szCs w:val="22"/>
                <w:lang w:eastAsia="ru-RU"/>
              </w:rPr>
            </w:pPr>
          </w:p>
          <w:p w14:paraId="326643B3"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ЗАКАЗЧИК:</w:t>
            </w:r>
          </w:p>
          <w:p w14:paraId="183FEA9E"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2"/>
                <w:szCs w:val="22"/>
                <w:lang w:eastAsia="ru-RU"/>
              </w:rPr>
            </w:pPr>
          </w:p>
          <w:p w14:paraId="671878E7"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14:paraId="30E31707"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14:paraId="12F72A9B"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smartTag w:uri="urn:schemas-microsoft-com:office:smarttags" w:element="metricconverter">
              <w:smartTagPr>
                <w:attr w:name="ProductID" w:val="678174, г"/>
              </w:smartTagPr>
              <w:r w:rsidRPr="00132FCC">
                <w:rPr>
                  <w:rFonts w:eastAsia="Times New Roman"/>
                  <w:sz w:val="24"/>
                  <w:szCs w:val="24"/>
                  <w:lang w:eastAsia="ru-RU"/>
                </w:rPr>
                <w:t>678174, г</w:t>
              </w:r>
            </w:smartTag>
            <w:r w:rsidRPr="00132FCC">
              <w:rPr>
                <w:rFonts w:eastAsia="Times New Roman"/>
                <w:sz w:val="24"/>
                <w:szCs w:val="24"/>
                <w:lang w:eastAsia="ru-RU"/>
              </w:rPr>
              <w:t>.Мирный, ул. Ленина, д. 14 «А»</w:t>
            </w:r>
          </w:p>
          <w:p w14:paraId="2F2A4597" w14:textId="185AB1FE" w:rsidR="00A52B19" w:rsidRPr="00132FCC" w:rsidRDefault="00B23B64" w:rsidP="005548D7">
            <w:pPr>
              <w:overflowPunct w:val="0"/>
              <w:autoSpaceDE w:val="0"/>
              <w:autoSpaceDN w:val="0"/>
              <w:adjustRightInd w:val="0"/>
              <w:spacing w:before="0"/>
              <w:jc w:val="left"/>
              <w:textAlignment w:val="baseline"/>
              <w:rPr>
                <w:rFonts w:eastAsia="Times New Roman"/>
                <w:sz w:val="24"/>
                <w:szCs w:val="24"/>
                <w:lang w:eastAsia="ru-RU"/>
              </w:rPr>
            </w:pPr>
            <w:r>
              <w:rPr>
                <w:rFonts w:eastAsia="Times New Roman"/>
                <w:sz w:val="24"/>
                <w:szCs w:val="24"/>
                <w:lang w:eastAsia="ru-RU"/>
              </w:rPr>
              <w:t>Телефон / Факс: (841136) 4-25-27, 3-16-08</w:t>
            </w:r>
          </w:p>
          <w:p w14:paraId="03BC7E10"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14:paraId="713CD4DF"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14:paraId="45BF5D88"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кор/счет 30101810400000000609</w:t>
            </w:r>
          </w:p>
          <w:p w14:paraId="5974013F"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БИК  049805609, ИНН 1433025906</w:t>
            </w:r>
          </w:p>
          <w:p w14:paraId="5260BBBB"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КПП 143301001</w:t>
            </w:r>
          </w:p>
          <w:p w14:paraId="640ED9B6" w14:textId="77777777" w:rsidR="00A52B19" w:rsidRPr="00132FCC" w:rsidRDefault="00A52B19" w:rsidP="005548D7">
            <w:pPr>
              <w:overflowPunct w:val="0"/>
              <w:autoSpaceDE w:val="0"/>
              <w:autoSpaceDN w:val="0"/>
              <w:adjustRightInd w:val="0"/>
              <w:spacing w:before="0"/>
              <w:jc w:val="left"/>
              <w:textAlignment w:val="baseline"/>
              <w:rPr>
                <w:rFonts w:eastAsia="Times New Roman"/>
                <w:bCs/>
                <w:sz w:val="22"/>
                <w:szCs w:val="22"/>
                <w:lang w:eastAsia="ru-RU"/>
              </w:rPr>
            </w:pPr>
          </w:p>
        </w:tc>
        <w:tc>
          <w:tcPr>
            <w:tcW w:w="4917" w:type="dxa"/>
          </w:tcPr>
          <w:p w14:paraId="28C300B9"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2"/>
                <w:szCs w:val="22"/>
                <w:lang w:eastAsia="ru-RU"/>
              </w:rPr>
            </w:pPr>
          </w:p>
          <w:p w14:paraId="5BFF785F"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ПОДРЯДЧИК:</w:t>
            </w:r>
          </w:p>
          <w:p w14:paraId="72B9B312"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2"/>
                <w:szCs w:val="22"/>
                <w:lang w:eastAsia="ru-RU"/>
              </w:rPr>
            </w:pPr>
          </w:p>
          <w:p w14:paraId="59179C38" w14:textId="77777777" w:rsidR="00A52B19" w:rsidRPr="00132FCC" w:rsidRDefault="00A52B19" w:rsidP="005548D7">
            <w:pPr>
              <w:tabs>
                <w:tab w:val="left" w:pos="5387"/>
              </w:tabs>
              <w:spacing w:before="0"/>
              <w:jc w:val="left"/>
              <w:rPr>
                <w:rFonts w:eastAsia="Times New Roman"/>
                <w:sz w:val="22"/>
                <w:szCs w:val="22"/>
                <w:lang w:eastAsia="ru-RU"/>
              </w:rPr>
            </w:pPr>
          </w:p>
        </w:tc>
      </w:tr>
      <w:tr w:rsidR="00A52B19" w:rsidRPr="00132FCC" w14:paraId="318D1820" w14:textId="77777777" w:rsidTr="005548D7">
        <w:trPr>
          <w:trHeight w:val="1907"/>
        </w:trPr>
        <w:tc>
          <w:tcPr>
            <w:tcW w:w="5495" w:type="dxa"/>
          </w:tcPr>
          <w:p w14:paraId="5FFC9000"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p w14:paraId="772D464F"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14:paraId="1EEF3DA3"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14:paraId="5B1C5048"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p w14:paraId="6840D197"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14:paraId="19B57C3A" w14:textId="77777777" w:rsidR="00A52B19" w:rsidRPr="00132FCC" w:rsidRDefault="00A52B19" w:rsidP="005548D7">
            <w:pPr>
              <w:overflowPunct w:val="0"/>
              <w:autoSpaceDE w:val="0"/>
              <w:autoSpaceDN w:val="0"/>
              <w:adjustRightInd w:val="0"/>
              <w:spacing w:before="0"/>
              <w:jc w:val="left"/>
              <w:textAlignment w:val="baseline"/>
              <w:rPr>
                <w:rFonts w:eastAsia="Times New Roman"/>
                <w:sz w:val="16"/>
                <w:szCs w:val="16"/>
                <w:lang w:eastAsia="ru-RU"/>
              </w:rPr>
            </w:pPr>
            <w:r w:rsidRPr="00132FCC">
              <w:rPr>
                <w:rFonts w:eastAsia="Times New Roman"/>
                <w:sz w:val="16"/>
                <w:szCs w:val="16"/>
                <w:lang w:eastAsia="ru-RU"/>
              </w:rPr>
              <w:t>МП</w:t>
            </w:r>
          </w:p>
        </w:tc>
        <w:tc>
          <w:tcPr>
            <w:tcW w:w="4917" w:type="dxa"/>
          </w:tcPr>
          <w:p w14:paraId="626B85E6"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p w14:paraId="51FCB7AC"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p w14:paraId="671F29A2"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tc>
      </w:tr>
    </w:tbl>
    <w:p w14:paraId="1A0F2778" w14:textId="77777777" w:rsidR="00D92480" w:rsidRDefault="00FB127D" w:rsidP="00FB127D">
      <w:pPr>
        <w:pStyle w:val="170"/>
        <w:spacing w:line="240" w:lineRule="auto"/>
        <w:ind w:left="5529" w:right="80" w:firstLine="1"/>
        <w:rPr>
          <w:b/>
          <w:sz w:val="20"/>
          <w:szCs w:val="20"/>
        </w:rPr>
      </w:pPr>
      <w:r>
        <w:rPr>
          <w:b/>
          <w:sz w:val="20"/>
          <w:szCs w:val="20"/>
        </w:rPr>
        <w:t xml:space="preserve"> </w:t>
      </w:r>
    </w:p>
    <w:p w14:paraId="11DDCB16" w14:textId="77777777" w:rsidR="00D92480" w:rsidRDefault="00D92480" w:rsidP="00FB127D">
      <w:pPr>
        <w:pStyle w:val="170"/>
        <w:spacing w:line="240" w:lineRule="auto"/>
        <w:ind w:left="5529" w:right="80" w:firstLine="1"/>
        <w:rPr>
          <w:b/>
          <w:sz w:val="20"/>
          <w:szCs w:val="20"/>
        </w:rPr>
      </w:pPr>
    </w:p>
    <w:p w14:paraId="04C4B57B" w14:textId="77777777" w:rsidR="00D92480" w:rsidRDefault="00D92480" w:rsidP="00FB127D">
      <w:pPr>
        <w:pStyle w:val="170"/>
        <w:spacing w:line="240" w:lineRule="auto"/>
        <w:ind w:left="5529" w:right="80" w:firstLine="1"/>
        <w:rPr>
          <w:b/>
          <w:sz w:val="20"/>
          <w:szCs w:val="20"/>
        </w:rPr>
      </w:pPr>
    </w:p>
    <w:p w14:paraId="1B57D5EA" w14:textId="77777777" w:rsidR="00D92480" w:rsidRPr="00D92480" w:rsidRDefault="00D92480" w:rsidP="00D92480">
      <w:pPr>
        <w:shd w:val="clear" w:color="auto" w:fill="FFFFFF"/>
        <w:spacing w:before="60"/>
        <w:ind w:left="5529" w:right="80" w:firstLine="1"/>
        <w:rPr>
          <w:rFonts w:eastAsia="Calibri"/>
          <w:b/>
          <w:sz w:val="24"/>
          <w:szCs w:val="24"/>
        </w:rPr>
      </w:pPr>
      <w:r w:rsidRPr="00D92480">
        <w:rPr>
          <w:rFonts w:eastAsia="Calibri"/>
          <w:b/>
          <w:sz w:val="20"/>
          <w:szCs w:val="20"/>
        </w:rPr>
        <w:t xml:space="preserve">                                   </w:t>
      </w:r>
      <w:r w:rsidRPr="00D92480">
        <w:rPr>
          <w:rFonts w:eastAsia="Calibri"/>
          <w:b/>
          <w:sz w:val="24"/>
          <w:szCs w:val="24"/>
        </w:rPr>
        <w:t>Приложение № 3</w:t>
      </w:r>
    </w:p>
    <w:p w14:paraId="13B61F91" w14:textId="77777777" w:rsidR="00D92480" w:rsidRPr="00D92480" w:rsidRDefault="00D92480" w:rsidP="00D92480">
      <w:pPr>
        <w:shd w:val="clear" w:color="auto" w:fill="FFFFFF"/>
        <w:spacing w:before="60"/>
        <w:ind w:left="5529" w:right="80" w:firstLine="1"/>
        <w:rPr>
          <w:rFonts w:eastAsia="Calibri"/>
          <w:sz w:val="20"/>
          <w:szCs w:val="20"/>
        </w:rPr>
      </w:pPr>
      <w:r w:rsidRPr="00D92480">
        <w:rPr>
          <w:rFonts w:eastAsia="Calibri"/>
          <w:sz w:val="20"/>
          <w:szCs w:val="20"/>
        </w:rPr>
        <w:t xml:space="preserve">                 к договору подряда № ______</w:t>
      </w:r>
    </w:p>
    <w:p w14:paraId="4CE5C1EF" w14:textId="77777777" w:rsidR="00D92480" w:rsidRPr="00D92480" w:rsidRDefault="00D92480" w:rsidP="00D92480">
      <w:pPr>
        <w:spacing w:before="0"/>
        <w:ind w:left="5529" w:right="80" w:firstLine="1"/>
        <w:jc w:val="left"/>
        <w:rPr>
          <w:rFonts w:eastAsia="Calibri"/>
          <w:sz w:val="20"/>
          <w:szCs w:val="20"/>
        </w:rPr>
      </w:pPr>
      <w:r w:rsidRPr="00D92480">
        <w:rPr>
          <w:rFonts w:eastAsia="Calibri"/>
          <w:sz w:val="20"/>
          <w:szCs w:val="20"/>
        </w:rPr>
        <w:t xml:space="preserve">                  от _______________ 2018 года      </w:t>
      </w:r>
    </w:p>
    <w:p w14:paraId="254DD9DF" w14:textId="77777777" w:rsidR="00D92480" w:rsidRPr="00D92480" w:rsidRDefault="00D92480" w:rsidP="00D92480">
      <w:pPr>
        <w:spacing w:before="0"/>
        <w:ind w:left="5529" w:right="80" w:firstLine="1"/>
        <w:jc w:val="left"/>
        <w:rPr>
          <w:rFonts w:eastAsia="Calibri"/>
          <w:b/>
          <w:sz w:val="24"/>
          <w:szCs w:val="24"/>
        </w:rPr>
      </w:pPr>
      <w:r w:rsidRPr="00D92480">
        <w:rPr>
          <w:rFonts w:eastAsia="Calibri"/>
          <w:sz w:val="20"/>
          <w:szCs w:val="20"/>
        </w:rPr>
        <w:t xml:space="preserve">     </w:t>
      </w:r>
    </w:p>
    <w:p w14:paraId="36AC1701" w14:textId="77777777" w:rsidR="00D92480" w:rsidRPr="00D92480" w:rsidRDefault="00D92480" w:rsidP="00D92480">
      <w:pPr>
        <w:jc w:val="center"/>
        <w:rPr>
          <w:b/>
          <w:sz w:val="24"/>
          <w:szCs w:val="24"/>
        </w:rPr>
      </w:pPr>
      <w:r w:rsidRPr="00D92480">
        <w:rPr>
          <w:b/>
          <w:sz w:val="24"/>
          <w:szCs w:val="24"/>
        </w:rPr>
        <w:t xml:space="preserve">Штрафные санкции </w:t>
      </w:r>
    </w:p>
    <w:p w14:paraId="02FB56C9" w14:textId="77777777" w:rsidR="00D92480" w:rsidRPr="00D92480" w:rsidRDefault="00D92480" w:rsidP="00D92480">
      <w:pPr>
        <w:jc w:val="center"/>
        <w:rPr>
          <w:b/>
          <w:sz w:val="24"/>
          <w:szCs w:val="24"/>
        </w:rPr>
      </w:pPr>
      <w:r w:rsidRPr="00D92480">
        <w:rPr>
          <w:b/>
          <w:sz w:val="24"/>
          <w:szCs w:val="24"/>
        </w:rPr>
        <w:t xml:space="preserve">за несоблюдение ПОДРЯДЧИКОМ </w:t>
      </w:r>
    </w:p>
    <w:p w14:paraId="7F3D1330" w14:textId="77777777" w:rsidR="00D92480" w:rsidRPr="00D92480" w:rsidRDefault="00D92480" w:rsidP="00D92480">
      <w:pPr>
        <w:jc w:val="center"/>
        <w:rPr>
          <w:b/>
          <w:sz w:val="24"/>
          <w:szCs w:val="24"/>
        </w:rPr>
      </w:pPr>
      <w:r w:rsidRPr="00D92480">
        <w:rPr>
          <w:b/>
          <w:sz w:val="24"/>
          <w:szCs w:val="24"/>
        </w:rPr>
        <w:t xml:space="preserve">требований охраны труда, электробезопасности, пожарной и промышленной безопасности </w:t>
      </w:r>
    </w:p>
    <w:p w14:paraId="65162527" w14:textId="77777777" w:rsidR="00D92480" w:rsidRPr="00D92480" w:rsidRDefault="00D92480" w:rsidP="00D92480">
      <w:pPr>
        <w:jc w:val="center"/>
        <w:rPr>
          <w:b/>
          <w:sz w:val="24"/>
          <w:szCs w:val="24"/>
        </w:rPr>
      </w:pPr>
      <w:r w:rsidRPr="00D92480">
        <w:rPr>
          <w:b/>
          <w:sz w:val="24"/>
          <w:szCs w:val="24"/>
        </w:rPr>
        <w:t>при выполнении работ на Объекте</w:t>
      </w:r>
    </w:p>
    <w:p w14:paraId="1D9C3EBC" w14:textId="77777777" w:rsidR="00D92480" w:rsidRPr="00D92480" w:rsidRDefault="00D92480" w:rsidP="00D92480">
      <w:pPr>
        <w:jc w:val="center"/>
        <w:rPr>
          <w:b/>
          <w:sz w:val="24"/>
          <w:szCs w:val="24"/>
        </w:rPr>
      </w:pP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D92480" w:rsidRPr="00D92480" w14:paraId="4499F7DC" w14:textId="77777777" w:rsidTr="008161E5">
        <w:trPr>
          <w:trHeight w:val="421"/>
        </w:trPr>
        <w:tc>
          <w:tcPr>
            <w:tcW w:w="817" w:type="dxa"/>
            <w:vAlign w:val="center"/>
          </w:tcPr>
          <w:p w14:paraId="0E1F658D" w14:textId="77777777" w:rsidR="00D92480" w:rsidRPr="00D92480" w:rsidRDefault="00D92480" w:rsidP="00D92480">
            <w:pPr>
              <w:jc w:val="center"/>
              <w:rPr>
                <w:sz w:val="24"/>
                <w:szCs w:val="24"/>
              </w:rPr>
            </w:pPr>
            <w:r w:rsidRPr="00D92480">
              <w:rPr>
                <w:sz w:val="24"/>
                <w:szCs w:val="24"/>
              </w:rPr>
              <w:t>п/п</w:t>
            </w:r>
          </w:p>
        </w:tc>
        <w:tc>
          <w:tcPr>
            <w:tcW w:w="6095" w:type="dxa"/>
          </w:tcPr>
          <w:p w14:paraId="65878EFD" w14:textId="77777777" w:rsidR="00D92480" w:rsidRPr="00D92480" w:rsidRDefault="00D92480" w:rsidP="00D92480">
            <w:pPr>
              <w:jc w:val="center"/>
              <w:rPr>
                <w:b/>
                <w:sz w:val="24"/>
                <w:szCs w:val="24"/>
              </w:rPr>
            </w:pPr>
            <w:r w:rsidRPr="00D92480">
              <w:rPr>
                <w:b/>
                <w:sz w:val="24"/>
                <w:szCs w:val="24"/>
              </w:rPr>
              <w:t>Вид нарушения</w:t>
            </w:r>
          </w:p>
        </w:tc>
        <w:tc>
          <w:tcPr>
            <w:tcW w:w="3006" w:type="dxa"/>
          </w:tcPr>
          <w:p w14:paraId="1C8565AA" w14:textId="77777777" w:rsidR="00D92480" w:rsidRPr="00D92480" w:rsidRDefault="00D92480" w:rsidP="00D92480">
            <w:pPr>
              <w:jc w:val="center"/>
              <w:rPr>
                <w:b/>
                <w:sz w:val="24"/>
                <w:szCs w:val="24"/>
              </w:rPr>
            </w:pPr>
            <w:r w:rsidRPr="00D92480">
              <w:rPr>
                <w:b/>
                <w:sz w:val="24"/>
                <w:szCs w:val="24"/>
              </w:rPr>
              <w:t>Штрафные санкции</w:t>
            </w:r>
          </w:p>
        </w:tc>
      </w:tr>
      <w:tr w:rsidR="00D92480" w:rsidRPr="00D92480" w14:paraId="6ABC99E0" w14:textId="77777777" w:rsidTr="008161E5">
        <w:tc>
          <w:tcPr>
            <w:tcW w:w="817" w:type="dxa"/>
          </w:tcPr>
          <w:p w14:paraId="61C6893D" w14:textId="77777777" w:rsidR="00D92480" w:rsidRPr="00D92480" w:rsidRDefault="00D92480" w:rsidP="00D92480">
            <w:pPr>
              <w:rPr>
                <w:sz w:val="24"/>
                <w:szCs w:val="24"/>
              </w:rPr>
            </w:pPr>
            <w:r w:rsidRPr="00D92480">
              <w:rPr>
                <w:sz w:val="24"/>
                <w:szCs w:val="24"/>
              </w:rPr>
              <w:t>1.</w:t>
            </w:r>
          </w:p>
        </w:tc>
        <w:tc>
          <w:tcPr>
            <w:tcW w:w="6095" w:type="dxa"/>
          </w:tcPr>
          <w:p w14:paraId="188BCC98" w14:textId="77777777" w:rsidR="00D92480" w:rsidRPr="00D92480" w:rsidRDefault="00D92480" w:rsidP="00D92480">
            <w:pPr>
              <w:autoSpaceDE w:val="0"/>
              <w:autoSpaceDN w:val="0"/>
              <w:adjustRightInd w:val="0"/>
              <w:rPr>
                <w:b/>
                <w:sz w:val="24"/>
                <w:szCs w:val="24"/>
              </w:rPr>
            </w:pPr>
            <w:r w:rsidRPr="00D92480">
              <w:rPr>
                <w:b/>
                <w:sz w:val="24"/>
                <w:szCs w:val="24"/>
              </w:rPr>
              <w:t>Отсутствие и/или недействительность удостоверений работников ПОДРЯДЧИКА:</w:t>
            </w:r>
          </w:p>
        </w:tc>
        <w:tc>
          <w:tcPr>
            <w:tcW w:w="3006" w:type="dxa"/>
          </w:tcPr>
          <w:p w14:paraId="4634981E" w14:textId="77777777" w:rsidR="00D92480" w:rsidRPr="00D92480" w:rsidRDefault="00D92480" w:rsidP="00D92480">
            <w:pPr>
              <w:jc w:val="center"/>
              <w:rPr>
                <w:b/>
                <w:sz w:val="24"/>
                <w:szCs w:val="24"/>
              </w:rPr>
            </w:pPr>
          </w:p>
        </w:tc>
      </w:tr>
      <w:tr w:rsidR="00D92480" w:rsidRPr="00D92480" w14:paraId="79492703" w14:textId="77777777" w:rsidTr="008161E5">
        <w:tc>
          <w:tcPr>
            <w:tcW w:w="817" w:type="dxa"/>
          </w:tcPr>
          <w:p w14:paraId="6068248D" w14:textId="77777777" w:rsidR="00D92480" w:rsidRPr="00D92480" w:rsidRDefault="00D92480" w:rsidP="00D92480">
            <w:pPr>
              <w:rPr>
                <w:sz w:val="24"/>
                <w:szCs w:val="24"/>
              </w:rPr>
            </w:pPr>
            <w:r w:rsidRPr="00D92480">
              <w:rPr>
                <w:sz w:val="24"/>
                <w:szCs w:val="24"/>
              </w:rPr>
              <w:t>1.1.</w:t>
            </w:r>
          </w:p>
        </w:tc>
        <w:tc>
          <w:tcPr>
            <w:tcW w:w="6095" w:type="dxa"/>
          </w:tcPr>
          <w:p w14:paraId="164F30EF" w14:textId="77777777" w:rsidR="00D92480" w:rsidRPr="00D92480" w:rsidRDefault="00D92480" w:rsidP="00D92480">
            <w:pPr>
              <w:autoSpaceDE w:val="0"/>
              <w:autoSpaceDN w:val="0"/>
              <w:adjustRightInd w:val="0"/>
              <w:rPr>
                <w:sz w:val="24"/>
                <w:szCs w:val="24"/>
              </w:rPr>
            </w:pPr>
            <w:r w:rsidRPr="00D92480">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006" w:type="dxa"/>
          </w:tcPr>
          <w:p w14:paraId="7714F007" w14:textId="77777777" w:rsidR="00D92480" w:rsidRPr="00D92480" w:rsidRDefault="00D92480" w:rsidP="00D92480">
            <w:pPr>
              <w:jc w:val="center"/>
              <w:rPr>
                <w:sz w:val="24"/>
                <w:szCs w:val="24"/>
              </w:rPr>
            </w:pPr>
            <w:r w:rsidRPr="00D92480">
              <w:rPr>
                <w:sz w:val="24"/>
                <w:szCs w:val="24"/>
              </w:rPr>
              <w:t>3 000 рублей за каждый установленный факт</w:t>
            </w:r>
          </w:p>
        </w:tc>
      </w:tr>
      <w:tr w:rsidR="00D92480" w:rsidRPr="00D92480" w14:paraId="6B4E80B7" w14:textId="77777777" w:rsidTr="008161E5">
        <w:trPr>
          <w:cantSplit/>
          <w:trHeight w:val="614"/>
        </w:trPr>
        <w:tc>
          <w:tcPr>
            <w:tcW w:w="817" w:type="dxa"/>
          </w:tcPr>
          <w:p w14:paraId="066AA2A4" w14:textId="77777777" w:rsidR="00D92480" w:rsidRPr="00D92480" w:rsidRDefault="00D92480" w:rsidP="00D92480">
            <w:pPr>
              <w:rPr>
                <w:sz w:val="24"/>
                <w:szCs w:val="24"/>
              </w:rPr>
            </w:pPr>
            <w:r w:rsidRPr="00D92480">
              <w:rPr>
                <w:sz w:val="24"/>
                <w:szCs w:val="24"/>
              </w:rPr>
              <w:t>2.</w:t>
            </w:r>
          </w:p>
        </w:tc>
        <w:tc>
          <w:tcPr>
            <w:tcW w:w="6095" w:type="dxa"/>
          </w:tcPr>
          <w:p w14:paraId="43EE2D7E" w14:textId="77777777" w:rsidR="00D92480" w:rsidRPr="00D92480" w:rsidRDefault="00D92480" w:rsidP="00D92480">
            <w:pPr>
              <w:rPr>
                <w:b/>
                <w:sz w:val="24"/>
                <w:szCs w:val="24"/>
              </w:rPr>
            </w:pPr>
            <w:r w:rsidRPr="00D92480">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14:paraId="2354124B" w14:textId="77777777" w:rsidR="00D92480" w:rsidRPr="00D92480" w:rsidRDefault="00D92480" w:rsidP="00D92480">
            <w:pPr>
              <w:jc w:val="center"/>
              <w:rPr>
                <w:b/>
                <w:sz w:val="24"/>
                <w:szCs w:val="24"/>
              </w:rPr>
            </w:pPr>
          </w:p>
        </w:tc>
      </w:tr>
      <w:tr w:rsidR="00D92480" w:rsidRPr="00D92480" w14:paraId="49371009" w14:textId="77777777" w:rsidTr="008161E5">
        <w:trPr>
          <w:cantSplit/>
        </w:trPr>
        <w:tc>
          <w:tcPr>
            <w:tcW w:w="817" w:type="dxa"/>
          </w:tcPr>
          <w:p w14:paraId="3DACD289" w14:textId="77777777" w:rsidR="00D92480" w:rsidRPr="00D92480" w:rsidRDefault="00D92480" w:rsidP="00D92480">
            <w:pPr>
              <w:rPr>
                <w:sz w:val="24"/>
                <w:szCs w:val="24"/>
              </w:rPr>
            </w:pPr>
            <w:r w:rsidRPr="00D92480">
              <w:rPr>
                <w:sz w:val="24"/>
                <w:szCs w:val="24"/>
              </w:rPr>
              <w:t xml:space="preserve">2.1. </w:t>
            </w:r>
          </w:p>
        </w:tc>
        <w:tc>
          <w:tcPr>
            <w:tcW w:w="6095" w:type="dxa"/>
          </w:tcPr>
          <w:p w14:paraId="2A159488" w14:textId="77777777" w:rsidR="00D92480" w:rsidRPr="00D92480" w:rsidRDefault="00D92480" w:rsidP="00D92480">
            <w:pPr>
              <w:autoSpaceDE w:val="0"/>
              <w:autoSpaceDN w:val="0"/>
              <w:adjustRightInd w:val="0"/>
              <w:rPr>
                <w:sz w:val="24"/>
                <w:szCs w:val="24"/>
              </w:rPr>
            </w:pPr>
            <w:r w:rsidRPr="00D92480">
              <w:rPr>
                <w:sz w:val="24"/>
                <w:szCs w:val="24"/>
              </w:rPr>
              <w:t>-невыполнение мероприятий по безопасному производству работ, указанных в наряде – допуске;</w:t>
            </w:r>
          </w:p>
        </w:tc>
        <w:tc>
          <w:tcPr>
            <w:tcW w:w="3006" w:type="dxa"/>
          </w:tcPr>
          <w:p w14:paraId="18EFF92E" w14:textId="77777777" w:rsidR="00D92480" w:rsidRPr="00D92480" w:rsidRDefault="00D92480" w:rsidP="00D92480">
            <w:pPr>
              <w:jc w:val="center"/>
              <w:rPr>
                <w:sz w:val="24"/>
                <w:szCs w:val="24"/>
              </w:rPr>
            </w:pPr>
            <w:r w:rsidRPr="00D92480">
              <w:rPr>
                <w:sz w:val="24"/>
                <w:szCs w:val="24"/>
              </w:rPr>
              <w:t>3000 рублей за каждый установленный факт</w:t>
            </w:r>
          </w:p>
        </w:tc>
      </w:tr>
      <w:tr w:rsidR="00D92480" w:rsidRPr="00D92480" w14:paraId="46745AE8" w14:textId="77777777" w:rsidTr="008161E5">
        <w:trPr>
          <w:cantSplit/>
        </w:trPr>
        <w:tc>
          <w:tcPr>
            <w:tcW w:w="817" w:type="dxa"/>
          </w:tcPr>
          <w:p w14:paraId="606EF731" w14:textId="77777777" w:rsidR="00D92480" w:rsidRPr="00D92480" w:rsidRDefault="00D92480" w:rsidP="00D92480">
            <w:pPr>
              <w:rPr>
                <w:sz w:val="24"/>
                <w:szCs w:val="24"/>
              </w:rPr>
            </w:pPr>
            <w:r w:rsidRPr="00D92480">
              <w:rPr>
                <w:sz w:val="24"/>
                <w:szCs w:val="24"/>
              </w:rPr>
              <w:t>2.2.</w:t>
            </w:r>
          </w:p>
        </w:tc>
        <w:tc>
          <w:tcPr>
            <w:tcW w:w="6095" w:type="dxa"/>
          </w:tcPr>
          <w:p w14:paraId="1C0E0F69" w14:textId="77777777" w:rsidR="00D92480" w:rsidRPr="00D92480" w:rsidRDefault="00D92480" w:rsidP="00D92480">
            <w:pPr>
              <w:rPr>
                <w:b/>
                <w:sz w:val="24"/>
                <w:szCs w:val="24"/>
              </w:rPr>
            </w:pPr>
            <w:r w:rsidRPr="00D92480">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006" w:type="dxa"/>
          </w:tcPr>
          <w:p w14:paraId="6271E53E" w14:textId="77777777" w:rsidR="00D92480" w:rsidRPr="00D92480" w:rsidRDefault="00D92480" w:rsidP="00D92480">
            <w:pPr>
              <w:jc w:val="center"/>
              <w:rPr>
                <w:b/>
                <w:sz w:val="24"/>
                <w:szCs w:val="24"/>
              </w:rPr>
            </w:pPr>
            <w:r w:rsidRPr="00D92480">
              <w:rPr>
                <w:sz w:val="24"/>
                <w:szCs w:val="24"/>
              </w:rPr>
              <w:t>1 000 рублей за каждый установленный факт</w:t>
            </w:r>
          </w:p>
        </w:tc>
      </w:tr>
      <w:tr w:rsidR="00D92480" w:rsidRPr="00D92480" w14:paraId="70478BDF" w14:textId="77777777" w:rsidTr="008161E5">
        <w:trPr>
          <w:cantSplit/>
        </w:trPr>
        <w:tc>
          <w:tcPr>
            <w:tcW w:w="817" w:type="dxa"/>
          </w:tcPr>
          <w:p w14:paraId="78D058E2" w14:textId="77777777" w:rsidR="00D92480" w:rsidRPr="00D92480" w:rsidRDefault="00D92480" w:rsidP="00D92480">
            <w:pPr>
              <w:rPr>
                <w:sz w:val="24"/>
                <w:szCs w:val="24"/>
              </w:rPr>
            </w:pPr>
            <w:r w:rsidRPr="00D92480">
              <w:rPr>
                <w:sz w:val="24"/>
                <w:szCs w:val="24"/>
              </w:rPr>
              <w:t>2.3.</w:t>
            </w:r>
          </w:p>
        </w:tc>
        <w:tc>
          <w:tcPr>
            <w:tcW w:w="6095" w:type="dxa"/>
          </w:tcPr>
          <w:p w14:paraId="6BEED7CD" w14:textId="77777777" w:rsidR="00D92480" w:rsidRPr="00D92480" w:rsidRDefault="00D92480" w:rsidP="00D92480">
            <w:pPr>
              <w:rPr>
                <w:sz w:val="24"/>
                <w:szCs w:val="24"/>
              </w:rPr>
            </w:pPr>
            <w:r w:rsidRPr="00D92480">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006" w:type="dxa"/>
          </w:tcPr>
          <w:p w14:paraId="44D9BD7F" w14:textId="77777777" w:rsidR="00D92480" w:rsidRPr="00D92480" w:rsidRDefault="00D92480" w:rsidP="00D92480">
            <w:pPr>
              <w:jc w:val="center"/>
              <w:rPr>
                <w:sz w:val="24"/>
                <w:szCs w:val="24"/>
              </w:rPr>
            </w:pPr>
            <w:r w:rsidRPr="00D92480">
              <w:rPr>
                <w:sz w:val="24"/>
                <w:szCs w:val="24"/>
              </w:rPr>
              <w:t>1 000 рублей за каждый установленный факт</w:t>
            </w:r>
          </w:p>
        </w:tc>
      </w:tr>
      <w:tr w:rsidR="00D92480" w:rsidRPr="00D92480" w14:paraId="0BFE4703" w14:textId="77777777" w:rsidTr="008161E5">
        <w:trPr>
          <w:cantSplit/>
        </w:trPr>
        <w:tc>
          <w:tcPr>
            <w:tcW w:w="817" w:type="dxa"/>
          </w:tcPr>
          <w:p w14:paraId="03CDE8F2" w14:textId="77777777" w:rsidR="00D92480" w:rsidRPr="00D92480" w:rsidRDefault="00D92480" w:rsidP="00D92480">
            <w:pPr>
              <w:rPr>
                <w:sz w:val="24"/>
                <w:szCs w:val="24"/>
              </w:rPr>
            </w:pPr>
            <w:r w:rsidRPr="00D92480">
              <w:rPr>
                <w:sz w:val="24"/>
                <w:szCs w:val="24"/>
              </w:rPr>
              <w:t>2.4.</w:t>
            </w:r>
          </w:p>
        </w:tc>
        <w:tc>
          <w:tcPr>
            <w:tcW w:w="6095" w:type="dxa"/>
          </w:tcPr>
          <w:p w14:paraId="0D6E3401" w14:textId="77777777" w:rsidR="00D92480" w:rsidRPr="00D92480" w:rsidRDefault="00D92480" w:rsidP="00D92480">
            <w:pPr>
              <w:rPr>
                <w:sz w:val="24"/>
                <w:szCs w:val="24"/>
              </w:rPr>
            </w:pPr>
            <w:r w:rsidRPr="00D92480">
              <w:rPr>
                <w:sz w:val="24"/>
                <w:szCs w:val="24"/>
              </w:rPr>
              <w:t>-не ограждение сигнальной лентой опасных зон, примыкающих к зданию, а также зон массового прохода людей;</w:t>
            </w:r>
          </w:p>
        </w:tc>
        <w:tc>
          <w:tcPr>
            <w:tcW w:w="3006" w:type="dxa"/>
          </w:tcPr>
          <w:p w14:paraId="57CDC4A8" w14:textId="77777777" w:rsidR="00D92480" w:rsidRPr="00D92480" w:rsidRDefault="00D92480" w:rsidP="00D92480">
            <w:pPr>
              <w:jc w:val="center"/>
              <w:rPr>
                <w:sz w:val="24"/>
                <w:szCs w:val="24"/>
              </w:rPr>
            </w:pPr>
            <w:r w:rsidRPr="00D92480">
              <w:rPr>
                <w:sz w:val="24"/>
                <w:szCs w:val="24"/>
              </w:rPr>
              <w:t>5 000 рублей за каждый установленный факт</w:t>
            </w:r>
          </w:p>
        </w:tc>
      </w:tr>
      <w:tr w:rsidR="00D92480" w:rsidRPr="00D92480" w14:paraId="19BA618A" w14:textId="77777777" w:rsidTr="008161E5">
        <w:trPr>
          <w:cantSplit/>
        </w:trPr>
        <w:tc>
          <w:tcPr>
            <w:tcW w:w="817" w:type="dxa"/>
          </w:tcPr>
          <w:p w14:paraId="34F6F9BC" w14:textId="77777777" w:rsidR="00D92480" w:rsidRPr="00D92480" w:rsidRDefault="00D92480" w:rsidP="00D92480">
            <w:pPr>
              <w:rPr>
                <w:sz w:val="24"/>
                <w:szCs w:val="24"/>
              </w:rPr>
            </w:pPr>
            <w:r w:rsidRPr="00D92480">
              <w:rPr>
                <w:sz w:val="24"/>
                <w:szCs w:val="24"/>
              </w:rPr>
              <w:t>2.5.</w:t>
            </w:r>
          </w:p>
        </w:tc>
        <w:tc>
          <w:tcPr>
            <w:tcW w:w="6095" w:type="dxa"/>
          </w:tcPr>
          <w:p w14:paraId="01D76B41" w14:textId="77777777" w:rsidR="00D92480" w:rsidRPr="00D92480" w:rsidRDefault="00D92480" w:rsidP="00D92480">
            <w:pPr>
              <w:rPr>
                <w:sz w:val="24"/>
                <w:szCs w:val="24"/>
              </w:rPr>
            </w:pPr>
            <w:r w:rsidRPr="00D92480">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006" w:type="dxa"/>
          </w:tcPr>
          <w:p w14:paraId="403A5ACE" w14:textId="77777777" w:rsidR="00D92480" w:rsidRPr="00D92480" w:rsidRDefault="00D92480" w:rsidP="00D92480">
            <w:pPr>
              <w:jc w:val="center"/>
              <w:rPr>
                <w:sz w:val="24"/>
                <w:szCs w:val="24"/>
              </w:rPr>
            </w:pPr>
            <w:r w:rsidRPr="00D92480">
              <w:rPr>
                <w:sz w:val="24"/>
                <w:szCs w:val="24"/>
              </w:rPr>
              <w:t>25 000 рублей за каждый установленный факт</w:t>
            </w:r>
          </w:p>
        </w:tc>
      </w:tr>
      <w:tr w:rsidR="00D92480" w:rsidRPr="00D92480" w14:paraId="526E8C2B" w14:textId="77777777" w:rsidTr="008161E5">
        <w:trPr>
          <w:cantSplit/>
        </w:trPr>
        <w:tc>
          <w:tcPr>
            <w:tcW w:w="817" w:type="dxa"/>
          </w:tcPr>
          <w:p w14:paraId="1E3CA74D" w14:textId="77777777" w:rsidR="00D92480" w:rsidRPr="00D92480" w:rsidRDefault="00D92480" w:rsidP="00D92480">
            <w:pPr>
              <w:rPr>
                <w:sz w:val="24"/>
                <w:szCs w:val="24"/>
              </w:rPr>
            </w:pPr>
            <w:r w:rsidRPr="00D92480">
              <w:rPr>
                <w:sz w:val="24"/>
                <w:szCs w:val="24"/>
              </w:rPr>
              <w:t>2.6.</w:t>
            </w:r>
          </w:p>
        </w:tc>
        <w:tc>
          <w:tcPr>
            <w:tcW w:w="6095" w:type="dxa"/>
          </w:tcPr>
          <w:p w14:paraId="17EB0958" w14:textId="77777777" w:rsidR="00D92480" w:rsidRPr="00D92480" w:rsidRDefault="00D92480" w:rsidP="00D92480">
            <w:pPr>
              <w:rPr>
                <w:sz w:val="24"/>
                <w:szCs w:val="24"/>
              </w:rPr>
            </w:pPr>
            <w:r w:rsidRPr="00D92480">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14:paraId="2ED23CAD" w14:textId="77777777" w:rsidR="00D92480" w:rsidRPr="00D92480" w:rsidRDefault="00D92480" w:rsidP="00D92480">
            <w:pPr>
              <w:jc w:val="center"/>
              <w:rPr>
                <w:sz w:val="24"/>
                <w:szCs w:val="24"/>
              </w:rPr>
            </w:pPr>
            <w:r w:rsidRPr="00D92480">
              <w:rPr>
                <w:sz w:val="24"/>
                <w:szCs w:val="24"/>
              </w:rPr>
              <w:t>25 000 рублей за каждый установленный факт</w:t>
            </w:r>
          </w:p>
        </w:tc>
      </w:tr>
      <w:tr w:rsidR="00D92480" w:rsidRPr="00D92480" w14:paraId="56FB6F06" w14:textId="77777777" w:rsidTr="008161E5">
        <w:trPr>
          <w:cantSplit/>
        </w:trPr>
        <w:tc>
          <w:tcPr>
            <w:tcW w:w="817" w:type="dxa"/>
          </w:tcPr>
          <w:p w14:paraId="760426DC" w14:textId="77777777" w:rsidR="00D92480" w:rsidRPr="00D92480" w:rsidRDefault="00D92480" w:rsidP="00D92480">
            <w:pPr>
              <w:rPr>
                <w:sz w:val="24"/>
                <w:szCs w:val="24"/>
              </w:rPr>
            </w:pPr>
            <w:r w:rsidRPr="00D92480">
              <w:rPr>
                <w:sz w:val="24"/>
                <w:szCs w:val="24"/>
              </w:rPr>
              <w:t>2.7.</w:t>
            </w:r>
          </w:p>
        </w:tc>
        <w:tc>
          <w:tcPr>
            <w:tcW w:w="6095" w:type="dxa"/>
          </w:tcPr>
          <w:p w14:paraId="1853AC94" w14:textId="77777777" w:rsidR="00D92480" w:rsidRPr="00D92480" w:rsidRDefault="00D92480" w:rsidP="00D92480">
            <w:pPr>
              <w:rPr>
                <w:sz w:val="24"/>
                <w:szCs w:val="24"/>
              </w:rPr>
            </w:pPr>
            <w:r w:rsidRPr="00D92480">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14:paraId="5D10578C" w14:textId="77777777" w:rsidR="00D92480" w:rsidRPr="00D92480" w:rsidRDefault="00D92480" w:rsidP="00D92480">
            <w:pPr>
              <w:jc w:val="center"/>
              <w:rPr>
                <w:sz w:val="24"/>
                <w:szCs w:val="24"/>
              </w:rPr>
            </w:pPr>
            <w:r w:rsidRPr="00D92480">
              <w:rPr>
                <w:sz w:val="24"/>
                <w:szCs w:val="24"/>
              </w:rPr>
              <w:t>25 000 рублей за каждый установленный факт</w:t>
            </w:r>
          </w:p>
        </w:tc>
      </w:tr>
    </w:tbl>
    <w:p w14:paraId="06DF18DE" w14:textId="77777777" w:rsidR="00D92480" w:rsidRPr="00D92480" w:rsidRDefault="00D92480" w:rsidP="00D92480">
      <w:pPr>
        <w:spacing w:before="0" w:after="200" w:line="276" w:lineRule="auto"/>
        <w:jc w:val="left"/>
        <w:rPr>
          <w:rFonts w:ascii="Calibri" w:eastAsia="Calibri" w:hAnsi="Calibri"/>
          <w:sz w:val="22"/>
          <w:szCs w:val="22"/>
          <w:lang w:eastAsia="ru-RU"/>
        </w:rPr>
      </w:pPr>
    </w:p>
    <w:p w14:paraId="37C9AE67" w14:textId="77777777" w:rsidR="00D92480" w:rsidRPr="00D92480" w:rsidRDefault="00D92480" w:rsidP="00D92480">
      <w:pPr>
        <w:spacing w:before="0" w:after="200" w:line="276" w:lineRule="auto"/>
        <w:jc w:val="left"/>
        <w:rPr>
          <w:rFonts w:ascii="Calibri" w:eastAsia="Calibri" w:hAnsi="Calibri"/>
          <w:sz w:val="22"/>
          <w:szCs w:val="22"/>
          <w:lang w:eastAsia="ru-RU"/>
        </w:rPr>
      </w:pPr>
    </w:p>
    <w:p w14:paraId="4F347045" w14:textId="77777777" w:rsidR="00D92480" w:rsidRPr="00D92480" w:rsidRDefault="00D92480" w:rsidP="00D92480">
      <w:pPr>
        <w:spacing w:before="0" w:after="200" w:line="276" w:lineRule="auto"/>
        <w:jc w:val="left"/>
        <w:rPr>
          <w:rFonts w:ascii="Calibri" w:eastAsia="Calibri" w:hAnsi="Calibri"/>
          <w:sz w:val="22"/>
          <w:szCs w:val="22"/>
          <w:lang w:eastAsia="ru-RU"/>
        </w:rPr>
      </w:pPr>
    </w:p>
    <w:p w14:paraId="29C3F284" w14:textId="77777777" w:rsidR="00D92480" w:rsidRPr="00D92480" w:rsidRDefault="00D92480" w:rsidP="00D92480">
      <w:pPr>
        <w:spacing w:before="0" w:after="200" w:line="276" w:lineRule="auto"/>
        <w:jc w:val="left"/>
        <w:rPr>
          <w:rFonts w:ascii="Calibri" w:eastAsia="Calibri" w:hAnsi="Calibri"/>
          <w:sz w:val="22"/>
          <w:szCs w:val="22"/>
          <w:lang w:eastAsia="ru-RU"/>
        </w:rPr>
      </w:pPr>
    </w:p>
    <w:p w14:paraId="5D3B778F" w14:textId="77777777" w:rsidR="00D92480" w:rsidRPr="00D92480" w:rsidRDefault="00D92480" w:rsidP="00D92480">
      <w:pPr>
        <w:spacing w:before="0" w:after="200" w:line="276" w:lineRule="auto"/>
        <w:jc w:val="left"/>
        <w:rPr>
          <w:rFonts w:ascii="Calibri" w:eastAsia="Calibri" w:hAnsi="Calibri"/>
          <w:sz w:val="22"/>
          <w:szCs w:val="22"/>
          <w:lang w:eastAsia="ru-RU"/>
        </w:rPr>
      </w:pPr>
    </w:p>
    <w:p w14:paraId="4D669F56" w14:textId="77777777" w:rsidR="00D92480" w:rsidRPr="00D92480" w:rsidRDefault="00D92480" w:rsidP="00D92480">
      <w:pPr>
        <w:spacing w:before="0" w:after="200" w:line="276" w:lineRule="auto"/>
        <w:jc w:val="left"/>
        <w:rPr>
          <w:rFonts w:ascii="Calibri" w:eastAsia="Calibri" w:hAnsi="Calibri"/>
          <w:sz w:val="22"/>
          <w:szCs w:val="22"/>
          <w:lang w:eastAsia="ru-RU"/>
        </w:rPr>
      </w:pPr>
    </w:p>
    <w:p w14:paraId="74FB7FC7" w14:textId="77777777" w:rsidR="00D92480" w:rsidRPr="00D92480" w:rsidRDefault="00D92480" w:rsidP="00D92480">
      <w:pPr>
        <w:spacing w:before="0" w:after="200" w:line="276" w:lineRule="auto"/>
        <w:jc w:val="left"/>
        <w:rPr>
          <w:rFonts w:ascii="Calibri" w:eastAsia="Calibri" w:hAnsi="Calibri"/>
          <w:sz w:val="22"/>
          <w:szCs w:val="22"/>
          <w:lang w:eastAsia="ru-RU"/>
        </w:rPr>
      </w:pPr>
    </w:p>
    <w:p w14:paraId="6F61F7D1" w14:textId="77777777" w:rsidR="00D92480" w:rsidRPr="00D92480" w:rsidRDefault="00D92480" w:rsidP="00D92480">
      <w:pPr>
        <w:spacing w:before="0" w:after="200" w:line="276" w:lineRule="auto"/>
        <w:jc w:val="left"/>
        <w:rPr>
          <w:rFonts w:ascii="Calibri" w:eastAsia="Calibri" w:hAnsi="Calibri"/>
          <w:sz w:val="22"/>
          <w:szCs w:val="22"/>
          <w:lang w:eastAsia="ru-RU"/>
        </w:rPr>
      </w:pPr>
    </w:p>
    <w:p w14:paraId="1C6CF6F4" w14:textId="77777777" w:rsidR="00D92480" w:rsidRPr="00D92480" w:rsidRDefault="00D92480" w:rsidP="00D92480">
      <w:pPr>
        <w:spacing w:before="0" w:after="200" w:line="276" w:lineRule="auto"/>
        <w:jc w:val="left"/>
        <w:rPr>
          <w:rFonts w:ascii="Calibri" w:eastAsia="Calibri" w:hAnsi="Calibri"/>
          <w:sz w:val="22"/>
          <w:szCs w:val="22"/>
          <w:lang w:eastAsia="ru-RU"/>
        </w:rPr>
      </w:pPr>
    </w:p>
    <w:p w14:paraId="1B4AA305" w14:textId="77777777" w:rsidR="00D92480" w:rsidRPr="00D92480" w:rsidRDefault="00D92480" w:rsidP="00D92480">
      <w:pPr>
        <w:spacing w:before="0" w:after="200" w:line="276" w:lineRule="auto"/>
        <w:jc w:val="left"/>
        <w:rPr>
          <w:rFonts w:ascii="Calibri" w:eastAsia="Calibri" w:hAnsi="Calibri"/>
          <w:sz w:val="22"/>
          <w:szCs w:val="22"/>
          <w:lang w:eastAsia="ru-RU"/>
        </w:rPr>
      </w:pPr>
    </w:p>
    <w:p w14:paraId="195CA905" w14:textId="77777777" w:rsidR="00D92480" w:rsidRPr="00D92480" w:rsidRDefault="00D92480" w:rsidP="00D92480">
      <w:pPr>
        <w:spacing w:before="0" w:after="200" w:line="276" w:lineRule="auto"/>
        <w:jc w:val="left"/>
        <w:rPr>
          <w:rFonts w:ascii="Calibri" w:eastAsia="Calibri" w:hAnsi="Calibri"/>
          <w:sz w:val="22"/>
          <w:szCs w:val="22"/>
          <w:lang w:eastAsia="ru-RU"/>
        </w:rPr>
      </w:pPr>
    </w:p>
    <w:p w14:paraId="12CCF31F" w14:textId="77777777" w:rsidR="00D92480" w:rsidRPr="00D92480" w:rsidRDefault="00D92480" w:rsidP="00D92480">
      <w:pPr>
        <w:spacing w:before="0" w:after="200" w:line="276" w:lineRule="auto"/>
        <w:jc w:val="left"/>
        <w:rPr>
          <w:rFonts w:ascii="Calibri" w:eastAsia="Calibri" w:hAnsi="Calibri"/>
          <w:sz w:val="22"/>
          <w:szCs w:val="22"/>
          <w:lang w:eastAsia="ru-RU"/>
        </w:rPr>
      </w:pPr>
    </w:p>
    <w:p w14:paraId="5B97989E" w14:textId="77777777" w:rsidR="00D92480" w:rsidRPr="00D92480" w:rsidRDefault="00D92480" w:rsidP="00D92480">
      <w:pPr>
        <w:spacing w:before="0" w:after="200" w:line="276" w:lineRule="auto"/>
        <w:jc w:val="left"/>
        <w:rPr>
          <w:rFonts w:ascii="Calibri" w:eastAsia="Calibri" w:hAnsi="Calibri"/>
          <w:sz w:val="22"/>
          <w:szCs w:val="22"/>
          <w:lang w:eastAsia="ru-RU"/>
        </w:rPr>
      </w:pPr>
    </w:p>
    <w:p w14:paraId="61C6D39E" w14:textId="77777777" w:rsidR="00D92480" w:rsidRPr="00D92480" w:rsidRDefault="00D92480" w:rsidP="00D92480">
      <w:pPr>
        <w:spacing w:before="0" w:after="200" w:line="276" w:lineRule="auto"/>
        <w:jc w:val="left"/>
        <w:rPr>
          <w:rFonts w:ascii="Calibri" w:eastAsia="Calibri" w:hAnsi="Calibri"/>
          <w:sz w:val="22"/>
          <w:szCs w:val="22"/>
          <w:lang w:eastAsia="ru-RU"/>
        </w:rPr>
      </w:pPr>
    </w:p>
    <w:p w14:paraId="23B135A8" w14:textId="77777777" w:rsidR="00D92480" w:rsidRPr="00D92480" w:rsidRDefault="00D92480" w:rsidP="00D92480">
      <w:pPr>
        <w:spacing w:before="0" w:after="200" w:line="276" w:lineRule="auto"/>
        <w:jc w:val="left"/>
        <w:rPr>
          <w:rFonts w:ascii="Calibri" w:eastAsia="Calibri" w:hAnsi="Calibri"/>
          <w:sz w:val="22"/>
          <w:szCs w:val="22"/>
          <w:lang w:eastAsia="ru-RU"/>
        </w:rPr>
      </w:pPr>
    </w:p>
    <w:p w14:paraId="60643F07" w14:textId="77777777" w:rsidR="00D92480" w:rsidRPr="00D92480" w:rsidRDefault="00D92480" w:rsidP="00D92480">
      <w:pPr>
        <w:spacing w:before="0" w:after="200" w:line="276" w:lineRule="auto"/>
        <w:jc w:val="left"/>
        <w:rPr>
          <w:rFonts w:ascii="Calibri" w:eastAsia="Calibri" w:hAnsi="Calibri"/>
          <w:sz w:val="22"/>
          <w:szCs w:val="22"/>
          <w:lang w:eastAsia="ru-RU"/>
        </w:rPr>
      </w:pPr>
    </w:p>
    <w:p w14:paraId="00D2D6F3" w14:textId="77777777" w:rsidR="00D92480" w:rsidRPr="00D92480" w:rsidRDefault="00D92480" w:rsidP="00D92480">
      <w:pPr>
        <w:spacing w:before="0" w:after="200" w:line="276" w:lineRule="auto"/>
        <w:jc w:val="left"/>
        <w:rPr>
          <w:rFonts w:ascii="Calibri" w:eastAsia="Calibri" w:hAnsi="Calibri"/>
          <w:sz w:val="22"/>
          <w:szCs w:val="22"/>
          <w:lang w:eastAsia="ru-RU"/>
        </w:rPr>
      </w:pPr>
    </w:p>
    <w:p w14:paraId="338CCEDE" w14:textId="77777777" w:rsidR="00D92480" w:rsidRPr="00D92480" w:rsidRDefault="00D92480" w:rsidP="00D92480">
      <w:pPr>
        <w:spacing w:before="0" w:after="200" w:line="276" w:lineRule="auto"/>
        <w:jc w:val="left"/>
        <w:rPr>
          <w:rFonts w:ascii="Calibri" w:eastAsia="Calibri" w:hAnsi="Calibri"/>
          <w:sz w:val="22"/>
          <w:szCs w:val="22"/>
          <w:lang w:eastAsia="ru-RU"/>
        </w:rPr>
      </w:pPr>
    </w:p>
    <w:p w14:paraId="3BE8E308" w14:textId="77777777" w:rsidR="00D92480" w:rsidRPr="00D92480" w:rsidRDefault="00D92480" w:rsidP="00D92480">
      <w:pPr>
        <w:spacing w:before="0" w:after="200" w:line="276" w:lineRule="auto"/>
        <w:jc w:val="left"/>
        <w:rPr>
          <w:rFonts w:ascii="Calibri" w:eastAsia="Calibri" w:hAnsi="Calibri"/>
          <w:sz w:val="22"/>
          <w:szCs w:val="22"/>
          <w:lang w:eastAsia="ru-RU"/>
        </w:rPr>
      </w:pPr>
    </w:p>
    <w:p w14:paraId="705A7AB7" w14:textId="77777777" w:rsidR="00D92480" w:rsidRPr="00D92480" w:rsidRDefault="00D92480" w:rsidP="00D92480">
      <w:pPr>
        <w:spacing w:before="0" w:after="200" w:line="276" w:lineRule="auto"/>
        <w:jc w:val="left"/>
        <w:rPr>
          <w:rFonts w:ascii="Calibri" w:eastAsia="Calibri" w:hAnsi="Calibri"/>
          <w:sz w:val="22"/>
          <w:szCs w:val="22"/>
          <w:lang w:eastAsia="ru-RU"/>
        </w:rPr>
      </w:pPr>
    </w:p>
    <w:p w14:paraId="5A22A7AE" w14:textId="77777777" w:rsidR="00D92480" w:rsidRPr="00D92480" w:rsidRDefault="00D92480" w:rsidP="00D92480">
      <w:pPr>
        <w:spacing w:before="0" w:after="200" w:line="276" w:lineRule="auto"/>
        <w:jc w:val="left"/>
        <w:rPr>
          <w:rFonts w:ascii="Calibri" w:eastAsia="Calibri" w:hAnsi="Calibri"/>
          <w:sz w:val="22"/>
          <w:szCs w:val="22"/>
          <w:lang w:eastAsia="ru-RU"/>
        </w:rPr>
      </w:pPr>
    </w:p>
    <w:p w14:paraId="7E8798F2" w14:textId="77777777" w:rsidR="00D92480" w:rsidRPr="00D92480" w:rsidRDefault="00D92480" w:rsidP="00D92480">
      <w:pPr>
        <w:ind w:left="5954"/>
        <w:rPr>
          <w:sz w:val="18"/>
          <w:szCs w:val="18"/>
        </w:rPr>
      </w:pPr>
      <w:r w:rsidRPr="00D92480">
        <w:rPr>
          <w:sz w:val="18"/>
          <w:szCs w:val="18"/>
        </w:rPr>
        <w:lastRenderedPageBreak/>
        <w:t>ШАБЛОН</w:t>
      </w:r>
    </w:p>
    <w:p w14:paraId="33037AD8" w14:textId="77777777" w:rsidR="00D92480" w:rsidRPr="00D92480" w:rsidRDefault="00D92480" w:rsidP="00D92480">
      <w:pPr>
        <w:ind w:left="5954"/>
        <w:rPr>
          <w:b/>
          <w:sz w:val="24"/>
          <w:szCs w:val="24"/>
        </w:rPr>
      </w:pPr>
      <w:r w:rsidRPr="00D92480">
        <w:rPr>
          <w:b/>
          <w:sz w:val="24"/>
          <w:szCs w:val="24"/>
        </w:rPr>
        <w:t>Приложение № 4</w:t>
      </w:r>
    </w:p>
    <w:p w14:paraId="278C7EEC" w14:textId="77777777" w:rsidR="00D92480" w:rsidRPr="00D92480" w:rsidRDefault="00D92480" w:rsidP="00D92480">
      <w:pPr>
        <w:ind w:left="5954"/>
        <w:rPr>
          <w:sz w:val="18"/>
          <w:szCs w:val="18"/>
        </w:rPr>
      </w:pPr>
      <w:r w:rsidRPr="00D92480">
        <w:rPr>
          <w:sz w:val="18"/>
          <w:szCs w:val="18"/>
        </w:rPr>
        <w:t>к договору подряда №_________</w:t>
      </w:r>
    </w:p>
    <w:p w14:paraId="53EDDE07" w14:textId="77777777" w:rsidR="00D92480" w:rsidRPr="00D92480" w:rsidRDefault="00D92480" w:rsidP="00D92480">
      <w:pPr>
        <w:ind w:left="5954"/>
        <w:rPr>
          <w:sz w:val="18"/>
          <w:szCs w:val="18"/>
        </w:rPr>
      </w:pPr>
      <w:r w:rsidRPr="00D92480">
        <w:rPr>
          <w:sz w:val="18"/>
          <w:szCs w:val="18"/>
        </w:rPr>
        <w:t xml:space="preserve">от </w:t>
      </w:r>
      <w:r w:rsidRPr="00D92480">
        <w:rPr>
          <w:sz w:val="18"/>
          <w:szCs w:val="18"/>
          <w:u w:val="single"/>
        </w:rPr>
        <w:t xml:space="preserve">                           </w:t>
      </w:r>
      <w:r w:rsidRPr="00D92480">
        <w:rPr>
          <w:sz w:val="18"/>
          <w:szCs w:val="18"/>
        </w:rPr>
        <w:t xml:space="preserve"> 2018 года           </w:t>
      </w:r>
    </w:p>
    <w:p w14:paraId="676B9885" w14:textId="77777777" w:rsidR="00D92480" w:rsidRPr="00D92480" w:rsidRDefault="00D92480" w:rsidP="00D92480">
      <w:pPr>
        <w:jc w:val="center"/>
        <w:rPr>
          <w:sz w:val="18"/>
          <w:szCs w:val="18"/>
        </w:rPr>
      </w:pPr>
    </w:p>
    <w:p w14:paraId="25C70853" w14:textId="77777777" w:rsidR="00D92480" w:rsidRPr="00D92480" w:rsidRDefault="00D92480" w:rsidP="00D92480">
      <w:pPr>
        <w:jc w:val="center"/>
        <w:rPr>
          <w:b/>
          <w:sz w:val="24"/>
          <w:szCs w:val="24"/>
        </w:rPr>
      </w:pPr>
      <w:r w:rsidRPr="00D92480">
        <w:rPr>
          <w:b/>
          <w:sz w:val="24"/>
          <w:szCs w:val="24"/>
        </w:rPr>
        <w:t xml:space="preserve">АН ДОО «Алмазик» </w:t>
      </w:r>
    </w:p>
    <w:p w14:paraId="5F97221B" w14:textId="77777777" w:rsidR="00D92480" w:rsidRPr="00D92480" w:rsidRDefault="00D92480" w:rsidP="00D92480">
      <w:pPr>
        <w:jc w:val="center"/>
        <w:rPr>
          <w:b/>
          <w:sz w:val="18"/>
          <w:szCs w:val="18"/>
        </w:rPr>
      </w:pPr>
      <w:r w:rsidRPr="00D92480">
        <w:rPr>
          <w:sz w:val="18"/>
          <w:szCs w:val="18"/>
        </w:rPr>
        <w:t>Объект: _________________________________</w:t>
      </w:r>
    </w:p>
    <w:p w14:paraId="44044A5D" w14:textId="77777777" w:rsidR="00D92480" w:rsidRPr="00D92480" w:rsidRDefault="00D92480" w:rsidP="00D92480">
      <w:pPr>
        <w:tabs>
          <w:tab w:val="num" w:pos="1380"/>
        </w:tabs>
        <w:jc w:val="center"/>
        <w:rPr>
          <w:b/>
          <w:sz w:val="18"/>
          <w:szCs w:val="18"/>
        </w:rPr>
      </w:pPr>
      <w:r w:rsidRPr="00D92480">
        <w:rPr>
          <w:b/>
          <w:sz w:val="18"/>
          <w:szCs w:val="18"/>
        </w:rPr>
        <w:t>ТАЛОН НАРУШИТЕЛЯ № _________от «_____»_________________201       г. ВРЕМЯ _____________</w:t>
      </w:r>
    </w:p>
    <w:p w14:paraId="73A5A27B" w14:textId="77777777" w:rsidR="00D92480" w:rsidRPr="00D92480" w:rsidRDefault="00D92480" w:rsidP="00D92480">
      <w:pPr>
        <w:tabs>
          <w:tab w:val="num" w:pos="1380"/>
        </w:tabs>
        <w:rPr>
          <w:sz w:val="18"/>
          <w:szCs w:val="18"/>
        </w:rPr>
      </w:pPr>
      <w:r w:rsidRPr="00D92480">
        <w:rPr>
          <w:sz w:val="18"/>
          <w:szCs w:val="18"/>
        </w:rPr>
        <w:t>Область нарушения: ОТиБ; ППБ; ЭБ; Промсанитария:</w:t>
      </w:r>
    </w:p>
    <w:p w14:paraId="34573A93" w14:textId="77777777" w:rsidR="00D92480" w:rsidRPr="00D92480" w:rsidRDefault="00D92480" w:rsidP="00D92480">
      <w:pPr>
        <w:tabs>
          <w:tab w:val="num" w:pos="1380"/>
        </w:tabs>
        <w:rPr>
          <w:sz w:val="18"/>
          <w:szCs w:val="18"/>
        </w:rPr>
      </w:pPr>
      <w:r w:rsidRPr="00D92480">
        <w:rPr>
          <w:sz w:val="18"/>
          <w:szCs w:val="18"/>
        </w:rPr>
        <w:t>Инспектирующим представителем Заказчика  _________________________________________________________</w:t>
      </w:r>
    </w:p>
    <w:p w14:paraId="116EF6D7" w14:textId="77777777" w:rsidR="00D92480" w:rsidRPr="00D92480" w:rsidRDefault="00D92480" w:rsidP="00D92480">
      <w:pPr>
        <w:tabs>
          <w:tab w:val="num" w:pos="1380"/>
        </w:tabs>
        <w:rPr>
          <w:sz w:val="18"/>
          <w:szCs w:val="18"/>
        </w:rPr>
      </w:pPr>
      <w:r w:rsidRPr="00D92480">
        <w:rPr>
          <w:sz w:val="18"/>
          <w:szCs w:val="18"/>
        </w:rPr>
        <w:t xml:space="preserve">                                                                                                                  (занимая должность инспектирующего, Ф.И.О.)</w:t>
      </w:r>
    </w:p>
    <w:p w14:paraId="69005CFC" w14:textId="77777777" w:rsidR="00D92480" w:rsidRPr="00D92480" w:rsidRDefault="00D92480" w:rsidP="00D92480">
      <w:pPr>
        <w:tabs>
          <w:tab w:val="num" w:pos="1380"/>
        </w:tabs>
        <w:rPr>
          <w:sz w:val="18"/>
          <w:szCs w:val="18"/>
        </w:rPr>
      </w:pPr>
    </w:p>
    <w:p w14:paraId="4DFC294E" w14:textId="77777777" w:rsidR="00D92480" w:rsidRPr="00D92480" w:rsidRDefault="00D92480" w:rsidP="00D92480">
      <w:pPr>
        <w:tabs>
          <w:tab w:val="num" w:pos="1380"/>
        </w:tabs>
        <w:rPr>
          <w:sz w:val="18"/>
          <w:szCs w:val="18"/>
        </w:rPr>
      </w:pPr>
      <w:r w:rsidRPr="00D92480">
        <w:rPr>
          <w:sz w:val="18"/>
          <w:szCs w:val="18"/>
        </w:rPr>
        <w:t>Руководствуясь пунктами №___________ Договора № ________</w:t>
      </w:r>
      <w:r w:rsidRPr="00D92480">
        <w:rPr>
          <w:color w:val="FF0000"/>
          <w:sz w:val="18"/>
          <w:szCs w:val="18"/>
        </w:rPr>
        <w:t xml:space="preserve"> </w:t>
      </w:r>
      <w:r w:rsidRPr="00D92480">
        <w:rPr>
          <w:sz w:val="18"/>
          <w:szCs w:val="18"/>
        </w:rPr>
        <w:t xml:space="preserve">от ___________ г.  при инспектировании выполняемых работ Подрядчиком ____________________________________________________________________________________________________                              </w:t>
      </w:r>
    </w:p>
    <w:p w14:paraId="5DC9758B" w14:textId="77777777" w:rsidR="00D92480" w:rsidRPr="00D92480" w:rsidRDefault="00D92480" w:rsidP="00D92480">
      <w:pPr>
        <w:tabs>
          <w:tab w:val="num" w:pos="1380"/>
        </w:tabs>
        <w:rPr>
          <w:sz w:val="18"/>
          <w:szCs w:val="18"/>
        </w:rPr>
      </w:pPr>
      <w:r w:rsidRPr="00D92480">
        <w:rPr>
          <w:sz w:val="18"/>
          <w:szCs w:val="18"/>
        </w:rPr>
        <w:tab/>
      </w:r>
      <w:r w:rsidRPr="00D92480">
        <w:rPr>
          <w:sz w:val="18"/>
          <w:szCs w:val="18"/>
        </w:rPr>
        <w:tab/>
      </w:r>
      <w:r w:rsidRPr="00D92480">
        <w:rPr>
          <w:sz w:val="18"/>
          <w:szCs w:val="18"/>
        </w:rPr>
        <w:tab/>
      </w:r>
      <w:r w:rsidRPr="00D92480">
        <w:rPr>
          <w:sz w:val="18"/>
          <w:szCs w:val="18"/>
        </w:rPr>
        <w:tab/>
      </w:r>
      <w:r w:rsidRPr="00D92480">
        <w:rPr>
          <w:sz w:val="18"/>
          <w:szCs w:val="18"/>
        </w:rPr>
        <w:tab/>
      </w:r>
      <w:r w:rsidRPr="00D92480">
        <w:rPr>
          <w:sz w:val="18"/>
          <w:szCs w:val="18"/>
        </w:rPr>
        <w:tab/>
      </w:r>
      <w:r w:rsidRPr="00D92480">
        <w:rPr>
          <w:sz w:val="18"/>
          <w:szCs w:val="18"/>
        </w:rPr>
        <w:tab/>
      </w:r>
      <w:r w:rsidRPr="00D92480">
        <w:rPr>
          <w:sz w:val="18"/>
          <w:szCs w:val="18"/>
        </w:rPr>
        <w:tab/>
      </w:r>
      <w:r w:rsidRPr="00D92480">
        <w:rPr>
          <w:sz w:val="18"/>
          <w:szCs w:val="18"/>
          <w:vertAlign w:val="superscript"/>
        </w:rPr>
        <w:t>(наименование фирмы)</w:t>
      </w:r>
    </w:p>
    <w:p w14:paraId="14AF3808" w14:textId="77777777" w:rsidR="00D92480" w:rsidRPr="00D92480" w:rsidRDefault="00D92480" w:rsidP="00D92480">
      <w:pPr>
        <w:tabs>
          <w:tab w:val="num" w:pos="1380"/>
        </w:tabs>
        <w:rPr>
          <w:sz w:val="18"/>
          <w:szCs w:val="18"/>
        </w:rPr>
      </w:pPr>
      <w:r w:rsidRPr="00D92480">
        <w:rPr>
          <w:sz w:val="18"/>
          <w:szCs w:val="18"/>
        </w:rPr>
        <w:t>выявлен факт нарушения дисциплины в области _______________________________________________________________________</w:t>
      </w:r>
    </w:p>
    <w:p w14:paraId="210538EA" w14:textId="77777777" w:rsidR="00D92480" w:rsidRPr="00D92480" w:rsidRDefault="00D92480" w:rsidP="00D92480">
      <w:pPr>
        <w:tabs>
          <w:tab w:val="num" w:pos="1380"/>
        </w:tabs>
        <w:rPr>
          <w:sz w:val="18"/>
          <w:szCs w:val="18"/>
        </w:rPr>
      </w:pPr>
      <w:r w:rsidRPr="00D92480">
        <w:rPr>
          <w:sz w:val="18"/>
          <w:szCs w:val="18"/>
        </w:rPr>
        <w:t>_________________________________________________________________________________________________________________</w:t>
      </w:r>
    </w:p>
    <w:p w14:paraId="606530B6" w14:textId="77777777" w:rsidR="00D92480" w:rsidRPr="00D92480" w:rsidRDefault="00D92480" w:rsidP="00D92480">
      <w:pPr>
        <w:tabs>
          <w:tab w:val="num" w:pos="1380"/>
        </w:tabs>
        <w:jc w:val="center"/>
        <w:rPr>
          <w:sz w:val="18"/>
          <w:szCs w:val="18"/>
          <w:vertAlign w:val="superscript"/>
        </w:rPr>
      </w:pPr>
      <w:r w:rsidRPr="00D92480">
        <w:rPr>
          <w:sz w:val="18"/>
          <w:szCs w:val="18"/>
          <w:vertAlign w:val="superscript"/>
        </w:rPr>
        <w:t>(факт нарушения)</w:t>
      </w:r>
    </w:p>
    <w:p w14:paraId="250AAFCD" w14:textId="77777777" w:rsidR="00D92480" w:rsidRPr="00D92480" w:rsidRDefault="00D92480" w:rsidP="00D92480">
      <w:pPr>
        <w:tabs>
          <w:tab w:val="num" w:pos="1380"/>
        </w:tabs>
        <w:rPr>
          <w:sz w:val="18"/>
          <w:szCs w:val="18"/>
        </w:rPr>
      </w:pPr>
      <w:r w:rsidRPr="00D92480">
        <w:rPr>
          <w:sz w:val="18"/>
          <w:szCs w:val="18"/>
        </w:rPr>
        <w:t>Отв. производителем работ, а равно работником _______________________________________________________________________</w:t>
      </w:r>
    </w:p>
    <w:p w14:paraId="260724B7" w14:textId="77777777" w:rsidR="00D92480" w:rsidRPr="00D92480" w:rsidRDefault="00D92480" w:rsidP="00D92480">
      <w:pPr>
        <w:tabs>
          <w:tab w:val="num" w:pos="1380"/>
        </w:tabs>
        <w:jc w:val="center"/>
        <w:rPr>
          <w:sz w:val="18"/>
          <w:szCs w:val="18"/>
          <w:vertAlign w:val="superscript"/>
        </w:rPr>
      </w:pPr>
      <w:r w:rsidRPr="00D92480">
        <w:rPr>
          <w:sz w:val="18"/>
          <w:szCs w:val="18"/>
        </w:rPr>
        <w:t xml:space="preserve">                                                                                         </w:t>
      </w:r>
      <w:r w:rsidRPr="00D92480">
        <w:rPr>
          <w:sz w:val="18"/>
          <w:szCs w:val="18"/>
          <w:vertAlign w:val="superscript"/>
        </w:rPr>
        <w:t>(Ф.И.О., должность работника)</w:t>
      </w:r>
    </w:p>
    <w:p w14:paraId="7B1840C4" w14:textId="77777777" w:rsidR="00D92480" w:rsidRPr="00D92480" w:rsidRDefault="00D92480" w:rsidP="00D92480">
      <w:pPr>
        <w:tabs>
          <w:tab w:val="num" w:pos="1380"/>
        </w:tabs>
        <w:rPr>
          <w:sz w:val="18"/>
          <w:szCs w:val="18"/>
        </w:rPr>
      </w:pPr>
      <w:r w:rsidRPr="00D92480">
        <w:rPr>
          <w:sz w:val="18"/>
          <w:szCs w:val="18"/>
        </w:rPr>
        <w:t>Которые выразились в нарушении пунктов, отраженных в выданном Заказчиком Акте-допуске 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C79998F" w14:textId="77777777" w:rsidR="00D92480" w:rsidRPr="00D92480" w:rsidRDefault="00D92480" w:rsidP="00D92480">
      <w:pPr>
        <w:tabs>
          <w:tab w:val="num" w:pos="1380"/>
        </w:tabs>
        <w:jc w:val="center"/>
        <w:rPr>
          <w:sz w:val="18"/>
          <w:szCs w:val="18"/>
          <w:vertAlign w:val="superscript"/>
        </w:rPr>
      </w:pPr>
      <w:r w:rsidRPr="00D92480">
        <w:rPr>
          <w:sz w:val="18"/>
          <w:szCs w:val="18"/>
          <w:vertAlign w:val="superscript"/>
        </w:rPr>
        <w:t>(перечисленные пунктов нарушений)</w:t>
      </w:r>
    </w:p>
    <w:p w14:paraId="1004F49E" w14:textId="77777777" w:rsidR="00D92480" w:rsidRPr="00D92480" w:rsidRDefault="00D92480" w:rsidP="00D92480">
      <w:pPr>
        <w:tabs>
          <w:tab w:val="num" w:pos="1380"/>
        </w:tabs>
        <w:rPr>
          <w:sz w:val="18"/>
          <w:szCs w:val="18"/>
        </w:rPr>
      </w:pPr>
      <w:r w:rsidRPr="00D92480">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14:paraId="29291A01" w14:textId="77777777" w:rsidR="00D92480" w:rsidRPr="00D92480" w:rsidRDefault="00D92480" w:rsidP="00D92480">
      <w:pPr>
        <w:tabs>
          <w:tab w:val="num" w:pos="1380"/>
        </w:tabs>
        <w:rPr>
          <w:sz w:val="18"/>
          <w:szCs w:val="18"/>
        </w:rPr>
      </w:pPr>
    </w:p>
    <w:p w14:paraId="28D77294" w14:textId="77777777" w:rsidR="00D92480" w:rsidRPr="00D92480" w:rsidRDefault="00D92480" w:rsidP="00D92480">
      <w:pPr>
        <w:tabs>
          <w:tab w:val="num" w:pos="1380"/>
        </w:tabs>
        <w:rPr>
          <w:sz w:val="18"/>
          <w:szCs w:val="18"/>
        </w:rPr>
      </w:pPr>
      <w:r w:rsidRPr="00D92480">
        <w:rPr>
          <w:sz w:val="18"/>
          <w:szCs w:val="18"/>
        </w:rPr>
        <w:t>ПОДПИСИ:</w:t>
      </w:r>
    </w:p>
    <w:p w14:paraId="6C5365EA" w14:textId="77777777" w:rsidR="00D92480" w:rsidRPr="00D92480" w:rsidRDefault="00D92480" w:rsidP="00D92480">
      <w:pPr>
        <w:tabs>
          <w:tab w:val="num" w:pos="1380"/>
        </w:tabs>
        <w:rPr>
          <w:sz w:val="18"/>
          <w:szCs w:val="18"/>
        </w:rPr>
      </w:pPr>
      <w:r w:rsidRPr="00D92480">
        <w:rPr>
          <w:sz w:val="18"/>
          <w:szCs w:val="18"/>
        </w:rPr>
        <w:t>Инспектирующий ____________________________ Нарушитель__________________________________________________________</w:t>
      </w:r>
    </w:p>
    <w:p w14:paraId="5679AD27" w14:textId="77777777" w:rsidR="00D92480" w:rsidRPr="00D92480" w:rsidRDefault="00D92480" w:rsidP="00D92480">
      <w:pPr>
        <w:tabs>
          <w:tab w:val="num" w:pos="1380"/>
        </w:tabs>
        <w:rPr>
          <w:sz w:val="18"/>
          <w:szCs w:val="18"/>
          <w:vertAlign w:val="superscript"/>
        </w:rPr>
      </w:pPr>
      <w:r w:rsidRPr="00D92480">
        <w:rPr>
          <w:sz w:val="18"/>
          <w:szCs w:val="18"/>
        </w:rPr>
        <w:t xml:space="preserve">                                               </w:t>
      </w:r>
      <w:r w:rsidRPr="00D92480">
        <w:rPr>
          <w:sz w:val="18"/>
          <w:szCs w:val="18"/>
          <w:vertAlign w:val="superscript"/>
        </w:rPr>
        <w:t xml:space="preserve">(Расшифровка подписи)                                                                        </w:t>
      </w:r>
      <w:r w:rsidRPr="00D92480">
        <w:rPr>
          <w:sz w:val="18"/>
          <w:szCs w:val="18"/>
          <w:vertAlign w:val="superscript"/>
        </w:rPr>
        <w:tab/>
      </w:r>
      <w:r w:rsidRPr="00D92480">
        <w:rPr>
          <w:sz w:val="18"/>
          <w:szCs w:val="18"/>
          <w:vertAlign w:val="superscript"/>
        </w:rPr>
        <w:tab/>
        <w:t xml:space="preserve"> (Расшифровка подписи)</w:t>
      </w:r>
    </w:p>
    <w:p w14:paraId="14F4A7C8" w14:textId="77777777" w:rsidR="00D92480" w:rsidRPr="00D92480" w:rsidRDefault="00D92480" w:rsidP="00D92480">
      <w:pPr>
        <w:pBdr>
          <w:bottom w:val="single" w:sz="12" w:space="1" w:color="auto"/>
        </w:pBdr>
        <w:tabs>
          <w:tab w:val="num" w:pos="1380"/>
        </w:tabs>
        <w:rPr>
          <w:sz w:val="18"/>
          <w:szCs w:val="18"/>
        </w:rPr>
      </w:pPr>
      <w:r w:rsidRPr="00D92480">
        <w:rPr>
          <w:sz w:val="18"/>
          <w:szCs w:val="18"/>
        </w:rPr>
        <w:t>м.п.</w:t>
      </w:r>
    </w:p>
    <w:p w14:paraId="08D56BBE" w14:textId="77777777" w:rsidR="00D92480" w:rsidRPr="00D92480" w:rsidRDefault="00D92480" w:rsidP="00D92480">
      <w:pPr>
        <w:tabs>
          <w:tab w:val="num" w:pos="1380"/>
        </w:tabs>
        <w:rPr>
          <w:b/>
          <w:sz w:val="18"/>
          <w:szCs w:val="18"/>
        </w:rPr>
      </w:pPr>
    </w:p>
    <w:p w14:paraId="7E930175" w14:textId="77777777" w:rsidR="00D92480" w:rsidRPr="00D92480" w:rsidRDefault="00D92480" w:rsidP="00D92480">
      <w:pPr>
        <w:tabs>
          <w:tab w:val="num" w:pos="1380"/>
        </w:tabs>
        <w:rPr>
          <w:sz w:val="18"/>
          <w:szCs w:val="18"/>
        </w:rPr>
      </w:pPr>
    </w:p>
    <w:p w14:paraId="68ABD080" w14:textId="77777777" w:rsidR="00D92480" w:rsidRPr="00D92480" w:rsidRDefault="00D92480" w:rsidP="00D92480">
      <w:pPr>
        <w:tabs>
          <w:tab w:val="num" w:pos="1380"/>
        </w:tabs>
        <w:jc w:val="center"/>
        <w:rPr>
          <w:sz w:val="18"/>
          <w:szCs w:val="18"/>
        </w:rPr>
      </w:pPr>
      <w:r w:rsidRPr="00D92480">
        <w:rPr>
          <w:b/>
          <w:sz w:val="18"/>
          <w:szCs w:val="18"/>
        </w:rPr>
        <w:t>КОРЕШОК ТАЛОНА</w:t>
      </w:r>
      <w:r w:rsidRPr="00D92480">
        <w:rPr>
          <w:sz w:val="18"/>
          <w:szCs w:val="18"/>
        </w:rPr>
        <w:t xml:space="preserve"> №____________от «_____» ____________201__г.   ВРЕМЯ__________________</w:t>
      </w:r>
    </w:p>
    <w:p w14:paraId="226AA707" w14:textId="77777777" w:rsidR="00D92480" w:rsidRPr="00D92480" w:rsidRDefault="00D92480" w:rsidP="00D92480">
      <w:pPr>
        <w:tabs>
          <w:tab w:val="num" w:pos="1380"/>
        </w:tabs>
        <w:rPr>
          <w:sz w:val="18"/>
          <w:szCs w:val="18"/>
        </w:rPr>
      </w:pPr>
    </w:p>
    <w:p w14:paraId="709679ED" w14:textId="77777777" w:rsidR="00D92480" w:rsidRPr="00D92480" w:rsidRDefault="00D92480" w:rsidP="00D92480">
      <w:pPr>
        <w:tabs>
          <w:tab w:val="num" w:pos="1380"/>
        </w:tabs>
        <w:rPr>
          <w:sz w:val="18"/>
          <w:szCs w:val="18"/>
        </w:rPr>
      </w:pPr>
      <w:r w:rsidRPr="00D92480">
        <w:rPr>
          <w:sz w:val="18"/>
          <w:szCs w:val="18"/>
        </w:rPr>
        <w:t>Представителем Заказчика_____________________________________________________________________________________</w:t>
      </w:r>
    </w:p>
    <w:p w14:paraId="57D076C0" w14:textId="77777777" w:rsidR="00D92480" w:rsidRPr="00D92480" w:rsidRDefault="00D92480" w:rsidP="00D92480">
      <w:pPr>
        <w:tabs>
          <w:tab w:val="num" w:pos="1380"/>
        </w:tabs>
        <w:jc w:val="center"/>
        <w:rPr>
          <w:sz w:val="18"/>
          <w:szCs w:val="18"/>
          <w:vertAlign w:val="superscript"/>
        </w:rPr>
      </w:pPr>
      <w:r w:rsidRPr="00D92480">
        <w:rPr>
          <w:sz w:val="18"/>
          <w:szCs w:val="18"/>
        </w:rPr>
        <w:t xml:space="preserve">                                      </w:t>
      </w:r>
      <w:r w:rsidRPr="00D92480">
        <w:rPr>
          <w:sz w:val="18"/>
          <w:szCs w:val="18"/>
          <w:vertAlign w:val="superscript"/>
        </w:rPr>
        <w:t>занимаемая должность инспектирующего, Ф.И.О.</w:t>
      </w:r>
    </w:p>
    <w:p w14:paraId="7368951D" w14:textId="77777777" w:rsidR="00D92480" w:rsidRPr="00D92480" w:rsidRDefault="00D92480" w:rsidP="00D92480">
      <w:pPr>
        <w:tabs>
          <w:tab w:val="num" w:pos="1380"/>
        </w:tabs>
        <w:rPr>
          <w:sz w:val="18"/>
          <w:szCs w:val="18"/>
        </w:rPr>
      </w:pPr>
      <w:r w:rsidRPr="00D92480">
        <w:rPr>
          <w:sz w:val="18"/>
          <w:szCs w:val="18"/>
        </w:rPr>
        <w:t>Выявлен факт нарушения дисциплины в области _______________________________________________________________________</w:t>
      </w:r>
    </w:p>
    <w:p w14:paraId="0E2D72EC" w14:textId="77777777" w:rsidR="00D92480" w:rsidRPr="00D92480" w:rsidRDefault="00D92480" w:rsidP="00D92480">
      <w:pPr>
        <w:tabs>
          <w:tab w:val="num" w:pos="1380"/>
        </w:tabs>
        <w:jc w:val="center"/>
        <w:rPr>
          <w:sz w:val="18"/>
          <w:szCs w:val="18"/>
          <w:vertAlign w:val="superscript"/>
        </w:rPr>
      </w:pPr>
      <w:r w:rsidRPr="00D92480">
        <w:rPr>
          <w:sz w:val="18"/>
          <w:szCs w:val="18"/>
        </w:rPr>
        <w:t xml:space="preserve">                                                                                  </w:t>
      </w:r>
      <w:r w:rsidRPr="00D92480">
        <w:rPr>
          <w:sz w:val="18"/>
          <w:szCs w:val="18"/>
          <w:vertAlign w:val="superscript"/>
        </w:rPr>
        <w:t>(область нарушения)</w:t>
      </w:r>
    </w:p>
    <w:p w14:paraId="009E851B" w14:textId="77777777" w:rsidR="00D92480" w:rsidRPr="00D92480" w:rsidRDefault="00D92480" w:rsidP="00D92480">
      <w:pPr>
        <w:tabs>
          <w:tab w:val="num" w:pos="1380"/>
        </w:tabs>
        <w:rPr>
          <w:sz w:val="18"/>
          <w:szCs w:val="18"/>
        </w:rPr>
      </w:pPr>
      <w:r w:rsidRPr="00D92480">
        <w:rPr>
          <w:sz w:val="18"/>
          <w:szCs w:val="18"/>
        </w:rPr>
        <w:t>Отв. производитель работ, (работником) ______________________________________________________________________________</w:t>
      </w:r>
    </w:p>
    <w:p w14:paraId="5C650737" w14:textId="77777777" w:rsidR="00D92480" w:rsidRPr="00D92480" w:rsidRDefault="00D92480" w:rsidP="00D92480">
      <w:pPr>
        <w:tabs>
          <w:tab w:val="num" w:pos="1380"/>
        </w:tabs>
        <w:jc w:val="center"/>
        <w:rPr>
          <w:sz w:val="18"/>
          <w:szCs w:val="18"/>
          <w:vertAlign w:val="superscript"/>
        </w:rPr>
      </w:pPr>
      <w:r w:rsidRPr="00D92480">
        <w:rPr>
          <w:sz w:val="18"/>
          <w:szCs w:val="18"/>
        </w:rPr>
        <w:t xml:space="preserve">                                                                            </w:t>
      </w:r>
      <w:r w:rsidRPr="00D92480">
        <w:rPr>
          <w:sz w:val="18"/>
          <w:szCs w:val="18"/>
          <w:vertAlign w:val="superscript"/>
        </w:rPr>
        <w:t>Ф.И.О., должность работника, фирма)</w:t>
      </w:r>
    </w:p>
    <w:p w14:paraId="2AD2C1D8" w14:textId="77777777" w:rsidR="00D92480" w:rsidRPr="00D92480" w:rsidRDefault="00D92480" w:rsidP="00D92480">
      <w:pPr>
        <w:tabs>
          <w:tab w:val="num" w:pos="1380"/>
        </w:tabs>
        <w:rPr>
          <w:sz w:val="18"/>
          <w:szCs w:val="18"/>
        </w:rPr>
      </w:pPr>
      <w:r w:rsidRPr="00D92480">
        <w:rPr>
          <w:sz w:val="18"/>
          <w:szCs w:val="18"/>
        </w:rPr>
        <w:lastRenderedPageBreak/>
        <w:t>которые выразились в _____________________________________________________________________________________________</w:t>
      </w:r>
    </w:p>
    <w:p w14:paraId="726339E2" w14:textId="77777777" w:rsidR="00D92480" w:rsidRPr="00D92480" w:rsidRDefault="00D92480" w:rsidP="00D92480">
      <w:pPr>
        <w:tabs>
          <w:tab w:val="num" w:pos="1380"/>
        </w:tabs>
        <w:rPr>
          <w:sz w:val="18"/>
          <w:szCs w:val="18"/>
        </w:rPr>
      </w:pPr>
      <w:r w:rsidRPr="00D92480">
        <w:rPr>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3B078B4" w14:textId="77777777" w:rsidR="00D92480" w:rsidRPr="00D92480" w:rsidRDefault="00D92480" w:rsidP="00D92480">
      <w:pPr>
        <w:tabs>
          <w:tab w:val="num" w:pos="1380"/>
        </w:tabs>
        <w:jc w:val="center"/>
        <w:rPr>
          <w:sz w:val="18"/>
          <w:szCs w:val="18"/>
          <w:vertAlign w:val="superscript"/>
        </w:rPr>
      </w:pPr>
      <w:r w:rsidRPr="00D92480">
        <w:rPr>
          <w:sz w:val="18"/>
          <w:szCs w:val="18"/>
        </w:rPr>
        <w:t xml:space="preserve">                                           </w:t>
      </w:r>
      <w:r w:rsidRPr="00D92480">
        <w:rPr>
          <w:sz w:val="18"/>
          <w:szCs w:val="18"/>
          <w:vertAlign w:val="superscript"/>
        </w:rPr>
        <w:t>(перечисленные пунктов нарушений)</w:t>
      </w:r>
    </w:p>
    <w:p w14:paraId="041376EC" w14:textId="77777777" w:rsidR="00D92480" w:rsidRPr="00D92480" w:rsidRDefault="00D92480" w:rsidP="00D92480">
      <w:pPr>
        <w:tabs>
          <w:tab w:val="num" w:pos="1380"/>
        </w:tabs>
        <w:rPr>
          <w:sz w:val="18"/>
          <w:szCs w:val="18"/>
        </w:rPr>
      </w:pPr>
      <w:r w:rsidRPr="00D92480">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14:paraId="79C5F3ED" w14:textId="77777777" w:rsidR="00D92480" w:rsidRPr="00D92480" w:rsidRDefault="00D92480" w:rsidP="00D92480">
      <w:pPr>
        <w:tabs>
          <w:tab w:val="num" w:pos="1380"/>
        </w:tabs>
        <w:rPr>
          <w:sz w:val="18"/>
          <w:szCs w:val="18"/>
        </w:rPr>
      </w:pPr>
    </w:p>
    <w:p w14:paraId="3A2BD424" w14:textId="77777777" w:rsidR="00D92480" w:rsidRPr="00D92480" w:rsidRDefault="00D92480" w:rsidP="00D92480">
      <w:pPr>
        <w:tabs>
          <w:tab w:val="num" w:pos="1380"/>
        </w:tabs>
        <w:rPr>
          <w:sz w:val="18"/>
          <w:szCs w:val="18"/>
        </w:rPr>
      </w:pPr>
      <w:r w:rsidRPr="00D92480">
        <w:rPr>
          <w:sz w:val="18"/>
          <w:szCs w:val="18"/>
        </w:rPr>
        <w:t>ПОДПИСИ:</w:t>
      </w:r>
    </w:p>
    <w:p w14:paraId="3E764B76" w14:textId="77777777" w:rsidR="00D92480" w:rsidRPr="00D92480" w:rsidRDefault="00D92480" w:rsidP="00D92480">
      <w:pPr>
        <w:tabs>
          <w:tab w:val="num" w:pos="1380"/>
        </w:tabs>
        <w:rPr>
          <w:sz w:val="18"/>
          <w:szCs w:val="18"/>
        </w:rPr>
      </w:pPr>
      <w:r w:rsidRPr="00D92480">
        <w:rPr>
          <w:sz w:val="18"/>
          <w:szCs w:val="18"/>
        </w:rPr>
        <w:t>Инспектирующий_______________________________  Нарушитель___________________________________________</w:t>
      </w:r>
    </w:p>
    <w:p w14:paraId="5B39B44C" w14:textId="77777777" w:rsidR="00D92480" w:rsidRPr="00D92480" w:rsidRDefault="00D92480" w:rsidP="00D92480">
      <w:pPr>
        <w:tabs>
          <w:tab w:val="num" w:pos="1380"/>
        </w:tabs>
        <w:rPr>
          <w:sz w:val="18"/>
          <w:szCs w:val="18"/>
          <w:vertAlign w:val="superscript"/>
        </w:rPr>
      </w:pPr>
      <w:r w:rsidRPr="00D92480">
        <w:rPr>
          <w:sz w:val="18"/>
          <w:szCs w:val="18"/>
        </w:rPr>
        <w:t xml:space="preserve">                                             </w:t>
      </w:r>
      <w:r w:rsidRPr="00D92480">
        <w:rPr>
          <w:sz w:val="18"/>
          <w:szCs w:val="18"/>
          <w:vertAlign w:val="superscript"/>
        </w:rPr>
        <w:t>( Расшифровка подписи )                                                                        (Расшифровка подписи)</w:t>
      </w:r>
    </w:p>
    <w:p w14:paraId="4FC6BDEC" w14:textId="77777777" w:rsidR="00D92480" w:rsidRPr="00D92480" w:rsidRDefault="00D92480" w:rsidP="00D92480">
      <w:pPr>
        <w:pBdr>
          <w:bottom w:val="single" w:sz="12" w:space="1" w:color="auto"/>
        </w:pBdr>
        <w:tabs>
          <w:tab w:val="num" w:pos="1380"/>
        </w:tabs>
        <w:rPr>
          <w:sz w:val="18"/>
          <w:szCs w:val="18"/>
        </w:rPr>
      </w:pPr>
      <w:r w:rsidRPr="00D92480">
        <w:rPr>
          <w:sz w:val="18"/>
          <w:szCs w:val="18"/>
        </w:rPr>
        <w:t>м.п.</w:t>
      </w:r>
    </w:p>
    <w:p w14:paraId="1670D94F" w14:textId="77777777" w:rsidR="00D92480" w:rsidRPr="00D92480" w:rsidRDefault="00D92480" w:rsidP="00D92480">
      <w:pPr>
        <w:tabs>
          <w:tab w:val="num" w:pos="1380"/>
        </w:tabs>
        <w:rPr>
          <w:sz w:val="18"/>
          <w:szCs w:val="18"/>
        </w:rPr>
      </w:pPr>
      <w:r w:rsidRPr="00D92480">
        <w:rPr>
          <w:sz w:val="18"/>
          <w:szCs w:val="18"/>
        </w:rPr>
        <w:t>Согласование бланка</w:t>
      </w:r>
    </w:p>
    <w:p w14:paraId="0972E2CA" w14:textId="77777777" w:rsidR="00D92480" w:rsidRDefault="00D92480" w:rsidP="00FB127D">
      <w:pPr>
        <w:pStyle w:val="170"/>
        <w:spacing w:line="240" w:lineRule="auto"/>
        <w:ind w:left="5529" w:right="80" w:firstLine="1"/>
        <w:rPr>
          <w:b/>
          <w:sz w:val="20"/>
          <w:szCs w:val="20"/>
        </w:rPr>
      </w:pPr>
    </w:p>
    <w:p w14:paraId="17730E37" w14:textId="77777777" w:rsidR="00D92480" w:rsidRDefault="00D92480" w:rsidP="00FB127D">
      <w:pPr>
        <w:pStyle w:val="170"/>
        <w:spacing w:line="240" w:lineRule="auto"/>
        <w:ind w:left="5529" w:right="80" w:firstLine="1"/>
        <w:rPr>
          <w:b/>
          <w:sz w:val="20"/>
          <w:szCs w:val="20"/>
        </w:rPr>
      </w:pPr>
    </w:p>
    <w:p w14:paraId="33F51B9D" w14:textId="77777777" w:rsidR="00D92480" w:rsidRDefault="00D92480" w:rsidP="00FB127D">
      <w:pPr>
        <w:pStyle w:val="170"/>
        <w:spacing w:line="240" w:lineRule="auto"/>
        <w:ind w:left="5529" w:right="80" w:firstLine="1"/>
        <w:rPr>
          <w:b/>
          <w:sz w:val="20"/>
          <w:szCs w:val="20"/>
        </w:rPr>
      </w:pPr>
    </w:p>
    <w:p w14:paraId="5D312263" w14:textId="77777777" w:rsidR="00D92480" w:rsidRDefault="00D92480" w:rsidP="00FB127D">
      <w:pPr>
        <w:pStyle w:val="170"/>
        <w:spacing w:line="240" w:lineRule="auto"/>
        <w:ind w:left="5529" w:right="80" w:firstLine="1"/>
        <w:rPr>
          <w:b/>
          <w:sz w:val="20"/>
          <w:szCs w:val="20"/>
        </w:rPr>
      </w:pPr>
    </w:p>
    <w:p w14:paraId="41010D53" w14:textId="77777777" w:rsidR="00D92480" w:rsidRDefault="00D92480" w:rsidP="00FB127D">
      <w:pPr>
        <w:pStyle w:val="170"/>
        <w:spacing w:line="240" w:lineRule="auto"/>
        <w:ind w:left="5529" w:right="80" w:firstLine="1"/>
        <w:rPr>
          <w:b/>
          <w:sz w:val="20"/>
          <w:szCs w:val="20"/>
        </w:rPr>
      </w:pPr>
    </w:p>
    <w:p w14:paraId="60690F6E" w14:textId="77777777" w:rsidR="00D92480" w:rsidRDefault="00D92480" w:rsidP="00FB127D">
      <w:pPr>
        <w:pStyle w:val="170"/>
        <w:spacing w:line="240" w:lineRule="auto"/>
        <w:ind w:left="5529" w:right="80" w:firstLine="1"/>
        <w:rPr>
          <w:b/>
          <w:sz w:val="20"/>
          <w:szCs w:val="20"/>
        </w:rPr>
      </w:pPr>
    </w:p>
    <w:p w14:paraId="3981C67A" w14:textId="77777777" w:rsidR="00D92480" w:rsidRDefault="00D92480" w:rsidP="00FB127D">
      <w:pPr>
        <w:pStyle w:val="170"/>
        <w:spacing w:line="240" w:lineRule="auto"/>
        <w:ind w:left="5529" w:right="80" w:firstLine="1"/>
        <w:rPr>
          <w:b/>
          <w:sz w:val="20"/>
          <w:szCs w:val="20"/>
        </w:rPr>
      </w:pPr>
    </w:p>
    <w:p w14:paraId="42A81627" w14:textId="77777777" w:rsidR="00D92480" w:rsidRDefault="00D92480" w:rsidP="00FB127D">
      <w:pPr>
        <w:pStyle w:val="170"/>
        <w:spacing w:line="240" w:lineRule="auto"/>
        <w:ind w:left="5529" w:right="80" w:firstLine="1"/>
        <w:rPr>
          <w:b/>
          <w:sz w:val="20"/>
          <w:szCs w:val="20"/>
        </w:rPr>
      </w:pPr>
    </w:p>
    <w:p w14:paraId="4566BC38" w14:textId="77777777" w:rsidR="00D92480" w:rsidRDefault="00D92480" w:rsidP="00FB127D">
      <w:pPr>
        <w:pStyle w:val="170"/>
        <w:spacing w:line="240" w:lineRule="auto"/>
        <w:ind w:left="5529" w:right="80" w:firstLine="1"/>
        <w:rPr>
          <w:b/>
          <w:sz w:val="20"/>
          <w:szCs w:val="20"/>
        </w:rPr>
      </w:pPr>
    </w:p>
    <w:p w14:paraId="114F9952" w14:textId="77777777" w:rsidR="00D92480" w:rsidRDefault="00D92480" w:rsidP="00FB127D">
      <w:pPr>
        <w:pStyle w:val="170"/>
        <w:spacing w:line="240" w:lineRule="auto"/>
        <w:ind w:left="5529" w:right="80" w:firstLine="1"/>
        <w:rPr>
          <w:b/>
          <w:sz w:val="20"/>
          <w:szCs w:val="20"/>
        </w:rPr>
      </w:pPr>
    </w:p>
    <w:p w14:paraId="35B9A4A0" w14:textId="77777777" w:rsidR="00D92480" w:rsidRDefault="00D92480" w:rsidP="00FB127D">
      <w:pPr>
        <w:pStyle w:val="170"/>
        <w:spacing w:line="240" w:lineRule="auto"/>
        <w:ind w:left="5529" w:right="80" w:firstLine="1"/>
        <w:rPr>
          <w:b/>
          <w:sz w:val="20"/>
          <w:szCs w:val="20"/>
        </w:rPr>
      </w:pPr>
    </w:p>
    <w:p w14:paraId="4557EE40" w14:textId="77777777" w:rsidR="00D92480" w:rsidRDefault="00D92480" w:rsidP="00FB127D">
      <w:pPr>
        <w:pStyle w:val="170"/>
        <w:spacing w:line="240" w:lineRule="auto"/>
        <w:ind w:left="5529" w:right="80" w:firstLine="1"/>
        <w:rPr>
          <w:b/>
          <w:sz w:val="20"/>
          <w:szCs w:val="20"/>
        </w:rPr>
      </w:pPr>
    </w:p>
    <w:p w14:paraId="595BDF38" w14:textId="77777777" w:rsidR="00D92480" w:rsidRDefault="00D92480" w:rsidP="00D92480">
      <w:pPr>
        <w:pStyle w:val="170"/>
        <w:spacing w:line="240" w:lineRule="auto"/>
        <w:ind w:left="5529" w:right="80" w:firstLine="1"/>
        <w:rPr>
          <w:b/>
          <w:sz w:val="20"/>
          <w:szCs w:val="20"/>
        </w:rPr>
      </w:pPr>
    </w:p>
    <w:p w14:paraId="348F5C9C" w14:textId="77777777" w:rsidR="00D92480" w:rsidRDefault="00D92480" w:rsidP="00FB127D">
      <w:pPr>
        <w:pStyle w:val="170"/>
        <w:spacing w:line="240" w:lineRule="auto"/>
        <w:ind w:left="5529" w:right="80" w:firstLine="1"/>
        <w:rPr>
          <w:b/>
          <w:sz w:val="20"/>
          <w:szCs w:val="20"/>
        </w:rPr>
      </w:pPr>
    </w:p>
    <w:p w14:paraId="7AE08A69" w14:textId="77777777" w:rsidR="00D92480" w:rsidRDefault="00D92480" w:rsidP="00FB127D">
      <w:pPr>
        <w:pStyle w:val="170"/>
        <w:spacing w:line="240" w:lineRule="auto"/>
        <w:ind w:left="5529" w:right="80" w:firstLine="1"/>
        <w:rPr>
          <w:b/>
          <w:sz w:val="20"/>
          <w:szCs w:val="20"/>
        </w:rPr>
      </w:pPr>
    </w:p>
    <w:p w14:paraId="132AD1C3" w14:textId="77777777" w:rsidR="00D92480" w:rsidRDefault="00D92480" w:rsidP="00FB127D">
      <w:pPr>
        <w:pStyle w:val="170"/>
        <w:spacing w:line="240" w:lineRule="auto"/>
        <w:ind w:left="5529" w:right="80" w:firstLine="1"/>
        <w:rPr>
          <w:b/>
          <w:sz w:val="20"/>
          <w:szCs w:val="20"/>
        </w:rPr>
      </w:pPr>
    </w:p>
    <w:p w14:paraId="6CBDE3CE" w14:textId="77777777" w:rsidR="00D92480" w:rsidRDefault="00D92480" w:rsidP="00FB127D">
      <w:pPr>
        <w:pStyle w:val="170"/>
        <w:spacing w:line="240" w:lineRule="auto"/>
        <w:ind w:left="5529" w:right="80" w:firstLine="1"/>
        <w:rPr>
          <w:b/>
          <w:sz w:val="20"/>
          <w:szCs w:val="20"/>
        </w:rPr>
      </w:pPr>
    </w:p>
    <w:p w14:paraId="4BD937FE" w14:textId="77777777" w:rsidR="00D92480" w:rsidRDefault="00D92480" w:rsidP="00FB127D">
      <w:pPr>
        <w:pStyle w:val="170"/>
        <w:spacing w:line="240" w:lineRule="auto"/>
        <w:ind w:left="5529" w:right="80" w:firstLine="1"/>
        <w:rPr>
          <w:b/>
          <w:sz w:val="20"/>
          <w:szCs w:val="20"/>
        </w:rPr>
      </w:pPr>
    </w:p>
    <w:p w14:paraId="7FA1FDD8" w14:textId="5269F139" w:rsidR="008B1AE6" w:rsidRDefault="00FB127D" w:rsidP="00D92480">
      <w:pPr>
        <w:pStyle w:val="170"/>
        <w:spacing w:line="240" w:lineRule="auto"/>
        <w:ind w:left="5529" w:right="80" w:firstLine="1"/>
        <w:jc w:val="left"/>
        <w:rPr>
          <w:b/>
          <w:sz w:val="20"/>
          <w:szCs w:val="20"/>
        </w:rPr>
      </w:pPr>
      <w:r>
        <w:rPr>
          <w:b/>
          <w:sz w:val="20"/>
          <w:szCs w:val="20"/>
        </w:rPr>
        <w:t xml:space="preserve">       </w:t>
      </w:r>
    </w:p>
    <w:p w14:paraId="76E3BC9D" w14:textId="6E4047E5" w:rsidR="008B1AE6" w:rsidRDefault="00D92480" w:rsidP="008B1AE6">
      <w:pPr>
        <w:pStyle w:val="11"/>
      </w:pPr>
      <w:bookmarkStart w:id="371" w:name="_Ref443403835"/>
      <w:bookmarkStart w:id="372" w:name="_Ref443487173"/>
      <w:bookmarkStart w:id="373" w:name="_Ref464232660"/>
      <w:bookmarkStart w:id="374" w:name="_Ref464233492"/>
      <w:bookmarkStart w:id="375" w:name="_Ref464234096"/>
      <w:bookmarkStart w:id="376" w:name="_Ref467586016"/>
      <w:bookmarkStart w:id="377" w:name="_Toc467849823"/>
      <w:r>
        <w:t>ПРИЛОЖЕНИЕ 2</w:t>
      </w:r>
      <w:r w:rsidR="008B1AE6" w:rsidRPr="001C784B">
        <w:t xml:space="preserve">: </w:t>
      </w:r>
      <w:r w:rsidR="008B1AE6">
        <w:t>Техническое задание (Требования к продукции</w:t>
      </w:r>
      <w:bookmarkEnd w:id="371"/>
      <w:bookmarkEnd w:id="372"/>
      <w:r w:rsidR="008B1AE6">
        <w:t>)</w:t>
      </w:r>
      <w:bookmarkEnd w:id="373"/>
      <w:bookmarkEnd w:id="374"/>
      <w:bookmarkEnd w:id="375"/>
      <w:bookmarkEnd w:id="376"/>
      <w:bookmarkEnd w:id="377"/>
    </w:p>
    <w:p w14:paraId="19C7CCDF" w14:textId="493A98A6" w:rsidR="008B1AE6" w:rsidRDefault="008B1AE6" w:rsidP="008B1AE6">
      <w:pPr>
        <w:spacing w:before="0"/>
        <w:jc w:val="left"/>
      </w:pPr>
      <w:r w:rsidRPr="0096122B">
        <w:t>Приложено к Закупочной документации</w:t>
      </w:r>
    </w:p>
    <w:p w14:paraId="7DC547EB" w14:textId="77777777" w:rsidR="00D92480" w:rsidRDefault="00D92480" w:rsidP="00096C08">
      <w:pPr>
        <w:pStyle w:val="11"/>
        <w:numPr>
          <w:ilvl w:val="1"/>
          <w:numId w:val="26"/>
        </w:numPr>
        <w:sectPr w:rsidR="00D92480" w:rsidSect="00D92480">
          <w:pgSz w:w="11906" w:h="16838"/>
          <w:pgMar w:top="1134" w:right="567" w:bottom="1134" w:left="1134" w:header="709" w:footer="709" w:gutter="0"/>
          <w:cols w:space="708"/>
          <w:docGrid w:linePitch="360"/>
        </w:sectPr>
      </w:pPr>
      <w:bookmarkStart w:id="378" w:name="_Ref467578460"/>
      <w:bookmarkStart w:id="379" w:name="_Toc467849824"/>
    </w:p>
    <w:p w14:paraId="1FEB273F" w14:textId="331312CE" w:rsidR="00096C08" w:rsidRPr="00461EB4" w:rsidRDefault="00DB46D7" w:rsidP="00096C08">
      <w:pPr>
        <w:pStyle w:val="11"/>
        <w:numPr>
          <w:ilvl w:val="1"/>
          <w:numId w:val="26"/>
        </w:numPr>
      </w:pPr>
      <w:r>
        <w:lastRenderedPageBreak/>
        <w:t>ПРИЛОЖЕНИЕ 3</w:t>
      </w:r>
      <w:r w:rsidR="00096C08" w:rsidRPr="00461EB4">
        <w:t>: Сведения о начальной (максимальной) цене единицы товара, работы, услуги</w:t>
      </w:r>
      <w:bookmarkEnd w:id="378"/>
      <w:bookmarkEnd w:id="379"/>
    </w:p>
    <w:p w14:paraId="1B4D69BD" w14:textId="77777777" w:rsidR="00096C08" w:rsidRDefault="00096C08" w:rsidP="00096C08">
      <w:pPr>
        <w:keepNext/>
        <w:tabs>
          <w:tab w:val="right" w:pos="10205"/>
        </w:tabs>
      </w:pPr>
    </w:p>
    <w:p w14:paraId="03DE46F0" w14:textId="77777777" w:rsidR="00096C08" w:rsidRPr="0006719A" w:rsidRDefault="00096C08" w:rsidP="00096C08">
      <w:pPr>
        <w:keepNext/>
        <w:tabs>
          <w:tab w:val="right" w:pos="10205"/>
        </w:tabs>
        <w:rPr>
          <w:sz w:val="28"/>
          <w:szCs w:val="28"/>
        </w:rPr>
      </w:pPr>
      <w:r w:rsidRPr="0006719A">
        <w:rPr>
          <w:sz w:val="28"/>
          <w:szCs w:val="28"/>
        </w:rPr>
        <w:t>НМЦ, руб. с НДС</w:t>
      </w:r>
      <w:r>
        <w:rPr>
          <w:sz w:val="28"/>
          <w:szCs w:val="28"/>
        </w:rPr>
        <w:t xml:space="preserve">. </w:t>
      </w:r>
    </w:p>
    <w:p w14:paraId="4BB14735" w14:textId="74C3AFE6" w:rsidR="00FB127D" w:rsidRDefault="00273BA4" w:rsidP="0096122B">
      <w:pPr>
        <w:spacing w:before="0" w:after="200" w:line="276" w:lineRule="auto"/>
        <w:jc w:val="left"/>
        <w:rPr>
          <w:rFonts w:ascii="Calibri" w:eastAsia="Calibri" w:hAnsi="Calibri"/>
          <w:sz w:val="22"/>
          <w:szCs w:val="22"/>
          <w:lang w:eastAsia="ru-RU"/>
        </w:rPr>
      </w:pPr>
      <w:r w:rsidRPr="00273BA4">
        <w:rPr>
          <w:noProof/>
          <w:lang w:eastAsia="ru-RU"/>
        </w:rPr>
        <w:drawing>
          <wp:inline distT="0" distB="0" distL="0" distR="0" wp14:anchorId="6869FFB5" wp14:editId="193080A3">
            <wp:extent cx="9247505" cy="403923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247505" cy="4039235"/>
                    </a:xfrm>
                    <a:prstGeom prst="rect">
                      <a:avLst/>
                    </a:prstGeom>
                    <a:noFill/>
                    <a:ln>
                      <a:noFill/>
                    </a:ln>
                  </pic:spPr>
                </pic:pic>
              </a:graphicData>
            </a:graphic>
          </wp:inline>
        </w:drawing>
      </w:r>
    </w:p>
    <w:p w14:paraId="6EB67B60" w14:textId="77777777" w:rsidR="00EA7965" w:rsidRDefault="00EA7965" w:rsidP="0096122B">
      <w:pPr>
        <w:spacing w:before="0" w:after="200" w:line="276" w:lineRule="auto"/>
        <w:jc w:val="left"/>
        <w:rPr>
          <w:rFonts w:ascii="Calibri" w:eastAsia="Calibri" w:hAnsi="Calibri"/>
          <w:sz w:val="22"/>
          <w:szCs w:val="22"/>
          <w:lang w:eastAsia="ru-RU"/>
        </w:rPr>
      </w:pPr>
    </w:p>
    <w:p w14:paraId="3323B499" w14:textId="77777777" w:rsidR="00EA7965" w:rsidRDefault="00EA7965" w:rsidP="0096122B">
      <w:pPr>
        <w:spacing w:before="0" w:after="200" w:line="276" w:lineRule="auto"/>
        <w:jc w:val="left"/>
        <w:rPr>
          <w:rFonts w:ascii="Calibri" w:eastAsia="Calibri" w:hAnsi="Calibri"/>
          <w:sz w:val="22"/>
          <w:szCs w:val="22"/>
          <w:lang w:eastAsia="ru-RU"/>
        </w:rPr>
      </w:pPr>
    </w:p>
    <w:p w14:paraId="7BD414F0" w14:textId="77777777" w:rsidR="00EA7965" w:rsidRDefault="00EA7965" w:rsidP="0096122B">
      <w:pPr>
        <w:spacing w:before="0" w:after="200" w:line="276" w:lineRule="auto"/>
        <w:jc w:val="left"/>
        <w:rPr>
          <w:rFonts w:ascii="Calibri" w:eastAsia="Calibri" w:hAnsi="Calibri"/>
          <w:sz w:val="22"/>
          <w:szCs w:val="22"/>
          <w:lang w:eastAsia="ru-RU"/>
        </w:rPr>
      </w:pPr>
    </w:p>
    <w:p w14:paraId="123446B5" w14:textId="77777777" w:rsidR="00EA7965" w:rsidRDefault="00EA7965" w:rsidP="0096122B">
      <w:pPr>
        <w:spacing w:before="0" w:after="200" w:line="276" w:lineRule="auto"/>
        <w:jc w:val="left"/>
        <w:rPr>
          <w:rFonts w:ascii="Calibri" w:eastAsia="Calibri" w:hAnsi="Calibri"/>
          <w:sz w:val="22"/>
          <w:szCs w:val="22"/>
          <w:lang w:eastAsia="ru-RU"/>
        </w:rPr>
      </w:pPr>
    </w:p>
    <w:p w14:paraId="7A89499E" w14:textId="77777777" w:rsidR="00EA7965" w:rsidRDefault="00EA7965" w:rsidP="0096122B">
      <w:pPr>
        <w:spacing w:before="0" w:after="200" w:line="276" w:lineRule="auto"/>
        <w:jc w:val="left"/>
        <w:rPr>
          <w:rFonts w:ascii="Calibri" w:eastAsia="Calibri" w:hAnsi="Calibri"/>
          <w:sz w:val="22"/>
          <w:szCs w:val="22"/>
          <w:lang w:eastAsia="ru-RU"/>
        </w:rPr>
      </w:pPr>
    </w:p>
    <w:p w14:paraId="7FDA379E" w14:textId="77777777" w:rsidR="00EA7965" w:rsidRDefault="00EA7965" w:rsidP="0096122B">
      <w:pPr>
        <w:spacing w:before="0" w:after="200" w:line="276" w:lineRule="auto"/>
        <w:jc w:val="left"/>
        <w:rPr>
          <w:rFonts w:ascii="Calibri" w:eastAsia="Calibri" w:hAnsi="Calibri"/>
          <w:sz w:val="22"/>
          <w:szCs w:val="22"/>
          <w:lang w:eastAsia="ru-RU"/>
        </w:rPr>
      </w:pPr>
    </w:p>
    <w:p w14:paraId="025F8367" w14:textId="77777777" w:rsidR="00E35D50" w:rsidRPr="007C7004" w:rsidRDefault="00E35D50" w:rsidP="00E35D50">
      <w:pPr>
        <w:pStyle w:val="11"/>
        <w:numPr>
          <w:ilvl w:val="1"/>
          <w:numId w:val="41"/>
        </w:numPr>
        <w:tabs>
          <w:tab w:val="right" w:pos="14570"/>
        </w:tabs>
        <w:rPr>
          <w:sz w:val="24"/>
          <w:szCs w:val="24"/>
        </w:rPr>
      </w:pPr>
      <w:bookmarkStart w:id="380" w:name="_Toc476652991"/>
      <w:r>
        <w:t>Приложение 4:</w:t>
      </w:r>
      <w:bookmarkEnd w:id="380"/>
      <w:r>
        <w:t xml:space="preserve"> Порядок</w:t>
      </w:r>
      <w:r w:rsidRPr="007C7004">
        <w:t xml:space="preserve"> оценок заявок участников закупочной процедуры.</w:t>
      </w:r>
    </w:p>
    <w:p w14:paraId="2540A5D1" w14:textId="77777777" w:rsidR="00E35D50" w:rsidRDefault="00E35D50" w:rsidP="00E35D50"/>
    <w:tbl>
      <w:tblPr>
        <w:tblW w:w="7719" w:type="dxa"/>
        <w:tblInd w:w="103" w:type="dxa"/>
        <w:tblLook w:val="04A0" w:firstRow="1" w:lastRow="0" w:firstColumn="1" w:lastColumn="0" w:noHBand="0" w:noVBand="1"/>
      </w:tblPr>
      <w:tblGrid>
        <w:gridCol w:w="3861"/>
        <w:gridCol w:w="3858"/>
      </w:tblGrid>
      <w:tr w:rsidR="00A65075" w:rsidRPr="00DE3B6B" w14:paraId="52BCF3B2" w14:textId="77777777" w:rsidTr="00A65075">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12D8CF35" w14:textId="77777777" w:rsidR="00A65075" w:rsidRPr="00DE3B6B" w:rsidRDefault="00A65075" w:rsidP="00A65075">
            <w:r w:rsidRPr="00DE3B6B">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91E9A4" w14:textId="77777777" w:rsidR="00A65075" w:rsidRPr="00DE3B6B" w:rsidRDefault="00A65075" w:rsidP="00A65075">
            <w:pPr>
              <w:rPr>
                <w:bCs/>
              </w:rPr>
            </w:pPr>
            <w:r w:rsidRPr="00DE3B6B">
              <w:rPr>
                <w:bCs/>
              </w:rPr>
              <w:t>Значимость (вес) критерия оценки</w:t>
            </w:r>
          </w:p>
        </w:tc>
      </w:tr>
      <w:tr w:rsidR="00A65075" w:rsidRPr="00DE3B6B" w14:paraId="143ABC8F" w14:textId="77777777" w:rsidTr="00A65075">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5DDD991" w14:textId="77777777" w:rsidR="00A65075" w:rsidRPr="00DE3B6B" w:rsidRDefault="00A65075" w:rsidP="00A65075">
            <w:pPr>
              <w:rPr>
                <w:b/>
                <w:bCs/>
              </w:rPr>
            </w:pPr>
            <w:r w:rsidRPr="00DE3B6B">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06AB7" w14:textId="77777777" w:rsidR="00A65075" w:rsidRPr="00DE3B6B" w:rsidRDefault="00A65075" w:rsidP="00A65075">
            <w:pPr>
              <w:rPr>
                <w:b/>
                <w:bCs/>
              </w:rPr>
            </w:pPr>
            <w:r>
              <w:rPr>
                <w:b/>
                <w:bCs/>
              </w:rPr>
              <w:t>50% (В =0,5</w:t>
            </w:r>
            <w:r w:rsidRPr="00DE3B6B">
              <w:rPr>
                <w:b/>
                <w:bCs/>
              </w:rPr>
              <w:t>)</w:t>
            </w:r>
          </w:p>
        </w:tc>
      </w:tr>
      <w:tr w:rsidR="00A65075" w:rsidRPr="00DE3B6B" w14:paraId="159C055F" w14:textId="77777777" w:rsidTr="00A65075">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C6077C4" w14:textId="77777777" w:rsidR="00A65075" w:rsidRPr="00DE3B6B" w:rsidRDefault="00A65075" w:rsidP="00A65075">
            <w:pPr>
              <w:rPr>
                <w:b/>
                <w:bCs/>
              </w:rPr>
            </w:pPr>
            <w:r w:rsidRPr="00DE3B6B">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14:paraId="0BDF6E6D" w14:textId="77777777" w:rsidR="00A65075" w:rsidRPr="00DE3B6B" w:rsidRDefault="00A65075" w:rsidP="00A65075">
            <w:pPr>
              <w:rPr>
                <w:b/>
                <w:bCs/>
              </w:rPr>
            </w:pPr>
            <w:r>
              <w:rPr>
                <w:b/>
                <w:bCs/>
              </w:rPr>
              <w:t>50% (В=0,5</w:t>
            </w:r>
            <w:r w:rsidRPr="00DE3B6B">
              <w:rPr>
                <w:b/>
                <w:bCs/>
              </w:rPr>
              <w:t>)</w:t>
            </w:r>
          </w:p>
        </w:tc>
      </w:tr>
      <w:tr w:rsidR="00A65075" w:rsidRPr="00DE3B6B" w14:paraId="57336001" w14:textId="77777777" w:rsidTr="00A65075">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D86C2B7" w14:textId="77777777" w:rsidR="00A65075" w:rsidRPr="00DE3B6B" w:rsidRDefault="00A65075" w:rsidP="00A65075">
            <w:pPr>
              <w:rPr>
                <w:b/>
                <w:bCs/>
              </w:rPr>
            </w:pPr>
            <w:r w:rsidRPr="00DE3B6B">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14:paraId="55E8989B" w14:textId="77777777" w:rsidR="00A65075" w:rsidRPr="00DE3B6B" w:rsidRDefault="00A65075" w:rsidP="00A65075">
            <w:pPr>
              <w:rPr>
                <w:b/>
                <w:bCs/>
              </w:rPr>
            </w:pPr>
            <w:r w:rsidRPr="00DE3B6B">
              <w:rPr>
                <w:b/>
                <w:bCs/>
              </w:rPr>
              <w:t>100% (В=1)</w:t>
            </w:r>
          </w:p>
        </w:tc>
      </w:tr>
    </w:tbl>
    <w:p w14:paraId="73D11415" w14:textId="77777777" w:rsidR="00E35D50" w:rsidRDefault="00E35D50" w:rsidP="00E35D50">
      <w:pPr>
        <w:pStyle w:val="11"/>
        <w:numPr>
          <w:ilvl w:val="0"/>
          <w:numId w:val="0"/>
        </w:numPr>
      </w:pPr>
    </w:p>
    <w:tbl>
      <w:tblPr>
        <w:tblStyle w:val="af9"/>
        <w:tblW w:w="15168" w:type="dxa"/>
        <w:tblInd w:w="-5" w:type="dxa"/>
        <w:tblLayout w:type="fixed"/>
        <w:tblLook w:val="04A0" w:firstRow="1" w:lastRow="0" w:firstColumn="1" w:lastColumn="0" w:noHBand="0" w:noVBand="1"/>
      </w:tblPr>
      <w:tblGrid>
        <w:gridCol w:w="567"/>
        <w:gridCol w:w="1134"/>
        <w:gridCol w:w="851"/>
        <w:gridCol w:w="2410"/>
        <w:gridCol w:w="850"/>
        <w:gridCol w:w="1134"/>
        <w:gridCol w:w="1559"/>
        <w:gridCol w:w="6663"/>
      </w:tblGrid>
      <w:tr w:rsidR="00A65075" w:rsidRPr="006572B8" w14:paraId="5CFEF5FD" w14:textId="77777777" w:rsidTr="00A65075">
        <w:trPr>
          <w:cantSplit/>
        </w:trPr>
        <w:tc>
          <w:tcPr>
            <w:tcW w:w="567" w:type="dxa"/>
            <w:vMerge w:val="restart"/>
            <w:shd w:val="clear" w:color="auto" w:fill="C6D9F1" w:themeFill="text2" w:themeFillTint="33"/>
          </w:tcPr>
          <w:p w14:paraId="47E748C3" w14:textId="77777777" w:rsidR="00A65075" w:rsidRPr="006572B8" w:rsidRDefault="00A65075" w:rsidP="00A65075">
            <w:pPr>
              <w:pStyle w:val="30"/>
              <w:keepNext/>
              <w:spacing w:before="40" w:after="40" w:line="240" w:lineRule="auto"/>
              <w:jc w:val="center"/>
              <w:rPr>
                <w:sz w:val="18"/>
                <w:szCs w:val="18"/>
                <w:lang w:eastAsia="ru-RU"/>
              </w:rPr>
            </w:pPr>
            <w:r w:rsidRPr="006572B8">
              <w:rPr>
                <w:sz w:val="18"/>
                <w:szCs w:val="18"/>
                <w:lang w:eastAsia="ru-RU"/>
              </w:rPr>
              <w:t>Номер критерия оценки в структуре</w:t>
            </w:r>
          </w:p>
        </w:tc>
        <w:tc>
          <w:tcPr>
            <w:tcW w:w="1134" w:type="dxa"/>
            <w:vMerge w:val="restart"/>
            <w:shd w:val="clear" w:color="auto" w:fill="C6D9F1" w:themeFill="text2" w:themeFillTint="33"/>
          </w:tcPr>
          <w:p w14:paraId="0EDF385C" w14:textId="77777777" w:rsidR="00A65075" w:rsidRPr="006572B8" w:rsidRDefault="00A65075" w:rsidP="00A65075">
            <w:pPr>
              <w:pStyle w:val="30"/>
              <w:keepNext/>
              <w:spacing w:before="40" w:after="40" w:line="240" w:lineRule="auto"/>
              <w:jc w:val="center"/>
              <w:rPr>
                <w:sz w:val="18"/>
                <w:szCs w:val="18"/>
                <w:lang w:eastAsia="ru-RU"/>
              </w:rPr>
            </w:pPr>
            <w:r w:rsidRPr="006572B8">
              <w:rPr>
                <w:sz w:val="18"/>
                <w:szCs w:val="18"/>
                <w:lang w:eastAsia="ru-RU"/>
              </w:rPr>
              <w:t>Вид критерия оценки</w:t>
            </w:r>
          </w:p>
        </w:tc>
        <w:tc>
          <w:tcPr>
            <w:tcW w:w="4111" w:type="dxa"/>
            <w:gridSpan w:val="3"/>
            <w:shd w:val="clear" w:color="auto" w:fill="C6D9F1" w:themeFill="text2" w:themeFillTint="33"/>
          </w:tcPr>
          <w:p w14:paraId="2481DAE5" w14:textId="77777777" w:rsidR="00A65075" w:rsidRPr="006572B8" w:rsidRDefault="00A65075" w:rsidP="00A65075">
            <w:pPr>
              <w:pStyle w:val="30"/>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1134" w:type="dxa"/>
            <w:vMerge w:val="restart"/>
            <w:tcBorders>
              <w:bottom w:val="single" w:sz="4" w:space="0" w:color="auto"/>
            </w:tcBorders>
            <w:shd w:val="clear" w:color="auto" w:fill="C6D9F1" w:themeFill="text2" w:themeFillTint="33"/>
          </w:tcPr>
          <w:p w14:paraId="24B742E2" w14:textId="77777777" w:rsidR="00A65075" w:rsidRPr="006572B8" w:rsidRDefault="00A65075" w:rsidP="00A65075">
            <w:pPr>
              <w:pStyle w:val="30"/>
              <w:keepNext/>
              <w:spacing w:before="40" w:after="40" w:line="240" w:lineRule="auto"/>
              <w:jc w:val="center"/>
              <w:rPr>
                <w:sz w:val="18"/>
                <w:szCs w:val="18"/>
                <w:lang w:eastAsia="ru-RU"/>
              </w:rPr>
            </w:pPr>
            <w:r w:rsidRPr="006572B8">
              <w:rPr>
                <w:sz w:val="18"/>
                <w:szCs w:val="18"/>
                <w:lang w:eastAsia="ru-RU"/>
              </w:rPr>
              <w:t>Значимость критерия оценки</w:t>
            </w:r>
          </w:p>
        </w:tc>
        <w:tc>
          <w:tcPr>
            <w:tcW w:w="1559" w:type="dxa"/>
            <w:vMerge w:val="restart"/>
            <w:tcBorders>
              <w:bottom w:val="single" w:sz="4" w:space="0" w:color="auto"/>
            </w:tcBorders>
            <w:shd w:val="clear" w:color="auto" w:fill="C6D9F1" w:themeFill="text2" w:themeFillTint="33"/>
          </w:tcPr>
          <w:p w14:paraId="258D9AB7" w14:textId="77777777" w:rsidR="00A65075" w:rsidRPr="006572B8" w:rsidRDefault="00A65075" w:rsidP="00A65075">
            <w:pPr>
              <w:pStyle w:val="30"/>
              <w:keepNext/>
              <w:spacing w:before="40" w:after="40" w:line="240" w:lineRule="auto"/>
              <w:jc w:val="center"/>
              <w:rPr>
                <w:sz w:val="18"/>
                <w:szCs w:val="18"/>
                <w:lang w:eastAsia="ru-RU"/>
              </w:rPr>
            </w:pPr>
            <w:r w:rsidRPr="006572B8">
              <w:rPr>
                <w:sz w:val="18"/>
                <w:szCs w:val="18"/>
                <w:lang w:eastAsia="ru-RU"/>
              </w:rPr>
              <w:t>Содержание частного критерия оценки</w:t>
            </w:r>
          </w:p>
        </w:tc>
        <w:tc>
          <w:tcPr>
            <w:tcW w:w="6663" w:type="dxa"/>
            <w:vMerge w:val="restart"/>
            <w:tcBorders>
              <w:bottom w:val="single" w:sz="4" w:space="0" w:color="auto"/>
            </w:tcBorders>
            <w:shd w:val="clear" w:color="auto" w:fill="C6D9F1" w:themeFill="text2" w:themeFillTint="33"/>
          </w:tcPr>
          <w:p w14:paraId="44752450" w14:textId="77777777" w:rsidR="00A65075" w:rsidRPr="006572B8" w:rsidRDefault="00A65075" w:rsidP="00A65075">
            <w:pPr>
              <w:pStyle w:val="30"/>
              <w:keepNext/>
              <w:spacing w:before="40" w:after="40" w:line="240" w:lineRule="auto"/>
              <w:ind w:left="-80"/>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w:t>
            </w:r>
            <w:r w:rsidRPr="008209CF">
              <w:rPr>
                <w:i/>
                <w:sz w:val="18"/>
                <w:szCs w:val="18"/>
                <w:lang w:val="en-US" w:eastAsia="ru-RU"/>
              </w:rPr>
              <w:t>i</w:t>
            </w:r>
            <w:r w:rsidRPr="008209CF">
              <w:rPr>
                <w:sz w:val="18"/>
                <w:szCs w:val="18"/>
                <w:lang w:eastAsia="ru-RU"/>
              </w:rPr>
              <w:t>-</w:t>
            </w:r>
            <w:r>
              <w:rPr>
                <w:sz w:val="18"/>
                <w:szCs w:val="18"/>
                <w:lang w:eastAsia="ru-RU"/>
              </w:rPr>
              <w:t>й заявки</w:t>
            </w:r>
          </w:p>
        </w:tc>
      </w:tr>
      <w:tr w:rsidR="00A65075" w:rsidRPr="006572B8" w14:paraId="614F65E7" w14:textId="77777777" w:rsidTr="00A65075">
        <w:trPr>
          <w:cantSplit/>
        </w:trPr>
        <w:tc>
          <w:tcPr>
            <w:tcW w:w="567" w:type="dxa"/>
            <w:vMerge/>
            <w:shd w:val="clear" w:color="auto" w:fill="C6D9F1" w:themeFill="text2" w:themeFillTint="33"/>
          </w:tcPr>
          <w:p w14:paraId="3C2FDE73" w14:textId="77777777" w:rsidR="00A65075" w:rsidRPr="006572B8" w:rsidRDefault="00A65075" w:rsidP="00A65075">
            <w:pPr>
              <w:pStyle w:val="30"/>
              <w:keepNext/>
              <w:spacing w:before="40" w:after="40" w:line="240" w:lineRule="auto"/>
              <w:jc w:val="center"/>
              <w:rPr>
                <w:sz w:val="18"/>
                <w:szCs w:val="18"/>
                <w:lang w:eastAsia="ru-RU"/>
              </w:rPr>
            </w:pPr>
          </w:p>
        </w:tc>
        <w:tc>
          <w:tcPr>
            <w:tcW w:w="1134" w:type="dxa"/>
            <w:vMerge/>
            <w:shd w:val="clear" w:color="auto" w:fill="C6D9F1" w:themeFill="text2" w:themeFillTint="33"/>
          </w:tcPr>
          <w:p w14:paraId="1375BF11" w14:textId="77777777" w:rsidR="00A65075" w:rsidRPr="006572B8" w:rsidRDefault="00A65075" w:rsidP="00A65075">
            <w:pPr>
              <w:pStyle w:val="30"/>
              <w:keepNext/>
              <w:spacing w:before="40" w:after="40" w:line="240" w:lineRule="auto"/>
              <w:jc w:val="center"/>
              <w:rPr>
                <w:sz w:val="18"/>
                <w:szCs w:val="18"/>
                <w:lang w:eastAsia="ru-RU"/>
              </w:rPr>
            </w:pPr>
          </w:p>
        </w:tc>
        <w:tc>
          <w:tcPr>
            <w:tcW w:w="851" w:type="dxa"/>
            <w:shd w:val="clear" w:color="auto" w:fill="C6D9F1" w:themeFill="text2" w:themeFillTint="33"/>
          </w:tcPr>
          <w:p w14:paraId="272FA820" w14:textId="77777777" w:rsidR="00A65075" w:rsidRPr="006572B8" w:rsidRDefault="00A65075" w:rsidP="00A65075">
            <w:pPr>
              <w:pStyle w:val="30"/>
              <w:keepNext/>
              <w:spacing w:before="40" w:after="40" w:line="240" w:lineRule="auto"/>
              <w:jc w:val="center"/>
              <w:rPr>
                <w:sz w:val="18"/>
                <w:szCs w:val="18"/>
                <w:lang w:eastAsia="ru-RU"/>
              </w:rPr>
            </w:pPr>
            <w:r w:rsidRPr="006572B8">
              <w:rPr>
                <w:sz w:val="18"/>
                <w:szCs w:val="18"/>
                <w:lang w:eastAsia="ru-RU"/>
              </w:rPr>
              <w:t xml:space="preserve">критерий оценки </w:t>
            </w:r>
            <w:r>
              <w:rPr>
                <w:sz w:val="18"/>
                <w:szCs w:val="18"/>
                <w:lang w:eastAsia="ru-RU"/>
              </w:rPr>
              <w:t>нулевого</w:t>
            </w:r>
            <w:r w:rsidRPr="006572B8">
              <w:rPr>
                <w:sz w:val="18"/>
                <w:szCs w:val="18"/>
                <w:lang w:eastAsia="ru-RU"/>
              </w:rPr>
              <w:t xml:space="preserve"> уровня</w:t>
            </w:r>
          </w:p>
        </w:tc>
        <w:tc>
          <w:tcPr>
            <w:tcW w:w="2410" w:type="dxa"/>
            <w:shd w:val="clear" w:color="auto" w:fill="C6D9F1" w:themeFill="text2" w:themeFillTint="33"/>
          </w:tcPr>
          <w:p w14:paraId="6A5188E6" w14:textId="77777777" w:rsidR="00A65075" w:rsidRPr="006572B8" w:rsidRDefault="00A65075" w:rsidP="00A65075">
            <w:pPr>
              <w:pStyle w:val="30"/>
              <w:keepNext/>
              <w:spacing w:before="40" w:after="40" w:line="240" w:lineRule="auto"/>
              <w:jc w:val="center"/>
              <w:rPr>
                <w:sz w:val="18"/>
                <w:szCs w:val="18"/>
                <w:lang w:eastAsia="ru-RU"/>
              </w:rPr>
            </w:pPr>
            <w:r w:rsidRPr="006572B8">
              <w:rPr>
                <w:sz w:val="18"/>
                <w:szCs w:val="18"/>
                <w:lang w:eastAsia="ru-RU"/>
              </w:rPr>
              <w:t>критерий оценки первого уровня</w:t>
            </w:r>
          </w:p>
        </w:tc>
        <w:tc>
          <w:tcPr>
            <w:tcW w:w="850" w:type="dxa"/>
            <w:tcBorders>
              <w:bottom w:val="single" w:sz="4" w:space="0" w:color="auto"/>
            </w:tcBorders>
            <w:shd w:val="clear" w:color="auto" w:fill="C6D9F1" w:themeFill="text2" w:themeFillTint="33"/>
          </w:tcPr>
          <w:p w14:paraId="54FDBF03" w14:textId="77777777" w:rsidR="00A65075" w:rsidRPr="006572B8" w:rsidRDefault="00A65075" w:rsidP="00A65075">
            <w:pPr>
              <w:pStyle w:val="30"/>
              <w:keepNext/>
              <w:spacing w:before="40" w:after="40" w:line="240" w:lineRule="auto"/>
              <w:jc w:val="center"/>
              <w:rPr>
                <w:sz w:val="18"/>
                <w:szCs w:val="18"/>
                <w:lang w:eastAsia="ru-RU"/>
              </w:rPr>
            </w:pPr>
            <w:r w:rsidRPr="006572B8">
              <w:rPr>
                <w:sz w:val="18"/>
                <w:szCs w:val="18"/>
                <w:lang w:eastAsia="ru-RU"/>
              </w:rPr>
              <w:t>критерий оценки второго уровня</w:t>
            </w:r>
          </w:p>
        </w:tc>
        <w:tc>
          <w:tcPr>
            <w:tcW w:w="1134" w:type="dxa"/>
            <w:vMerge/>
            <w:shd w:val="clear" w:color="auto" w:fill="C6D9F1" w:themeFill="text2" w:themeFillTint="33"/>
          </w:tcPr>
          <w:p w14:paraId="2595BFAA" w14:textId="77777777" w:rsidR="00A65075" w:rsidRPr="006572B8" w:rsidRDefault="00A65075" w:rsidP="00A65075">
            <w:pPr>
              <w:pStyle w:val="30"/>
              <w:keepNext/>
              <w:spacing w:before="40" w:after="40" w:line="240" w:lineRule="auto"/>
              <w:jc w:val="center"/>
              <w:rPr>
                <w:sz w:val="18"/>
                <w:szCs w:val="18"/>
                <w:lang w:eastAsia="ru-RU"/>
              </w:rPr>
            </w:pPr>
          </w:p>
        </w:tc>
        <w:tc>
          <w:tcPr>
            <w:tcW w:w="1559" w:type="dxa"/>
            <w:vMerge/>
            <w:shd w:val="clear" w:color="auto" w:fill="C6D9F1" w:themeFill="text2" w:themeFillTint="33"/>
          </w:tcPr>
          <w:p w14:paraId="7CE6B3F9" w14:textId="77777777" w:rsidR="00A65075" w:rsidRPr="006572B8" w:rsidRDefault="00A65075" w:rsidP="00A65075">
            <w:pPr>
              <w:pStyle w:val="30"/>
              <w:keepNext/>
              <w:spacing w:before="40" w:after="40" w:line="240" w:lineRule="auto"/>
              <w:jc w:val="center"/>
              <w:rPr>
                <w:sz w:val="18"/>
                <w:szCs w:val="18"/>
                <w:lang w:eastAsia="ru-RU"/>
              </w:rPr>
            </w:pPr>
          </w:p>
        </w:tc>
        <w:tc>
          <w:tcPr>
            <w:tcW w:w="6663" w:type="dxa"/>
            <w:vMerge/>
            <w:shd w:val="clear" w:color="auto" w:fill="C6D9F1" w:themeFill="text2" w:themeFillTint="33"/>
          </w:tcPr>
          <w:p w14:paraId="399341C8" w14:textId="77777777" w:rsidR="00A65075" w:rsidRPr="006572B8" w:rsidRDefault="00A65075" w:rsidP="00A65075">
            <w:pPr>
              <w:pStyle w:val="30"/>
              <w:keepNext/>
              <w:spacing w:before="40" w:after="40" w:line="240" w:lineRule="auto"/>
              <w:ind w:left="-80"/>
              <w:jc w:val="center"/>
              <w:rPr>
                <w:sz w:val="18"/>
                <w:szCs w:val="18"/>
                <w:lang w:eastAsia="ru-RU"/>
              </w:rPr>
            </w:pPr>
          </w:p>
        </w:tc>
      </w:tr>
      <w:tr w:rsidR="00A65075" w:rsidRPr="006572B8" w14:paraId="356B1212" w14:textId="77777777" w:rsidTr="00A65075">
        <w:tc>
          <w:tcPr>
            <w:tcW w:w="567" w:type="dxa"/>
          </w:tcPr>
          <w:p w14:paraId="3E053D5D" w14:textId="77777777" w:rsidR="00A65075" w:rsidRDefault="00A65075" w:rsidP="00A65075">
            <w:pPr>
              <w:pStyle w:val="30"/>
              <w:spacing w:before="40" w:after="40" w:line="240" w:lineRule="auto"/>
              <w:jc w:val="center"/>
              <w:rPr>
                <w:sz w:val="18"/>
                <w:szCs w:val="18"/>
                <w:lang w:eastAsia="ru-RU"/>
              </w:rPr>
            </w:pPr>
            <w:r>
              <w:rPr>
                <w:sz w:val="18"/>
                <w:szCs w:val="18"/>
                <w:lang w:eastAsia="ru-RU"/>
              </w:rPr>
              <w:t>1.</w:t>
            </w:r>
          </w:p>
        </w:tc>
        <w:tc>
          <w:tcPr>
            <w:tcW w:w="1134" w:type="dxa"/>
          </w:tcPr>
          <w:p w14:paraId="6A0FE895" w14:textId="77777777" w:rsidR="00A65075" w:rsidRDefault="00A65075" w:rsidP="00A65075">
            <w:pPr>
              <w:pStyle w:val="30"/>
              <w:spacing w:before="40" w:after="40" w:line="240" w:lineRule="auto"/>
              <w:jc w:val="center"/>
              <w:rPr>
                <w:sz w:val="18"/>
                <w:szCs w:val="18"/>
                <w:lang w:eastAsia="ru-RU"/>
              </w:rPr>
            </w:pPr>
            <w:r w:rsidRPr="006572B8">
              <w:rPr>
                <w:sz w:val="18"/>
                <w:szCs w:val="18"/>
                <w:lang w:eastAsia="ru-RU"/>
              </w:rPr>
              <w:t>Неценовой первого уровня</w:t>
            </w:r>
          </w:p>
          <w:p w14:paraId="7F5A871F" w14:textId="77777777" w:rsidR="00A65075" w:rsidRPr="006572B8" w:rsidRDefault="00A65075" w:rsidP="00A65075">
            <w:pPr>
              <w:pStyle w:val="30"/>
              <w:spacing w:before="40" w:after="40" w:line="240" w:lineRule="auto"/>
              <w:jc w:val="center"/>
              <w:rPr>
                <w:sz w:val="18"/>
                <w:szCs w:val="18"/>
                <w:lang w:eastAsia="ru-RU"/>
              </w:rPr>
            </w:pPr>
            <w:r>
              <w:rPr>
                <w:sz w:val="18"/>
                <w:szCs w:val="18"/>
                <w:lang w:eastAsia="ru-RU"/>
              </w:rPr>
              <w:t>(</w:t>
            </w:r>
            <w:r w:rsidRPr="006572B8">
              <w:rPr>
                <w:sz w:val="18"/>
                <w:szCs w:val="18"/>
                <w:lang w:eastAsia="ru-RU"/>
              </w:rPr>
              <w:t>частный</w:t>
            </w:r>
            <w:r>
              <w:rPr>
                <w:sz w:val="18"/>
                <w:szCs w:val="18"/>
                <w:lang w:eastAsia="ru-RU"/>
              </w:rPr>
              <w:t>)</w:t>
            </w:r>
          </w:p>
        </w:tc>
        <w:tc>
          <w:tcPr>
            <w:tcW w:w="851" w:type="dxa"/>
          </w:tcPr>
          <w:p w14:paraId="4EFEBF26" w14:textId="77777777" w:rsidR="00A65075" w:rsidRPr="00272F78" w:rsidRDefault="00A65075" w:rsidP="00A65075">
            <w:pPr>
              <w:pStyle w:val="30"/>
              <w:spacing w:before="40" w:after="40" w:line="240" w:lineRule="auto"/>
              <w:jc w:val="center"/>
              <w:rPr>
                <w:b/>
                <w:sz w:val="18"/>
                <w:szCs w:val="18"/>
                <w:lang w:eastAsia="ru-RU"/>
              </w:rPr>
            </w:pPr>
            <w:r>
              <w:rPr>
                <w:sz w:val="18"/>
                <w:szCs w:val="18"/>
                <w:lang w:eastAsia="ru-RU"/>
              </w:rPr>
              <w:t>Н</w:t>
            </w:r>
            <w:r w:rsidRPr="00DC2F55">
              <w:rPr>
                <w:sz w:val="18"/>
                <w:szCs w:val="18"/>
                <w:lang w:eastAsia="ru-RU"/>
              </w:rPr>
              <w:t xml:space="preserve">еценовая предпочтительности </w:t>
            </w:r>
            <w:r>
              <w:rPr>
                <w:sz w:val="18"/>
                <w:szCs w:val="18"/>
                <w:lang w:eastAsia="ru-RU"/>
              </w:rPr>
              <w:t xml:space="preserve">заявки </w:t>
            </w:r>
          </w:p>
        </w:tc>
        <w:tc>
          <w:tcPr>
            <w:tcW w:w="2410" w:type="dxa"/>
            <w:tcBorders>
              <w:right w:val="single" w:sz="4" w:space="0" w:color="auto"/>
            </w:tcBorders>
          </w:tcPr>
          <w:p w14:paraId="1DF7FDA2" w14:textId="77777777" w:rsidR="00A65075" w:rsidRDefault="00A65075" w:rsidP="00A65075">
            <w:pPr>
              <w:pStyle w:val="30"/>
              <w:spacing w:before="40" w:after="40" w:line="240" w:lineRule="auto"/>
              <w:jc w:val="center"/>
              <w:rPr>
                <w:sz w:val="18"/>
                <w:szCs w:val="18"/>
                <w:lang w:eastAsia="ru-RU"/>
              </w:rPr>
            </w:pPr>
            <w:r w:rsidRPr="0003771D">
              <w:rPr>
                <w:b/>
                <w:sz w:val="18"/>
                <w:szCs w:val="18"/>
                <w:lang w:eastAsia="ru-RU"/>
              </w:rPr>
              <w:t xml:space="preserve">Успешный опыт выполнения </w:t>
            </w:r>
            <w:r>
              <w:rPr>
                <w:b/>
                <w:sz w:val="18"/>
                <w:szCs w:val="18"/>
                <w:lang w:eastAsia="ru-RU"/>
              </w:rPr>
              <w:t>работ услуг</w:t>
            </w:r>
            <w:r w:rsidRPr="0003771D">
              <w:rPr>
                <w:b/>
                <w:sz w:val="18"/>
                <w:szCs w:val="18"/>
                <w:lang w:eastAsia="ru-RU"/>
              </w:rPr>
              <w:t xml:space="preserve">, </w:t>
            </w:r>
            <w:r>
              <w:rPr>
                <w:b/>
                <w:sz w:val="18"/>
                <w:szCs w:val="18"/>
                <w:lang w:eastAsia="ru-RU"/>
              </w:rPr>
              <w:t>анало</w:t>
            </w:r>
            <w:r w:rsidRPr="00327C7F">
              <w:rPr>
                <w:b/>
                <w:sz w:val="18"/>
                <w:szCs w:val="18"/>
                <w:lang w:eastAsia="ru-RU"/>
              </w:rPr>
              <w:t>гичной</w:t>
            </w:r>
            <w:r w:rsidRPr="0003771D">
              <w:rPr>
                <w:b/>
                <w:sz w:val="18"/>
                <w:szCs w:val="18"/>
                <w:lang w:eastAsia="ru-RU"/>
              </w:rPr>
              <w:t xml:space="preserve"> предмету закупки</w:t>
            </w:r>
          </w:p>
        </w:tc>
        <w:tc>
          <w:tcPr>
            <w:tcW w:w="850" w:type="dxa"/>
            <w:tcBorders>
              <w:left w:val="single" w:sz="4" w:space="0" w:color="auto"/>
              <w:right w:val="single" w:sz="4" w:space="0" w:color="auto"/>
            </w:tcBorders>
          </w:tcPr>
          <w:p w14:paraId="4DC9E7BF" w14:textId="77777777" w:rsidR="00A65075" w:rsidRDefault="00A65075" w:rsidP="00A65075">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134" w:type="dxa"/>
            <w:tcBorders>
              <w:left w:val="single" w:sz="4" w:space="0" w:color="auto"/>
              <w:right w:val="single" w:sz="4" w:space="0" w:color="auto"/>
            </w:tcBorders>
          </w:tcPr>
          <w:p w14:paraId="55CC778E" w14:textId="77777777" w:rsidR="00A65075" w:rsidRPr="006572B8" w:rsidRDefault="00A65075" w:rsidP="00A65075">
            <w:pPr>
              <w:pStyle w:val="30"/>
              <w:spacing w:before="40" w:after="40" w:line="240" w:lineRule="auto"/>
              <w:jc w:val="center"/>
              <w:rPr>
                <w:sz w:val="18"/>
                <w:szCs w:val="18"/>
                <w:lang w:eastAsia="ru-RU"/>
              </w:rPr>
            </w:pPr>
            <w:r w:rsidRPr="006572B8">
              <w:rPr>
                <w:sz w:val="18"/>
                <w:szCs w:val="18"/>
                <w:lang w:eastAsia="ru-RU"/>
              </w:rPr>
              <w:t xml:space="preserve"> В</w:t>
            </w:r>
            <w:r>
              <w:rPr>
                <w:sz w:val="18"/>
                <w:szCs w:val="18"/>
                <w:vertAlign w:val="subscript"/>
                <w:lang w:eastAsia="ru-RU"/>
              </w:rPr>
              <w:t>1</w:t>
            </w:r>
            <w:r w:rsidRPr="006572B8">
              <w:rPr>
                <w:sz w:val="18"/>
                <w:szCs w:val="18"/>
                <w:lang w:eastAsia="ru-RU"/>
              </w:rPr>
              <w:t xml:space="preserve"> = 0,</w:t>
            </w:r>
            <w:r>
              <w:rPr>
                <w:sz w:val="18"/>
                <w:szCs w:val="18"/>
                <w:lang w:eastAsia="ru-RU"/>
              </w:rPr>
              <w:t>20</w:t>
            </w:r>
          </w:p>
        </w:tc>
        <w:tc>
          <w:tcPr>
            <w:tcW w:w="1559" w:type="dxa"/>
            <w:tcBorders>
              <w:left w:val="single" w:sz="4" w:space="0" w:color="auto"/>
              <w:right w:val="single" w:sz="4" w:space="0" w:color="auto"/>
            </w:tcBorders>
          </w:tcPr>
          <w:p w14:paraId="20137561" w14:textId="77777777" w:rsidR="00A65075" w:rsidRPr="005B5386" w:rsidRDefault="00A65075" w:rsidP="00A65075">
            <w:pPr>
              <w:pStyle w:val="30"/>
              <w:spacing w:before="40" w:after="40" w:line="240" w:lineRule="auto"/>
              <w:jc w:val="center"/>
              <w:rPr>
                <w:sz w:val="20"/>
                <w:szCs w:val="20"/>
                <w:lang w:eastAsia="ru-RU"/>
              </w:rPr>
            </w:pPr>
            <w:r w:rsidRPr="005B5386">
              <w:rPr>
                <w:sz w:val="20"/>
                <w:szCs w:val="20"/>
                <w:lang w:eastAsia="ru-RU"/>
              </w:rPr>
              <w:t>Чем выше к</w:t>
            </w:r>
            <w:r w:rsidRPr="005B5386">
              <w:rPr>
                <w:sz w:val="20"/>
                <w:szCs w:val="20"/>
              </w:rPr>
              <w:t xml:space="preserve">оличество представленных в заявке участника исполненных договоров и актов приема-передачи за два </w:t>
            </w:r>
            <w:r w:rsidRPr="005B5386">
              <w:rPr>
                <w:sz w:val="20"/>
                <w:szCs w:val="20"/>
              </w:rPr>
              <w:lastRenderedPageBreak/>
              <w:t xml:space="preserve">года, предшествующих закупке, </w:t>
            </w:r>
            <w:r w:rsidRPr="005B5386">
              <w:rPr>
                <w:b/>
                <w:sz w:val="18"/>
                <w:szCs w:val="18"/>
                <w:lang w:eastAsia="ru-RU"/>
              </w:rPr>
              <w:t>тем лучше заявка (до ограничивающего предела).</w:t>
            </w:r>
          </w:p>
        </w:tc>
        <w:tc>
          <w:tcPr>
            <w:tcW w:w="6663" w:type="dxa"/>
            <w:tcBorders>
              <w:left w:val="single" w:sz="4" w:space="0" w:color="auto"/>
            </w:tcBorders>
            <w:vAlign w:val="center"/>
          </w:tcPr>
          <w:p w14:paraId="258AC835" w14:textId="77777777" w:rsidR="00A65075" w:rsidRPr="005B5386" w:rsidRDefault="00A65075" w:rsidP="00A65075">
            <w:pPr>
              <w:pStyle w:val="30"/>
              <w:spacing w:before="0" w:line="240" w:lineRule="auto"/>
              <w:ind w:left="-80"/>
              <w:jc w:val="left"/>
              <w:outlineLvl w:val="4"/>
              <w:rPr>
                <w:sz w:val="20"/>
                <w:szCs w:val="20"/>
                <w:lang w:eastAsia="ru-RU"/>
              </w:rPr>
            </w:pPr>
            <w:r w:rsidRPr="005B5386">
              <w:rPr>
                <w:sz w:val="20"/>
                <w:szCs w:val="20"/>
                <w:lang w:eastAsia="ru-RU"/>
              </w:rPr>
              <w:lastRenderedPageBreak/>
              <w:t>Расчет оценки предпочтительности по частному критерию «</w:t>
            </w:r>
            <w:r w:rsidRPr="005B5386">
              <w:rPr>
                <w:b/>
                <w:sz w:val="20"/>
                <w:szCs w:val="20"/>
                <w:lang w:eastAsia="ru-RU"/>
              </w:rPr>
              <w:t xml:space="preserve">Успешный опыт выполнения </w:t>
            </w:r>
            <w:r w:rsidRPr="00FE4633">
              <w:rPr>
                <w:b/>
                <w:sz w:val="20"/>
                <w:szCs w:val="20"/>
                <w:lang w:eastAsia="ru-RU"/>
              </w:rPr>
              <w:t>работ услуг</w:t>
            </w:r>
            <w:r w:rsidRPr="005B5386">
              <w:rPr>
                <w:b/>
                <w:sz w:val="20"/>
                <w:szCs w:val="20"/>
                <w:lang w:eastAsia="ru-RU"/>
              </w:rPr>
              <w:t>, аналогичной предмету закупки</w:t>
            </w:r>
            <w:r w:rsidRPr="005B5386">
              <w:rPr>
                <w:sz w:val="20"/>
                <w:szCs w:val="20"/>
                <w:lang w:eastAsia="ru-RU"/>
              </w:rPr>
              <w:t>» (по методу «Математическая формула», Тип 1):</w:t>
            </w:r>
          </w:p>
          <w:p w14:paraId="582F550C" w14:textId="77777777" w:rsidR="00A65075" w:rsidRPr="005B5386" w:rsidRDefault="00A65075" w:rsidP="00A65075">
            <w:pPr>
              <w:numPr>
                <w:ilvl w:val="4"/>
                <w:numId w:val="40"/>
              </w:numPr>
              <w:tabs>
                <w:tab w:val="num" w:pos="360"/>
              </w:tabs>
              <w:spacing w:before="0" w:line="360" w:lineRule="exact"/>
              <w:ind w:left="-80" w:firstLine="0"/>
              <w:outlineLvl w:val="4"/>
              <w:rPr>
                <w:b/>
                <w:sz w:val="20"/>
                <w:szCs w:val="20"/>
                <w:lang w:val="en-US"/>
              </w:rPr>
            </w:pPr>
            <w:r w:rsidRPr="005B5386">
              <w:rPr>
                <w:sz w:val="20"/>
                <w:szCs w:val="20"/>
                <w:lang w:eastAsia="ru-RU"/>
              </w:rPr>
              <w:t>Б</w:t>
            </w:r>
            <w:r w:rsidRPr="005B5386">
              <w:rPr>
                <w:sz w:val="20"/>
                <w:szCs w:val="20"/>
                <w:vertAlign w:val="subscript"/>
                <w:lang w:val="en-US" w:eastAsia="ru-RU"/>
              </w:rPr>
              <w:t>1,i</w:t>
            </w:r>
            <w:r w:rsidRPr="005B5386">
              <w:rPr>
                <w:sz w:val="20"/>
                <w:szCs w:val="20"/>
                <w:lang w:val="en-US"/>
              </w:rPr>
              <w:t xml:space="preserve"> = Ni/Nma</w:t>
            </w:r>
            <w:r w:rsidRPr="005B5386">
              <w:rPr>
                <w:sz w:val="20"/>
                <w:szCs w:val="20"/>
              </w:rPr>
              <w:t>х</w:t>
            </w:r>
            <w:r w:rsidRPr="005B5386">
              <w:rPr>
                <w:sz w:val="20"/>
                <w:szCs w:val="20"/>
                <w:lang w:val="en-US"/>
              </w:rPr>
              <w:t>*5</w:t>
            </w:r>
          </w:p>
          <w:p w14:paraId="2ADE8540" w14:textId="77777777" w:rsidR="00A65075" w:rsidRPr="005B5386" w:rsidRDefault="00A65075" w:rsidP="00A65075">
            <w:pPr>
              <w:numPr>
                <w:ilvl w:val="4"/>
                <w:numId w:val="40"/>
              </w:numPr>
              <w:tabs>
                <w:tab w:val="num" w:pos="360"/>
              </w:tabs>
              <w:spacing w:before="0" w:line="360" w:lineRule="exact"/>
              <w:ind w:left="-80" w:firstLine="0"/>
              <w:outlineLvl w:val="4"/>
              <w:rPr>
                <w:sz w:val="20"/>
                <w:szCs w:val="20"/>
                <w:lang w:val="en-US"/>
              </w:rPr>
            </w:pPr>
            <w:r w:rsidRPr="005B5386">
              <w:rPr>
                <w:sz w:val="20"/>
                <w:szCs w:val="20"/>
              </w:rPr>
              <w:t>где</w:t>
            </w:r>
            <w:r w:rsidRPr="005B5386">
              <w:rPr>
                <w:sz w:val="20"/>
                <w:szCs w:val="20"/>
                <w:lang w:val="en-US"/>
              </w:rPr>
              <w:t>:</w:t>
            </w:r>
          </w:p>
          <w:p w14:paraId="35AAC490" w14:textId="77777777" w:rsidR="00A65075" w:rsidRPr="005B5386" w:rsidRDefault="00A65075" w:rsidP="00A65075">
            <w:pPr>
              <w:pStyle w:val="21"/>
              <w:tabs>
                <w:tab w:val="left" w:pos="742"/>
                <w:tab w:val="left" w:pos="1167"/>
              </w:tabs>
              <w:spacing w:before="0" w:line="240" w:lineRule="auto"/>
              <w:ind w:left="-80"/>
              <w:jc w:val="left"/>
              <w:outlineLvl w:val="4"/>
              <w:rPr>
                <w:sz w:val="20"/>
                <w:szCs w:val="20"/>
                <w:lang w:eastAsia="ru-RU"/>
              </w:rPr>
            </w:pPr>
            <w:r w:rsidRPr="005B5386">
              <w:rPr>
                <w:sz w:val="20"/>
                <w:szCs w:val="20"/>
                <w:lang w:eastAsia="ru-RU"/>
              </w:rPr>
              <w:t>Б</w:t>
            </w:r>
            <w:r w:rsidRPr="005B5386">
              <w:rPr>
                <w:sz w:val="20"/>
                <w:szCs w:val="20"/>
                <w:vertAlign w:val="subscript"/>
                <w:lang w:eastAsia="ru-RU"/>
              </w:rPr>
              <w:t>1,</w:t>
            </w:r>
            <w:r w:rsidRPr="005B5386">
              <w:rPr>
                <w:sz w:val="20"/>
                <w:szCs w:val="20"/>
                <w:vertAlign w:val="subscript"/>
                <w:lang w:val="en-US" w:eastAsia="ru-RU"/>
              </w:rPr>
              <w:t>i</w:t>
            </w:r>
            <w:r w:rsidRPr="005B5386">
              <w:rPr>
                <w:sz w:val="20"/>
                <w:szCs w:val="20"/>
                <w:lang w:eastAsia="ru-RU"/>
              </w:rPr>
              <w:tab/>
              <w:t>–</w:t>
            </w:r>
            <w:r w:rsidRPr="005B5386">
              <w:rPr>
                <w:sz w:val="20"/>
                <w:szCs w:val="20"/>
                <w:lang w:eastAsia="ru-RU"/>
              </w:rPr>
              <w:tab/>
              <w:t xml:space="preserve">оценка предпочтительности </w:t>
            </w:r>
            <w:r w:rsidRPr="005B5386">
              <w:rPr>
                <w:i/>
                <w:sz w:val="20"/>
                <w:szCs w:val="20"/>
                <w:lang w:val="en-US" w:eastAsia="ru-RU"/>
              </w:rPr>
              <w:t>i</w:t>
            </w:r>
            <w:r w:rsidRPr="005B5386">
              <w:rPr>
                <w:i/>
                <w:sz w:val="20"/>
                <w:szCs w:val="20"/>
                <w:lang w:eastAsia="ru-RU"/>
              </w:rPr>
              <w:t>-</w:t>
            </w:r>
            <w:r w:rsidRPr="005B5386">
              <w:rPr>
                <w:sz w:val="20"/>
                <w:szCs w:val="20"/>
                <w:lang w:eastAsia="ru-RU"/>
              </w:rPr>
              <w:t>й заявки по критерию «</w:t>
            </w:r>
            <w:r w:rsidRPr="005B5386">
              <w:rPr>
                <w:b/>
                <w:sz w:val="20"/>
                <w:szCs w:val="20"/>
                <w:lang w:eastAsia="ru-RU"/>
              </w:rPr>
              <w:t xml:space="preserve">Успешный опыт выполнения </w:t>
            </w:r>
            <w:r w:rsidRPr="00FE4633">
              <w:rPr>
                <w:b/>
                <w:sz w:val="20"/>
                <w:szCs w:val="20"/>
                <w:lang w:eastAsia="ru-RU"/>
              </w:rPr>
              <w:t>работ услуг</w:t>
            </w:r>
            <w:r w:rsidRPr="005B5386">
              <w:rPr>
                <w:b/>
                <w:sz w:val="20"/>
                <w:szCs w:val="20"/>
                <w:lang w:eastAsia="ru-RU"/>
              </w:rPr>
              <w:t>, аналогичной предмету закупки</w:t>
            </w:r>
            <w:r w:rsidRPr="005B5386">
              <w:rPr>
                <w:sz w:val="20"/>
                <w:szCs w:val="20"/>
                <w:lang w:eastAsia="ru-RU"/>
              </w:rPr>
              <w:t>» в баллах.</w:t>
            </w:r>
          </w:p>
          <w:p w14:paraId="734399C2" w14:textId="77777777" w:rsidR="00A65075" w:rsidRPr="005B5386" w:rsidRDefault="00A65075" w:rsidP="00A65075">
            <w:pPr>
              <w:numPr>
                <w:ilvl w:val="4"/>
                <w:numId w:val="40"/>
              </w:numPr>
              <w:tabs>
                <w:tab w:val="num" w:pos="360"/>
              </w:tabs>
              <w:spacing w:before="0" w:line="360" w:lineRule="exact"/>
              <w:ind w:left="-80" w:firstLine="0"/>
              <w:outlineLvl w:val="4"/>
              <w:rPr>
                <w:sz w:val="20"/>
                <w:szCs w:val="20"/>
              </w:rPr>
            </w:pPr>
            <w:r w:rsidRPr="005B5386">
              <w:rPr>
                <w:sz w:val="20"/>
                <w:szCs w:val="20"/>
              </w:rPr>
              <w:lastRenderedPageBreak/>
              <w:t>Ni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14:paraId="036E9254" w14:textId="77777777" w:rsidR="00A65075" w:rsidRPr="005B5386" w:rsidRDefault="00A65075" w:rsidP="00A65075">
            <w:pPr>
              <w:numPr>
                <w:ilvl w:val="4"/>
                <w:numId w:val="40"/>
              </w:numPr>
              <w:tabs>
                <w:tab w:val="num" w:pos="360"/>
              </w:tabs>
              <w:spacing w:before="0" w:line="360" w:lineRule="exact"/>
              <w:ind w:left="-80" w:firstLine="0"/>
              <w:outlineLvl w:val="4"/>
              <w:rPr>
                <w:sz w:val="20"/>
                <w:szCs w:val="20"/>
              </w:rPr>
            </w:pPr>
            <w:r w:rsidRPr="005B5386">
              <w:rPr>
                <w:sz w:val="20"/>
                <w:szCs w:val="20"/>
              </w:rPr>
              <w:t>Nmaх – максимальное оцениваемое количество исполненных договоров и актов приема-передачи к ним (равное 5);</w:t>
            </w:r>
          </w:p>
          <w:p w14:paraId="43F054E4" w14:textId="77777777" w:rsidR="00A65075" w:rsidRPr="005B5386" w:rsidRDefault="00A65075" w:rsidP="00A65075">
            <w:pPr>
              <w:pStyle w:val="21"/>
              <w:tabs>
                <w:tab w:val="left" w:pos="742"/>
                <w:tab w:val="left" w:pos="1167"/>
              </w:tabs>
              <w:spacing w:before="0" w:line="240" w:lineRule="auto"/>
              <w:ind w:left="-80"/>
              <w:jc w:val="left"/>
              <w:outlineLvl w:val="4"/>
              <w:rPr>
                <w:sz w:val="20"/>
                <w:szCs w:val="20"/>
                <w:lang w:eastAsia="ru-RU"/>
              </w:rPr>
            </w:pPr>
            <w:r w:rsidRPr="005B5386">
              <w:rPr>
                <w:sz w:val="20"/>
                <w:szCs w:val="20"/>
                <w:lang w:eastAsia="ru-RU"/>
              </w:rPr>
              <w:t>5</w:t>
            </w:r>
            <w:r w:rsidRPr="005B5386">
              <w:rPr>
                <w:sz w:val="20"/>
                <w:szCs w:val="20"/>
                <w:lang w:eastAsia="ru-RU"/>
              </w:rPr>
              <w:tab/>
              <w:t>–</w:t>
            </w:r>
            <w:r w:rsidRPr="005B5386">
              <w:rPr>
                <w:sz w:val="20"/>
                <w:szCs w:val="20"/>
                <w:lang w:eastAsia="ru-RU"/>
              </w:rPr>
              <w:tab/>
              <w:t>максимально возможный балл.</w:t>
            </w:r>
          </w:p>
          <w:p w14:paraId="75F58764" w14:textId="77777777" w:rsidR="00A65075" w:rsidRPr="005B5386" w:rsidRDefault="00A65075" w:rsidP="00A65075">
            <w:pPr>
              <w:numPr>
                <w:ilvl w:val="4"/>
                <w:numId w:val="40"/>
              </w:numPr>
              <w:tabs>
                <w:tab w:val="num" w:pos="360"/>
              </w:tabs>
              <w:spacing w:before="0" w:line="360" w:lineRule="exact"/>
              <w:ind w:left="-80" w:firstLine="0"/>
              <w:outlineLvl w:val="4"/>
              <w:rPr>
                <w:sz w:val="20"/>
                <w:szCs w:val="20"/>
              </w:rPr>
            </w:pPr>
            <w:r w:rsidRPr="005B5386">
              <w:rPr>
                <w:sz w:val="20"/>
                <w:szCs w:val="20"/>
              </w:rPr>
              <w:t>В случае если в составе заявки</w:t>
            </w:r>
            <w:r>
              <w:rPr>
                <w:sz w:val="20"/>
                <w:szCs w:val="20"/>
              </w:rPr>
              <w:t xml:space="preserve"> участника представлено более 5</w:t>
            </w:r>
            <w:r w:rsidRPr="005B5386">
              <w:rPr>
                <w:sz w:val="20"/>
                <w:szCs w:val="20"/>
              </w:rPr>
              <w:t xml:space="preserve"> договоров, такой участник получает максимально возможный балл равный 5.</w:t>
            </w:r>
          </w:p>
          <w:p w14:paraId="6757FBFD" w14:textId="77777777" w:rsidR="00A65075" w:rsidRPr="006572B8" w:rsidRDefault="00A65075" w:rsidP="00A65075">
            <w:pPr>
              <w:pStyle w:val="21"/>
              <w:spacing w:before="0" w:after="120" w:line="240" w:lineRule="auto"/>
              <w:ind w:left="-80"/>
              <w:jc w:val="left"/>
              <w:rPr>
                <w:sz w:val="18"/>
                <w:szCs w:val="18"/>
                <w:lang w:eastAsia="ru-RU"/>
              </w:rPr>
            </w:pPr>
            <w:r w:rsidRPr="005B5386">
              <w:rPr>
                <w:sz w:val="20"/>
                <w:szCs w:val="20"/>
              </w:rPr>
              <w:t>В случае если участник в составе заявки не предоставил ни одного договора, такой участник получает балл равный 0.</w:t>
            </w:r>
          </w:p>
        </w:tc>
      </w:tr>
      <w:tr w:rsidR="00A65075" w:rsidRPr="006572B8" w14:paraId="08317C82" w14:textId="77777777" w:rsidTr="00A65075">
        <w:trPr>
          <w:trHeight w:val="8247"/>
        </w:trPr>
        <w:tc>
          <w:tcPr>
            <w:tcW w:w="567" w:type="dxa"/>
          </w:tcPr>
          <w:p w14:paraId="67A10B5D" w14:textId="77777777" w:rsidR="00A65075" w:rsidRDefault="00A65075" w:rsidP="00A65075">
            <w:pPr>
              <w:pStyle w:val="30"/>
              <w:spacing w:before="40" w:after="40" w:line="240" w:lineRule="auto"/>
              <w:jc w:val="center"/>
              <w:rPr>
                <w:sz w:val="18"/>
                <w:szCs w:val="18"/>
                <w:lang w:eastAsia="ru-RU"/>
              </w:rPr>
            </w:pPr>
            <w:r>
              <w:rPr>
                <w:sz w:val="18"/>
                <w:szCs w:val="18"/>
                <w:lang w:eastAsia="ru-RU"/>
              </w:rPr>
              <w:lastRenderedPageBreak/>
              <w:t>2.</w:t>
            </w:r>
          </w:p>
        </w:tc>
        <w:tc>
          <w:tcPr>
            <w:tcW w:w="1134" w:type="dxa"/>
          </w:tcPr>
          <w:p w14:paraId="283DCBEC" w14:textId="77777777" w:rsidR="00A65075" w:rsidRDefault="00A65075" w:rsidP="00A65075">
            <w:pPr>
              <w:pStyle w:val="30"/>
              <w:spacing w:before="40" w:after="40" w:line="240" w:lineRule="auto"/>
              <w:jc w:val="center"/>
              <w:rPr>
                <w:sz w:val="18"/>
                <w:szCs w:val="18"/>
                <w:lang w:eastAsia="ru-RU"/>
              </w:rPr>
            </w:pPr>
            <w:r w:rsidRPr="006572B8">
              <w:rPr>
                <w:sz w:val="18"/>
                <w:szCs w:val="18"/>
                <w:lang w:eastAsia="ru-RU"/>
              </w:rPr>
              <w:t>Неценовой первого уровня</w:t>
            </w:r>
          </w:p>
          <w:p w14:paraId="65C4EE1B" w14:textId="77777777" w:rsidR="00A65075" w:rsidRPr="006572B8" w:rsidRDefault="00A65075" w:rsidP="00A65075">
            <w:pPr>
              <w:pStyle w:val="30"/>
              <w:spacing w:before="40" w:after="40" w:line="240" w:lineRule="auto"/>
              <w:jc w:val="center"/>
              <w:rPr>
                <w:sz w:val="18"/>
                <w:szCs w:val="18"/>
                <w:lang w:eastAsia="ru-RU"/>
              </w:rPr>
            </w:pPr>
            <w:r>
              <w:rPr>
                <w:sz w:val="18"/>
                <w:szCs w:val="18"/>
                <w:lang w:eastAsia="ru-RU"/>
              </w:rPr>
              <w:t>(</w:t>
            </w:r>
            <w:r w:rsidRPr="006572B8">
              <w:rPr>
                <w:sz w:val="18"/>
                <w:szCs w:val="18"/>
                <w:lang w:eastAsia="ru-RU"/>
              </w:rPr>
              <w:t>частный</w:t>
            </w:r>
            <w:r>
              <w:rPr>
                <w:sz w:val="18"/>
                <w:szCs w:val="18"/>
                <w:lang w:eastAsia="ru-RU"/>
              </w:rPr>
              <w:t>)</w:t>
            </w:r>
          </w:p>
        </w:tc>
        <w:tc>
          <w:tcPr>
            <w:tcW w:w="851" w:type="dxa"/>
          </w:tcPr>
          <w:p w14:paraId="4EEF65B0" w14:textId="77777777" w:rsidR="00A65075" w:rsidRPr="00272F78" w:rsidRDefault="00A65075" w:rsidP="00A65075">
            <w:pPr>
              <w:pStyle w:val="30"/>
              <w:spacing w:before="40" w:after="40" w:line="240" w:lineRule="auto"/>
              <w:jc w:val="center"/>
              <w:rPr>
                <w:b/>
                <w:sz w:val="18"/>
                <w:szCs w:val="18"/>
                <w:lang w:eastAsia="ru-RU"/>
              </w:rPr>
            </w:pPr>
            <w:r>
              <w:rPr>
                <w:sz w:val="18"/>
                <w:szCs w:val="18"/>
                <w:lang w:eastAsia="ru-RU"/>
              </w:rPr>
              <w:t>Н</w:t>
            </w:r>
            <w:r w:rsidRPr="00DC2F55">
              <w:rPr>
                <w:sz w:val="18"/>
                <w:szCs w:val="18"/>
                <w:lang w:eastAsia="ru-RU"/>
              </w:rPr>
              <w:t xml:space="preserve">еценовая предпочтительности </w:t>
            </w:r>
            <w:r>
              <w:rPr>
                <w:sz w:val="18"/>
                <w:szCs w:val="18"/>
                <w:lang w:eastAsia="ru-RU"/>
              </w:rPr>
              <w:t xml:space="preserve">заявки </w:t>
            </w:r>
          </w:p>
        </w:tc>
        <w:tc>
          <w:tcPr>
            <w:tcW w:w="2410" w:type="dxa"/>
            <w:tcBorders>
              <w:right w:val="single" w:sz="4" w:space="0" w:color="auto"/>
            </w:tcBorders>
          </w:tcPr>
          <w:p w14:paraId="511CEFA5" w14:textId="77777777" w:rsidR="00A65075" w:rsidRPr="00761364" w:rsidRDefault="00A65075" w:rsidP="00A65075">
            <w:pPr>
              <w:pStyle w:val="30"/>
              <w:spacing w:before="40" w:after="40" w:line="240" w:lineRule="auto"/>
              <w:jc w:val="center"/>
              <w:rPr>
                <w:sz w:val="20"/>
                <w:szCs w:val="20"/>
                <w:lang w:eastAsia="ru-RU"/>
              </w:rPr>
            </w:pPr>
            <w:r w:rsidRPr="00761364">
              <w:rPr>
                <w:b/>
                <w:sz w:val="20"/>
                <w:szCs w:val="20"/>
                <w:lang w:eastAsia="ru-RU"/>
              </w:rPr>
              <w:t>Наличие квалифицированных специалистов</w:t>
            </w:r>
          </w:p>
          <w:p w14:paraId="5E227D8F" w14:textId="77777777" w:rsidR="00A65075" w:rsidRPr="00761364" w:rsidRDefault="00A65075" w:rsidP="00A65075">
            <w:pPr>
              <w:pStyle w:val="30"/>
              <w:spacing w:before="40" w:after="40" w:line="240" w:lineRule="auto"/>
              <w:jc w:val="center"/>
              <w:rPr>
                <w:sz w:val="20"/>
                <w:szCs w:val="20"/>
                <w:lang w:eastAsia="ru-RU"/>
              </w:rPr>
            </w:pPr>
            <w:r w:rsidRPr="00761364">
              <w:rPr>
                <w:sz w:val="20"/>
                <w:szCs w:val="20"/>
                <w:lang w:eastAsia="ru-RU"/>
              </w:rPr>
              <w:t>с предоставлением копии документов, подтверждающих наличие соответствующей квалификации (удостоверения), и.т.п.:</w:t>
            </w:r>
          </w:p>
          <w:p w14:paraId="4AF4AD90" w14:textId="77777777" w:rsidR="00661A00" w:rsidRDefault="00DA58EF" w:rsidP="00661A00">
            <w:pPr>
              <w:spacing w:before="40" w:after="40"/>
              <w:jc w:val="left"/>
              <w:rPr>
                <w:sz w:val="20"/>
                <w:szCs w:val="20"/>
                <w:lang w:eastAsia="ru-RU"/>
              </w:rPr>
            </w:pPr>
            <w:r>
              <w:rPr>
                <w:sz w:val="20"/>
                <w:szCs w:val="20"/>
                <w:lang w:eastAsia="ru-RU"/>
              </w:rPr>
              <w:t>* Не менее 2</w:t>
            </w:r>
            <w:r w:rsidR="00A65075" w:rsidRPr="00761364">
              <w:rPr>
                <w:sz w:val="20"/>
                <w:szCs w:val="20"/>
                <w:lang w:eastAsia="ru-RU"/>
              </w:rPr>
              <w:t xml:space="preserve"> штукатур-маляров не менее 3 разряда со среднем профессиональным образованием соответствующего профиля.</w:t>
            </w:r>
            <w:r w:rsidR="00661A00" w:rsidRPr="00661A00">
              <w:rPr>
                <w:sz w:val="20"/>
                <w:szCs w:val="20"/>
                <w:lang w:eastAsia="ru-RU"/>
              </w:rPr>
              <w:t xml:space="preserve"> </w:t>
            </w:r>
          </w:p>
          <w:p w14:paraId="0C5B72E8" w14:textId="27B352B1" w:rsidR="00661A00" w:rsidRPr="00661A00" w:rsidRDefault="00661A00" w:rsidP="00661A00">
            <w:pPr>
              <w:spacing w:before="40" w:after="40"/>
              <w:jc w:val="left"/>
              <w:rPr>
                <w:sz w:val="18"/>
                <w:szCs w:val="18"/>
                <w:lang w:eastAsia="ru-RU"/>
              </w:rPr>
            </w:pPr>
            <w:r w:rsidRPr="00661A00">
              <w:rPr>
                <w:sz w:val="20"/>
                <w:szCs w:val="20"/>
                <w:lang w:eastAsia="ru-RU"/>
              </w:rPr>
              <w:t>* Не менее 2 электромонтёров с 4 и 3 группой допуска по электробезопасности.</w:t>
            </w:r>
            <w:r w:rsidRPr="00661A00">
              <w:rPr>
                <w:sz w:val="18"/>
                <w:szCs w:val="18"/>
                <w:lang w:eastAsia="ru-RU"/>
              </w:rPr>
              <w:t xml:space="preserve"> </w:t>
            </w:r>
          </w:p>
          <w:p w14:paraId="2F8EA6AB" w14:textId="2C297F93" w:rsidR="00A65075" w:rsidRDefault="00A65075" w:rsidP="00A65075">
            <w:pPr>
              <w:pStyle w:val="30"/>
              <w:spacing w:before="40" w:after="40" w:line="240" w:lineRule="auto"/>
              <w:jc w:val="left"/>
              <w:rPr>
                <w:sz w:val="18"/>
                <w:szCs w:val="18"/>
                <w:lang w:eastAsia="ru-RU"/>
              </w:rPr>
            </w:pPr>
            <w:r w:rsidRPr="009133CA">
              <w:rPr>
                <w:rFonts w:eastAsia="Calibri"/>
                <w:b/>
                <w:sz w:val="18"/>
                <w:szCs w:val="18"/>
                <w:lang w:eastAsia="ru-RU"/>
              </w:rPr>
              <w:t>С предоставлением копий выписки из трудовых книжек или копии договоров Гражданско-правового характера.</w:t>
            </w:r>
            <w:r>
              <w:rPr>
                <w:sz w:val="18"/>
                <w:szCs w:val="18"/>
                <w:lang w:eastAsia="ru-RU"/>
              </w:rPr>
              <w:t xml:space="preserve"> </w:t>
            </w:r>
          </w:p>
          <w:p w14:paraId="0E9CBB3A" w14:textId="77777777" w:rsidR="00A65075" w:rsidRPr="00B932CC" w:rsidRDefault="00A65075" w:rsidP="00A65075">
            <w:pPr>
              <w:pStyle w:val="30"/>
              <w:spacing w:before="40" w:after="40" w:line="240" w:lineRule="auto"/>
              <w:jc w:val="left"/>
              <w:rPr>
                <w:b/>
                <w:sz w:val="18"/>
                <w:szCs w:val="18"/>
                <w:lang w:eastAsia="ru-RU"/>
              </w:rPr>
            </w:pPr>
            <w:r w:rsidRPr="00B932CC">
              <w:rPr>
                <w:b/>
                <w:sz w:val="18"/>
                <w:szCs w:val="18"/>
                <w:lang w:eastAsia="ru-RU"/>
              </w:rPr>
              <w:t>Оформляется справкой об опыте в соответствии с требованиями п. 8.11.1. документации о закупке.</w:t>
            </w:r>
          </w:p>
        </w:tc>
        <w:tc>
          <w:tcPr>
            <w:tcW w:w="850" w:type="dxa"/>
            <w:tcBorders>
              <w:left w:val="single" w:sz="4" w:space="0" w:color="auto"/>
              <w:right w:val="single" w:sz="4" w:space="0" w:color="auto"/>
            </w:tcBorders>
          </w:tcPr>
          <w:p w14:paraId="2DC75007" w14:textId="77777777" w:rsidR="00A65075" w:rsidRDefault="00A65075" w:rsidP="00A65075">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134" w:type="dxa"/>
            <w:tcBorders>
              <w:left w:val="single" w:sz="4" w:space="0" w:color="auto"/>
              <w:right w:val="single" w:sz="4" w:space="0" w:color="auto"/>
            </w:tcBorders>
          </w:tcPr>
          <w:p w14:paraId="5255D99C" w14:textId="77777777" w:rsidR="00A65075" w:rsidRPr="006572B8" w:rsidRDefault="00A65075" w:rsidP="00A65075">
            <w:pPr>
              <w:pStyle w:val="30"/>
              <w:spacing w:before="40" w:after="40" w:line="240" w:lineRule="auto"/>
              <w:jc w:val="center"/>
              <w:rPr>
                <w:sz w:val="18"/>
                <w:szCs w:val="18"/>
                <w:lang w:eastAsia="ru-RU"/>
              </w:rPr>
            </w:pPr>
            <w:r w:rsidRPr="006572B8">
              <w:rPr>
                <w:sz w:val="18"/>
                <w:szCs w:val="18"/>
                <w:lang w:eastAsia="ru-RU"/>
              </w:rPr>
              <w:t xml:space="preserve"> В</w:t>
            </w:r>
            <w:r>
              <w:rPr>
                <w:sz w:val="18"/>
                <w:szCs w:val="18"/>
                <w:vertAlign w:val="subscript"/>
                <w:lang w:eastAsia="ru-RU"/>
              </w:rPr>
              <w:t>2</w:t>
            </w:r>
            <w:r w:rsidRPr="006572B8">
              <w:rPr>
                <w:sz w:val="18"/>
                <w:szCs w:val="18"/>
                <w:lang w:eastAsia="ru-RU"/>
              </w:rPr>
              <w:t xml:space="preserve"> = 0,</w:t>
            </w:r>
            <w:r>
              <w:rPr>
                <w:sz w:val="18"/>
                <w:szCs w:val="18"/>
                <w:lang w:eastAsia="ru-RU"/>
              </w:rPr>
              <w:t>20</w:t>
            </w:r>
          </w:p>
        </w:tc>
        <w:tc>
          <w:tcPr>
            <w:tcW w:w="1559" w:type="dxa"/>
            <w:tcBorders>
              <w:left w:val="single" w:sz="4" w:space="0" w:color="auto"/>
              <w:right w:val="single" w:sz="4" w:space="0" w:color="auto"/>
            </w:tcBorders>
          </w:tcPr>
          <w:p w14:paraId="428A10EF" w14:textId="77777777" w:rsidR="00A65075" w:rsidRPr="00761364" w:rsidRDefault="00A65075" w:rsidP="00A65075">
            <w:pPr>
              <w:pStyle w:val="30"/>
              <w:spacing w:before="40" w:after="40" w:line="240" w:lineRule="auto"/>
              <w:jc w:val="center"/>
              <w:rPr>
                <w:sz w:val="20"/>
                <w:szCs w:val="20"/>
                <w:lang w:eastAsia="ru-RU"/>
              </w:rPr>
            </w:pPr>
          </w:p>
        </w:tc>
        <w:tc>
          <w:tcPr>
            <w:tcW w:w="6663" w:type="dxa"/>
            <w:tcBorders>
              <w:left w:val="single" w:sz="4" w:space="0" w:color="auto"/>
            </w:tcBorders>
            <w:vAlign w:val="center"/>
          </w:tcPr>
          <w:p w14:paraId="45B883CE" w14:textId="77777777" w:rsidR="00A65075" w:rsidRPr="00761364" w:rsidRDefault="00A65075" w:rsidP="00A65075">
            <w:pPr>
              <w:pStyle w:val="30"/>
              <w:spacing w:beforeLines="40" w:before="96" w:afterLines="40" w:after="96" w:line="240" w:lineRule="auto"/>
              <w:ind w:left="-80"/>
              <w:jc w:val="left"/>
              <w:rPr>
                <w:sz w:val="20"/>
                <w:szCs w:val="20"/>
                <w:lang w:eastAsia="ru-RU"/>
              </w:rPr>
            </w:pPr>
            <w:r w:rsidRPr="00761364">
              <w:rPr>
                <w:sz w:val="20"/>
                <w:szCs w:val="20"/>
                <w:lang w:eastAsia="ru-RU"/>
              </w:rPr>
              <w:t xml:space="preserve">Расчет оценки предпочтительности по частному критерию </w:t>
            </w:r>
            <w:r w:rsidRPr="00761364">
              <w:rPr>
                <w:b/>
                <w:sz w:val="20"/>
                <w:szCs w:val="20"/>
                <w:lang w:eastAsia="ru-RU"/>
              </w:rPr>
              <w:t>«Наличие у Участника кадрового обеспечения</w:t>
            </w:r>
            <w:r w:rsidRPr="00761364">
              <w:rPr>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14:paraId="52A54DA7" w14:textId="77777777" w:rsidR="00A65075" w:rsidRPr="00761364" w:rsidRDefault="00A65075" w:rsidP="00A65075">
            <w:pPr>
              <w:pStyle w:val="30"/>
              <w:spacing w:beforeLines="40" w:before="96" w:afterLines="40" w:after="96" w:line="240" w:lineRule="auto"/>
              <w:ind w:left="-80"/>
              <w:jc w:val="left"/>
              <w:rPr>
                <w:sz w:val="20"/>
                <w:szCs w:val="20"/>
                <w:lang w:eastAsia="ru-RU"/>
              </w:rPr>
            </w:pPr>
            <w:r w:rsidRPr="00761364">
              <w:rPr>
                <w:sz w:val="20"/>
                <w:szCs w:val="20"/>
                <w:lang w:eastAsia="ru-RU"/>
              </w:rPr>
              <w:t>Б2</w:t>
            </w:r>
            <w:r w:rsidRPr="00761364">
              <w:rPr>
                <w:sz w:val="20"/>
                <w:szCs w:val="20"/>
                <w:lang w:val="en-US" w:eastAsia="ru-RU"/>
              </w:rPr>
              <w:t>i</w:t>
            </w:r>
            <w:r w:rsidRPr="00761364">
              <w:rPr>
                <w:sz w:val="20"/>
                <w:szCs w:val="20"/>
                <w:lang w:eastAsia="ru-RU"/>
              </w:rPr>
              <w:t xml:space="preserve">- оценка предпочтительности </w:t>
            </w:r>
            <w:r w:rsidRPr="00761364">
              <w:rPr>
                <w:sz w:val="20"/>
                <w:szCs w:val="20"/>
                <w:lang w:val="en-US" w:eastAsia="ru-RU"/>
              </w:rPr>
              <w:t>i</w:t>
            </w:r>
            <w:r w:rsidRPr="00761364">
              <w:rPr>
                <w:sz w:val="20"/>
                <w:szCs w:val="20"/>
                <w:lang w:eastAsia="ru-RU"/>
              </w:rPr>
              <w:t xml:space="preserve">-й заявки по критерию </w:t>
            </w:r>
            <w:r w:rsidRPr="00761364">
              <w:rPr>
                <w:b/>
                <w:sz w:val="20"/>
                <w:szCs w:val="20"/>
                <w:lang w:eastAsia="ru-RU"/>
              </w:rPr>
              <w:t xml:space="preserve">«Наличие квалифицированных специалистов» </w:t>
            </w:r>
            <w:r w:rsidRPr="00761364">
              <w:rPr>
                <w:sz w:val="20"/>
                <w:szCs w:val="20"/>
                <w:lang w:eastAsia="ru-RU"/>
              </w:rPr>
              <w:t>в баллах:</w:t>
            </w:r>
          </w:p>
          <w:p w14:paraId="2AA0D503" w14:textId="77777777" w:rsidR="00A65075" w:rsidRPr="00761364" w:rsidRDefault="00A65075" w:rsidP="00A65075">
            <w:pPr>
              <w:pStyle w:val="21"/>
              <w:spacing w:before="0" w:after="120" w:line="240" w:lineRule="auto"/>
              <w:ind w:left="-80"/>
              <w:jc w:val="left"/>
              <w:rPr>
                <w:sz w:val="20"/>
                <w:szCs w:val="20"/>
                <w:lang w:eastAsia="ru-RU"/>
              </w:rPr>
            </w:pPr>
            <w:r w:rsidRPr="00761364">
              <w:rPr>
                <w:sz w:val="20"/>
                <w:szCs w:val="20"/>
                <w:lang w:eastAsia="ru-RU"/>
              </w:rPr>
              <w:t>Наличие требуемых специалистов и более. -5 баллов;</w:t>
            </w:r>
          </w:p>
          <w:p w14:paraId="7718A9A8" w14:textId="77777777" w:rsidR="00A65075" w:rsidRPr="006572B8" w:rsidRDefault="00A65075" w:rsidP="00A65075">
            <w:pPr>
              <w:pStyle w:val="21"/>
              <w:spacing w:before="0" w:after="120" w:line="240" w:lineRule="auto"/>
              <w:ind w:left="-80"/>
              <w:jc w:val="left"/>
              <w:rPr>
                <w:sz w:val="18"/>
                <w:szCs w:val="18"/>
                <w:lang w:eastAsia="ru-RU"/>
              </w:rPr>
            </w:pPr>
            <w:r w:rsidRPr="00761364">
              <w:rPr>
                <w:sz w:val="20"/>
                <w:szCs w:val="20"/>
                <w:lang w:eastAsia="ru-RU"/>
              </w:rPr>
              <w:t>Отсутствие специалистов или частичное отсутствие – 0 баллов.</w:t>
            </w:r>
          </w:p>
        </w:tc>
      </w:tr>
      <w:tr w:rsidR="00A65075" w:rsidRPr="006572B8" w14:paraId="380256E2" w14:textId="77777777" w:rsidTr="00A65075">
        <w:trPr>
          <w:trHeight w:val="3108"/>
        </w:trPr>
        <w:tc>
          <w:tcPr>
            <w:tcW w:w="567" w:type="dxa"/>
          </w:tcPr>
          <w:p w14:paraId="6D823F0C" w14:textId="77777777" w:rsidR="00A65075" w:rsidRDefault="00A65075" w:rsidP="00A65075">
            <w:pPr>
              <w:pStyle w:val="30"/>
              <w:spacing w:before="40" w:after="40" w:line="240" w:lineRule="auto"/>
              <w:jc w:val="center"/>
              <w:rPr>
                <w:sz w:val="18"/>
                <w:szCs w:val="18"/>
                <w:lang w:eastAsia="ru-RU"/>
              </w:rPr>
            </w:pPr>
            <w:r>
              <w:rPr>
                <w:sz w:val="18"/>
                <w:szCs w:val="18"/>
                <w:lang w:eastAsia="ru-RU"/>
              </w:rPr>
              <w:lastRenderedPageBreak/>
              <w:t>3.</w:t>
            </w:r>
          </w:p>
        </w:tc>
        <w:tc>
          <w:tcPr>
            <w:tcW w:w="1134" w:type="dxa"/>
          </w:tcPr>
          <w:p w14:paraId="38B99590" w14:textId="77777777" w:rsidR="00A65075" w:rsidRDefault="00A65075" w:rsidP="00A65075">
            <w:pPr>
              <w:pStyle w:val="30"/>
              <w:spacing w:before="40" w:after="40" w:line="240" w:lineRule="auto"/>
              <w:jc w:val="center"/>
              <w:rPr>
                <w:sz w:val="18"/>
                <w:szCs w:val="18"/>
                <w:lang w:eastAsia="ru-RU"/>
              </w:rPr>
            </w:pPr>
            <w:r w:rsidRPr="006572B8">
              <w:rPr>
                <w:sz w:val="18"/>
                <w:szCs w:val="18"/>
                <w:lang w:eastAsia="ru-RU"/>
              </w:rPr>
              <w:t>Неценовой первого уровня</w:t>
            </w:r>
          </w:p>
          <w:p w14:paraId="42AB85DC" w14:textId="77777777" w:rsidR="00A65075" w:rsidRPr="006572B8" w:rsidRDefault="00A65075" w:rsidP="00A65075">
            <w:pPr>
              <w:pStyle w:val="30"/>
              <w:spacing w:before="40" w:after="40" w:line="240" w:lineRule="auto"/>
              <w:jc w:val="center"/>
              <w:rPr>
                <w:sz w:val="18"/>
                <w:szCs w:val="18"/>
                <w:lang w:eastAsia="ru-RU"/>
              </w:rPr>
            </w:pPr>
            <w:r>
              <w:rPr>
                <w:sz w:val="18"/>
                <w:szCs w:val="18"/>
                <w:lang w:eastAsia="ru-RU"/>
              </w:rPr>
              <w:t>(</w:t>
            </w:r>
            <w:r w:rsidRPr="006572B8">
              <w:rPr>
                <w:sz w:val="18"/>
                <w:szCs w:val="18"/>
                <w:lang w:eastAsia="ru-RU"/>
              </w:rPr>
              <w:t>частный</w:t>
            </w:r>
            <w:r>
              <w:rPr>
                <w:sz w:val="18"/>
                <w:szCs w:val="18"/>
                <w:lang w:eastAsia="ru-RU"/>
              </w:rPr>
              <w:t>)</w:t>
            </w:r>
          </w:p>
        </w:tc>
        <w:tc>
          <w:tcPr>
            <w:tcW w:w="851" w:type="dxa"/>
          </w:tcPr>
          <w:p w14:paraId="493B2CE0" w14:textId="77777777" w:rsidR="00A65075" w:rsidRPr="00272F78" w:rsidRDefault="00A65075" w:rsidP="00A65075">
            <w:pPr>
              <w:pStyle w:val="30"/>
              <w:spacing w:before="40" w:after="40" w:line="240" w:lineRule="auto"/>
              <w:jc w:val="center"/>
              <w:rPr>
                <w:b/>
                <w:sz w:val="18"/>
                <w:szCs w:val="18"/>
                <w:lang w:eastAsia="ru-RU"/>
              </w:rPr>
            </w:pPr>
            <w:r>
              <w:rPr>
                <w:sz w:val="18"/>
                <w:szCs w:val="18"/>
                <w:lang w:eastAsia="ru-RU"/>
              </w:rPr>
              <w:t>Н</w:t>
            </w:r>
            <w:r w:rsidRPr="00DC2F55">
              <w:rPr>
                <w:sz w:val="18"/>
                <w:szCs w:val="18"/>
                <w:lang w:eastAsia="ru-RU"/>
              </w:rPr>
              <w:t xml:space="preserve">еценовая предпочтительности </w:t>
            </w:r>
            <w:r>
              <w:rPr>
                <w:sz w:val="18"/>
                <w:szCs w:val="18"/>
                <w:lang w:eastAsia="ru-RU"/>
              </w:rPr>
              <w:t>заявки</w:t>
            </w:r>
          </w:p>
        </w:tc>
        <w:tc>
          <w:tcPr>
            <w:tcW w:w="2410" w:type="dxa"/>
            <w:tcBorders>
              <w:right w:val="single" w:sz="4" w:space="0" w:color="auto"/>
            </w:tcBorders>
          </w:tcPr>
          <w:p w14:paraId="7E35730D" w14:textId="77777777" w:rsidR="00A65075" w:rsidRDefault="00A65075" w:rsidP="00A65075">
            <w:pPr>
              <w:pStyle w:val="30"/>
              <w:spacing w:before="40" w:after="40" w:line="240" w:lineRule="auto"/>
              <w:jc w:val="center"/>
              <w:rPr>
                <w:b/>
                <w:sz w:val="20"/>
                <w:szCs w:val="20"/>
                <w:lang w:eastAsia="ru-RU"/>
              </w:rPr>
            </w:pPr>
            <w:r w:rsidRPr="007E68F2">
              <w:rPr>
                <w:b/>
                <w:sz w:val="20"/>
                <w:szCs w:val="20"/>
                <w:lang w:eastAsia="ru-RU"/>
              </w:rPr>
              <w:t xml:space="preserve">Наличие </w:t>
            </w:r>
            <w:r>
              <w:rPr>
                <w:b/>
                <w:sz w:val="20"/>
                <w:szCs w:val="20"/>
                <w:lang w:eastAsia="ru-RU"/>
              </w:rPr>
              <w:t>положительного</w:t>
            </w:r>
            <w:r w:rsidRPr="007E68F2">
              <w:rPr>
                <w:b/>
                <w:sz w:val="20"/>
                <w:szCs w:val="20"/>
                <w:lang w:eastAsia="ru-RU"/>
              </w:rPr>
              <w:t xml:space="preserve"> опыта</w:t>
            </w:r>
            <w:r>
              <w:rPr>
                <w:b/>
                <w:sz w:val="20"/>
                <w:szCs w:val="20"/>
                <w:lang w:eastAsia="ru-RU"/>
              </w:rPr>
              <w:t xml:space="preserve"> выполнения подобных видов работ с АН ДОО «АЛМАЗИК»</w:t>
            </w:r>
          </w:p>
          <w:p w14:paraId="638BA638" w14:textId="77777777" w:rsidR="00A65075" w:rsidRPr="000D19FA" w:rsidRDefault="00A65075" w:rsidP="00A65075">
            <w:pPr>
              <w:pStyle w:val="30"/>
              <w:spacing w:before="40" w:after="40" w:line="240" w:lineRule="auto"/>
              <w:jc w:val="left"/>
              <w:rPr>
                <w:sz w:val="20"/>
                <w:szCs w:val="20"/>
                <w:lang w:eastAsia="ru-RU"/>
              </w:rPr>
            </w:pPr>
            <w:r w:rsidRPr="000D19FA">
              <w:rPr>
                <w:sz w:val="20"/>
                <w:szCs w:val="20"/>
                <w:lang w:eastAsia="ru-RU"/>
              </w:rPr>
              <w:t>* Соблюдение сроков выполнения работ.</w:t>
            </w:r>
          </w:p>
          <w:p w14:paraId="7F748CC7" w14:textId="77777777" w:rsidR="00A65075" w:rsidRPr="000D19FA" w:rsidRDefault="00A65075" w:rsidP="00A65075">
            <w:pPr>
              <w:pStyle w:val="30"/>
              <w:spacing w:before="40" w:after="40" w:line="240" w:lineRule="auto"/>
              <w:jc w:val="left"/>
              <w:rPr>
                <w:sz w:val="20"/>
                <w:szCs w:val="20"/>
                <w:lang w:eastAsia="ru-RU"/>
              </w:rPr>
            </w:pPr>
            <w:r w:rsidRPr="000D19FA">
              <w:rPr>
                <w:sz w:val="20"/>
                <w:szCs w:val="20"/>
                <w:lang w:eastAsia="ru-RU"/>
              </w:rPr>
              <w:t>* Качество выполнение работ.</w:t>
            </w:r>
          </w:p>
          <w:p w14:paraId="3549B7B6" w14:textId="77777777" w:rsidR="00A65075" w:rsidRPr="007E68F2" w:rsidRDefault="00A65075" w:rsidP="00A65075">
            <w:pPr>
              <w:pStyle w:val="30"/>
              <w:spacing w:before="40" w:after="40" w:line="240" w:lineRule="auto"/>
              <w:jc w:val="left"/>
              <w:rPr>
                <w:b/>
                <w:sz w:val="20"/>
                <w:szCs w:val="20"/>
                <w:lang w:eastAsia="ru-RU"/>
              </w:rPr>
            </w:pPr>
            <w:r w:rsidRPr="000D19FA">
              <w:rPr>
                <w:sz w:val="20"/>
                <w:szCs w:val="20"/>
                <w:lang w:eastAsia="ru-RU"/>
              </w:rPr>
              <w:t>* Подготовка исполнительной документации.</w:t>
            </w:r>
          </w:p>
        </w:tc>
        <w:tc>
          <w:tcPr>
            <w:tcW w:w="850" w:type="dxa"/>
            <w:tcBorders>
              <w:left w:val="single" w:sz="4" w:space="0" w:color="auto"/>
              <w:right w:val="single" w:sz="4" w:space="0" w:color="auto"/>
            </w:tcBorders>
          </w:tcPr>
          <w:p w14:paraId="6819A00D" w14:textId="77777777" w:rsidR="00A65075" w:rsidRPr="006572B8" w:rsidRDefault="00A65075" w:rsidP="00A65075">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134" w:type="dxa"/>
            <w:tcBorders>
              <w:left w:val="single" w:sz="4" w:space="0" w:color="auto"/>
              <w:right w:val="single" w:sz="4" w:space="0" w:color="auto"/>
            </w:tcBorders>
          </w:tcPr>
          <w:p w14:paraId="3A1DF1E2" w14:textId="77777777" w:rsidR="00A65075" w:rsidRPr="006572B8" w:rsidRDefault="00A65075" w:rsidP="00A65075">
            <w:pPr>
              <w:pStyle w:val="30"/>
              <w:spacing w:before="40" w:after="40" w:line="240" w:lineRule="auto"/>
              <w:jc w:val="center"/>
              <w:rPr>
                <w:sz w:val="18"/>
                <w:szCs w:val="18"/>
                <w:lang w:eastAsia="ru-RU"/>
              </w:rPr>
            </w:pPr>
            <w:r w:rsidRPr="006572B8">
              <w:rPr>
                <w:sz w:val="18"/>
                <w:szCs w:val="18"/>
                <w:lang w:eastAsia="ru-RU"/>
              </w:rPr>
              <w:t>В</w:t>
            </w:r>
            <w:r>
              <w:rPr>
                <w:sz w:val="18"/>
                <w:szCs w:val="18"/>
                <w:vertAlign w:val="subscript"/>
                <w:lang w:eastAsia="ru-RU"/>
              </w:rPr>
              <w:t>3</w:t>
            </w:r>
            <w:r w:rsidRPr="006572B8">
              <w:rPr>
                <w:sz w:val="18"/>
                <w:szCs w:val="18"/>
                <w:lang w:eastAsia="ru-RU"/>
              </w:rPr>
              <w:t xml:space="preserve"> = 0,</w:t>
            </w:r>
            <w:r>
              <w:rPr>
                <w:sz w:val="18"/>
                <w:szCs w:val="18"/>
                <w:lang w:eastAsia="ru-RU"/>
              </w:rPr>
              <w:t>60</w:t>
            </w:r>
          </w:p>
        </w:tc>
        <w:tc>
          <w:tcPr>
            <w:tcW w:w="1559" w:type="dxa"/>
            <w:tcBorders>
              <w:left w:val="single" w:sz="4" w:space="0" w:color="auto"/>
              <w:right w:val="single" w:sz="4" w:space="0" w:color="auto"/>
            </w:tcBorders>
          </w:tcPr>
          <w:p w14:paraId="29D538CE" w14:textId="77777777" w:rsidR="00A65075" w:rsidRPr="004A52F2" w:rsidRDefault="00A65075" w:rsidP="00A65075">
            <w:pPr>
              <w:pStyle w:val="30"/>
              <w:spacing w:before="40" w:after="40" w:line="240" w:lineRule="auto"/>
              <w:jc w:val="center"/>
              <w:rPr>
                <w:sz w:val="18"/>
                <w:szCs w:val="18"/>
                <w:lang w:eastAsia="ru-RU"/>
              </w:rPr>
            </w:pPr>
          </w:p>
        </w:tc>
        <w:tc>
          <w:tcPr>
            <w:tcW w:w="6663" w:type="dxa"/>
            <w:tcBorders>
              <w:left w:val="single" w:sz="4" w:space="0" w:color="auto"/>
            </w:tcBorders>
          </w:tcPr>
          <w:p w14:paraId="73F0F82C" w14:textId="77777777" w:rsidR="00A65075" w:rsidRDefault="00A65075" w:rsidP="00A65075">
            <w:pPr>
              <w:pStyle w:val="30"/>
              <w:spacing w:before="40" w:after="40" w:line="240" w:lineRule="auto"/>
              <w:jc w:val="left"/>
              <w:outlineLvl w:val="3"/>
              <w:rPr>
                <w:b/>
                <w:sz w:val="20"/>
                <w:szCs w:val="20"/>
                <w:lang w:eastAsia="ru-RU"/>
              </w:rPr>
            </w:pPr>
            <w:r w:rsidRPr="00761364">
              <w:rPr>
                <w:sz w:val="20"/>
                <w:szCs w:val="20"/>
                <w:lang w:eastAsia="ru-RU"/>
              </w:rPr>
              <w:t xml:space="preserve">Расчет оценки предпочтительности по частному критерию </w:t>
            </w:r>
            <w:r w:rsidRPr="00761364">
              <w:rPr>
                <w:b/>
                <w:sz w:val="20"/>
                <w:szCs w:val="20"/>
                <w:lang w:eastAsia="ru-RU"/>
              </w:rPr>
              <w:t>«</w:t>
            </w:r>
            <w:r w:rsidRPr="007E68F2">
              <w:rPr>
                <w:b/>
                <w:sz w:val="20"/>
                <w:szCs w:val="20"/>
                <w:lang w:eastAsia="ru-RU"/>
              </w:rPr>
              <w:t xml:space="preserve">Наличие </w:t>
            </w:r>
            <w:r>
              <w:rPr>
                <w:b/>
                <w:sz w:val="20"/>
                <w:szCs w:val="20"/>
                <w:lang w:eastAsia="ru-RU"/>
              </w:rPr>
              <w:t>положительного</w:t>
            </w:r>
            <w:r w:rsidRPr="007E68F2">
              <w:rPr>
                <w:b/>
                <w:sz w:val="20"/>
                <w:szCs w:val="20"/>
                <w:lang w:eastAsia="ru-RU"/>
              </w:rPr>
              <w:t xml:space="preserve"> опыта</w:t>
            </w:r>
            <w:r>
              <w:rPr>
                <w:b/>
                <w:sz w:val="20"/>
                <w:szCs w:val="20"/>
                <w:lang w:eastAsia="ru-RU"/>
              </w:rPr>
              <w:t xml:space="preserve"> выполнения подобных видов работ с АН ДОО «АЛМАЗИК»»:</w:t>
            </w:r>
          </w:p>
          <w:p w14:paraId="7E6D98CE" w14:textId="77777777" w:rsidR="00A65075" w:rsidRPr="000D19FA" w:rsidRDefault="00A65075" w:rsidP="00A65075">
            <w:pPr>
              <w:pStyle w:val="30"/>
              <w:spacing w:before="40" w:after="40" w:line="240" w:lineRule="auto"/>
              <w:jc w:val="left"/>
              <w:outlineLvl w:val="3"/>
              <w:rPr>
                <w:sz w:val="20"/>
                <w:szCs w:val="20"/>
                <w:lang w:eastAsia="ru-RU"/>
              </w:rPr>
            </w:pPr>
            <w:r w:rsidRPr="000D19FA">
              <w:rPr>
                <w:sz w:val="20"/>
                <w:szCs w:val="20"/>
                <w:lang w:eastAsia="ru-RU"/>
              </w:rPr>
              <w:t>* Соблюдение сроков выполнения работ.</w:t>
            </w:r>
          </w:p>
          <w:p w14:paraId="4D8C1B89" w14:textId="77777777" w:rsidR="00A65075" w:rsidRPr="000D19FA" w:rsidRDefault="00A65075" w:rsidP="00A65075">
            <w:pPr>
              <w:pStyle w:val="30"/>
              <w:spacing w:before="40" w:after="40" w:line="240" w:lineRule="auto"/>
              <w:jc w:val="left"/>
              <w:outlineLvl w:val="3"/>
              <w:rPr>
                <w:sz w:val="20"/>
                <w:szCs w:val="20"/>
                <w:lang w:eastAsia="ru-RU"/>
              </w:rPr>
            </w:pPr>
            <w:r w:rsidRPr="000D19FA">
              <w:rPr>
                <w:sz w:val="20"/>
                <w:szCs w:val="20"/>
                <w:lang w:eastAsia="ru-RU"/>
              </w:rPr>
              <w:t>* Качество выполнение работ.</w:t>
            </w:r>
          </w:p>
          <w:p w14:paraId="130924A0" w14:textId="77777777" w:rsidR="00A65075" w:rsidRDefault="00A65075" w:rsidP="00A65075">
            <w:pPr>
              <w:pStyle w:val="30"/>
              <w:spacing w:beforeLines="40" w:before="96" w:afterLines="40" w:after="96" w:line="240" w:lineRule="auto"/>
              <w:ind w:left="-80"/>
              <w:jc w:val="left"/>
              <w:rPr>
                <w:sz w:val="20"/>
                <w:szCs w:val="20"/>
                <w:lang w:eastAsia="ru-RU"/>
              </w:rPr>
            </w:pPr>
            <w:r>
              <w:rPr>
                <w:sz w:val="20"/>
                <w:szCs w:val="20"/>
                <w:lang w:eastAsia="ru-RU"/>
              </w:rPr>
              <w:t xml:space="preserve">  </w:t>
            </w:r>
            <w:r w:rsidRPr="000D19FA">
              <w:rPr>
                <w:sz w:val="20"/>
                <w:szCs w:val="20"/>
                <w:lang w:eastAsia="ru-RU"/>
              </w:rPr>
              <w:t>* Подготовка исполнительной документации.</w:t>
            </w:r>
          </w:p>
          <w:p w14:paraId="60CEB709" w14:textId="77777777" w:rsidR="00A65075" w:rsidRPr="00761364" w:rsidRDefault="00A65075" w:rsidP="00A65075">
            <w:pPr>
              <w:pStyle w:val="30"/>
              <w:spacing w:beforeLines="40" w:before="96" w:afterLines="40" w:after="96" w:line="240" w:lineRule="auto"/>
              <w:ind w:left="-80"/>
              <w:jc w:val="left"/>
              <w:rPr>
                <w:sz w:val="20"/>
                <w:szCs w:val="20"/>
                <w:lang w:eastAsia="ru-RU"/>
              </w:rPr>
            </w:pPr>
            <w:r w:rsidRPr="00761364">
              <w:rPr>
                <w:sz w:val="20"/>
                <w:szCs w:val="20"/>
                <w:lang w:eastAsia="ru-RU"/>
              </w:rPr>
              <w:t xml:space="preserve"> (по методу «Оценка предпочтительности посредством однозначной числовой шкалы измерений», Тип 2):</w:t>
            </w:r>
          </w:p>
          <w:p w14:paraId="7550B4D9" w14:textId="77777777" w:rsidR="00A65075" w:rsidRPr="00761364" w:rsidRDefault="00A65075" w:rsidP="00A65075">
            <w:pPr>
              <w:pStyle w:val="30"/>
              <w:spacing w:beforeLines="40" w:before="96" w:afterLines="40" w:after="96" w:line="240" w:lineRule="auto"/>
              <w:ind w:left="-80"/>
              <w:jc w:val="left"/>
              <w:rPr>
                <w:sz w:val="20"/>
                <w:szCs w:val="20"/>
                <w:lang w:eastAsia="ru-RU"/>
              </w:rPr>
            </w:pPr>
            <w:r>
              <w:rPr>
                <w:sz w:val="20"/>
                <w:szCs w:val="20"/>
                <w:lang w:eastAsia="ru-RU"/>
              </w:rPr>
              <w:t>Б3</w:t>
            </w:r>
            <w:r w:rsidRPr="00761364">
              <w:rPr>
                <w:sz w:val="20"/>
                <w:szCs w:val="20"/>
                <w:lang w:val="en-US" w:eastAsia="ru-RU"/>
              </w:rPr>
              <w:t>i</w:t>
            </w:r>
            <w:r w:rsidRPr="00761364">
              <w:rPr>
                <w:sz w:val="20"/>
                <w:szCs w:val="20"/>
                <w:lang w:eastAsia="ru-RU"/>
              </w:rPr>
              <w:t xml:space="preserve">- оценка предпочтительности </w:t>
            </w:r>
            <w:r w:rsidRPr="00761364">
              <w:rPr>
                <w:sz w:val="20"/>
                <w:szCs w:val="20"/>
                <w:lang w:val="en-US" w:eastAsia="ru-RU"/>
              </w:rPr>
              <w:t>i</w:t>
            </w:r>
            <w:r w:rsidRPr="00761364">
              <w:rPr>
                <w:sz w:val="20"/>
                <w:szCs w:val="20"/>
                <w:lang w:eastAsia="ru-RU"/>
              </w:rPr>
              <w:t xml:space="preserve">-й заявки по критерию </w:t>
            </w:r>
            <w:r w:rsidRPr="00761364">
              <w:rPr>
                <w:b/>
                <w:sz w:val="20"/>
                <w:szCs w:val="20"/>
                <w:lang w:eastAsia="ru-RU"/>
              </w:rPr>
              <w:t>«</w:t>
            </w:r>
            <w:r w:rsidRPr="007E68F2">
              <w:rPr>
                <w:b/>
                <w:sz w:val="20"/>
                <w:szCs w:val="20"/>
                <w:lang w:eastAsia="ru-RU"/>
              </w:rPr>
              <w:t>Наличие положительного опыта</w:t>
            </w:r>
            <w:r>
              <w:rPr>
                <w:b/>
                <w:sz w:val="20"/>
                <w:szCs w:val="20"/>
                <w:lang w:eastAsia="ru-RU"/>
              </w:rPr>
              <w:t xml:space="preserve"> выполнения подобных видов работ с АН ДОО «АЛМАЗИК»</w:t>
            </w:r>
            <w:r w:rsidRPr="00761364">
              <w:rPr>
                <w:b/>
                <w:sz w:val="20"/>
                <w:szCs w:val="20"/>
                <w:lang w:eastAsia="ru-RU"/>
              </w:rPr>
              <w:t xml:space="preserve"> </w:t>
            </w:r>
            <w:r w:rsidRPr="00761364">
              <w:rPr>
                <w:sz w:val="20"/>
                <w:szCs w:val="20"/>
                <w:lang w:eastAsia="ru-RU"/>
              </w:rPr>
              <w:t>в баллах:</w:t>
            </w:r>
          </w:p>
          <w:p w14:paraId="3436EE35" w14:textId="77777777" w:rsidR="00A65075" w:rsidRDefault="00A65075" w:rsidP="00A65075">
            <w:pPr>
              <w:pStyle w:val="21"/>
              <w:spacing w:before="0" w:after="120" w:line="240" w:lineRule="auto"/>
              <w:ind w:left="-80"/>
              <w:jc w:val="left"/>
              <w:rPr>
                <w:sz w:val="20"/>
                <w:szCs w:val="20"/>
                <w:lang w:eastAsia="ru-RU"/>
              </w:rPr>
            </w:pPr>
            <w:r w:rsidRPr="00761364">
              <w:rPr>
                <w:sz w:val="20"/>
                <w:szCs w:val="20"/>
                <w:lang w:eastAsia="ru-RU"/>
              </w:rPr>
              <w:t xml:space="preserve">Наличие </w:t>
            </w:r>
            <w:r w:rsidRPr="007E68F2">
              <w:rPr>
                <w:b/>
                <w:sz w:val="20"/>
                <w:szCs w:val="20"/>
                <w:lang w:eastAsia="ru-RU"/>
              </w:rPr>
              <w:t>положительного опыта</w:t>
            </w:r>
            <w:r>
              <w:rPr>
                <w:b/>
                <w:sz w:val="20"/>
                <w:szCs w:val="20"/>
                <w:lang w:eastAsia="ru-RU"/>
              </w:rPr>
              <w:t xml:space="preserve"> выполнения подобных видов работ с АН ДОО «АЛМАЗИК»</w:t>
            </w:r>
            <w:r w:rsidRPr="00761364">
              <w:rPr>
                <w:sz w:val="20"/>
                <w:szCs w:val="20"/>
                <w:lang w:eastAsia="ru-RU"/>
              </w:rPr>
              <w:t xml:space="preserve">. </w:t>
            </w:r>
            <w:r>
              <w:rPr>
                <w:sz w:val="20"/>
                <w:szCs w:val="20"/>
                <w:lang w:eastAsia="ru-RU"/>
              </w:rPr>
              <w:t>1</w:t>
            </w:r>
            <w:r w:rsidRPr="00761364">
              <w:rPr>
                <w:sz w:val="20"/>
                <w:szCs w:val="20"/>
                <w:lang w:eastAsia="ru-RU"/>
              </w:rPr>
              <w:t>-5 баллов;</w:t>
            </w:r>
          </w:p>
          <w:p w14:paraId="3A5D2705" w14:textId="77777777" w:rsidR="00A65075" w:rsidRPr="000D19FA" w:rsidRDefault="00A65075" w:rsidP="00A65075">
            <w:pPr>
              <w:pStyle w:val="30"/>
              <w:spacing w:before="40" w:after="40" w:line="240" w:lineRule="auto"/>
              <w:jc w:val="left"/>
              <w:outlineLvl w:val="3"/>
              <w:rPr>
                <w:sz w:val="20"/>
                <w:szCs w:val="20"/>
                <w:lang w:eastAsia="ru-RU"/>
              </w:rPr>
            </w:pPr>
            <w:r w:rsidRPr="000D19FA">
              <w:rPr>
                <w:sz w:val="20"/>
                <w:szCs w:val="20"/>
                <w:lang w:eastAsia="ru-RU"/>
              </w:rPr>
              <w:t>* Соб</w:t>
            </w:r>
            <w:r>
              <w:rPr>
                <w:sz w:val="20"/>
                <w:szCs w:val="20"/>
                <w:lang w:eastAsia="ru-RU"/>
              </w:rPr>
              <w:t>людение сроков выполнения работ-2 балла;</w:t>
            </w:r>
          </w:p>
          <w:p w14:paraId="22AEB466" w14:textId="77777777" w:rsidR="00A65075" w:rsidRPr="000D19FA" w:rsidRDefault="00A65075" w:rsidP="00A65075">
            <w:pPr>
              <w:pStyle w:val="30"/>
              <w:spacing w:before="0" w:line="240" w:lineRule="auto"/>
              <w:jc w:val="left"/>
              <w:outlineLvl w:val="3"/>
              <w:rPr>
                <w:sz w:val="20"/>
                <w:szCs w:val="20"/>
                <w:lang w:eastAsia="ru-RU"/>
              </w:rPr>
            </w:pPr>
            <w:r>
              <w:rPr>
                <w:sz w:val="20"/>
                <w:szCs w:val="20"/>
                <w:lang w:eastAsia="ru-RU"/>
              </w:rPr>
              <w:t>* Качество выполнение работ-2 балла;</w:t>
            </w:r>
          </w:p>
          <w:p w14:paraId="234B6EC5" w14:textId="77777777" w:rsidR="00A65075" w:rsidRDefault="00A65075" w:rsidP="00A65075">
            <w:pPr>
              <w:pStyle w:val="30"/>
              <w:spacing w:before="80" w:line="240" w:lineRule="auto"/>
              <w:ind w:left="-80"/>
              <w:jc w:val="left"/>
              <w:rPr>
                <w:sz w:val="20"/>
                <w:szCs w:val="20"/>
                <w:lang w:eastAsia="ru-RU"/>
              </w:rPr>
            </w:pPr>
            <w:r>
              <w:rPr>
                <w:sz w:val="20"/>
                <w:szCs w:val="20"/>
                <w:lang w:eastAsia="ru-RU"/>
              </w:rPr>
              <w:t xml:space="preserve">  </w:t>
            </w:r>
            <w:r w:rsidRPr="000D19FA">
              <w:rPr>
                <w:sz w:val="20"/>
                <w:szCs w:val="20"/>
                <w:lang w:eastAsia="ru-RU"/>
              </w:rPr>
              <w:t>* Подготовка исполнительной документации</w:t>
            </w:r>
            <w:r>
              <w:rPr>
                <w:sz w:val="20"/>
                <w:szCs w:val="20"/>
                <w:lang w:eastAsia="ru-RU"/>
              </w:rPr>
              <w:t>-1 балла.</w:t>
            </w:r>
          </w:p>
          <w:p w14:paraId="1FE53A82" w14:textId="77777777" w:rsidR="00A65075" w:rsidRPr="00761364" w:rsidRDefault="00A65075" w:rsidP="00A65075">
            <w:pPr>
              <w:pStyle w:val="21"/>
              <w:spacing w:before="0" w:after="120" w:line="240" w:lineRule="auto"/>
              <w:ind w:left="-80"/>
              <w:jc w:val="left"/>
              <w:rPr>
                <w:sz w:val="20"/>
                <w:szCs w:val="20"/>
                <w:lang w:eastAsia="ru-RU"/>
              </w:rPr>
            </w:pPr>
            <w:r>
              <w:rPr>
                <w:sz w:val="20"/>
                <w:szCs w:val="20"/>
                <w:lang w:eastAsia="ru-RU"/>
              </w:rPr>
              <w:t>Отсутствие</w:t>
            </w:r>
            <w:r w:rsidRPr="00761364">
              <w:rPr>
                <w:sz w:val="20"/>
                <w:szCs w:val="20"/>
                <w:lang w:eastAsia="ru-RU"/>
              </w:rPr>
              <w:t xml:space="preserve"> </w:t>
            </w:r>
            <w:r w:rsidRPr="00282293">
              <w:rPr>
                <w:b/>
                <w:sz w:val="20"/>
                <w:szCs w:val="20"/>
                <w:lang w:eastAsia="ru-RU"/>
              </w:rPr>
              <w:t>положительного</w:t>
            </w:r>
            <w:r w:rsidRPr="007E68F2">
              <w:rPr>
                <w:b/>
                <w:sz w:val="20"/>
                <w:szCs w:val="20"/>
                <w:lang w:eastAsia="ru-RU"/>
              </w:rPr>
              <w:t xml:space="preserve"> опыта</w:t>
            </w:r>
            <w:r>
              <w:rPr>
                <w:b/>
                <w:sz w:val="20"/>
                <w:szCs w:val="20"/>
                <w:lang w:eastAsia="ru-RU"/>
              </w:rPr>
              <w:t xml:space="preserve"> выполнения подобных видов работ с АН ДОО «АЛМАЗИК» </w:t>
            </w:r>
            <w:r w:rsidRPr="00761364">
              <w:rPr>
                <w:sz w:val="20"/>
                <w:szCs w:val="20"/>
                <w:lang w:eastAsia="ru-RU"/>
              </w:rPr>
              <w:t>– 0 баллов.</w:t>
            </w:r>
          </w:p>
        </w:tc>
      </w:tr>
      <w:tr w:rsidR="00A65075" w:rsidRPr="006572B8" w14:paraId="248A01CD" w14:textId="77777777" w:rsidTr="00A65075">
        <w:tc>
          <w:tcPr>
            <w:tcW w:w="567" w:type="dxa"/>
          </w:tcPr>
          <w:p w14:paraId="4CCBE4C8" w14:textId="77777777" w:rsidR="00A65075" w:rsidRDefault="00A65075" w:rsidP="00A65075">
            <w:pPr>
              <w:pStyle w:val="30"/>
              <w:spacing w:before="40" w:after="40" w:line="240" w:lineRule="auto"/>
              <w:jc w:val="center"/>
              <w:rPr>
                <w:sz w:val="18"/>
                <w:szCs w:val="18"/>
                <w:lang w:eastAsia="ru-RU"/>
              </w:rPr>
            </w:pPr>
            <w:r>
              <w:rPr>
                <w:sz w:val="18"/>
                <w:szCs w:val="18"/>
                <w:lang w:eastAsia="ru-RU"/>
              </w:rPr>
              <w:t xml:space="preserve">4. </w:t>
            </w:r>
          </w:p>
        </w:tc>
        <w:tc>
          <w:tcPr>
            <w:tcW w:w="1134" w:type="dxa"/>
          </w:tcPr>
          <w:p w14:paraId="4514ADD7" w14:textId="77777777" w:rsidR="00A65075" w:rsidRPr="006572B8" w:rsidRDefault="00A65075" w:rsidP="00A65075">
            <w:pPr>
              <w:pStyle w:val="30"/>
              <w:spacing w:before="40" w:after="40" w:line="240" w:lineRule="auto"/>
              <w:jc w:val="center"/>
              <w:rPr>
                <w:sz w:val="18"/>
                <w:szCs w:val="18"/>
                <w:lang w:eastAsia="ru-RU"/>
              </w:rPr>
            </w:pPr>
            <w:r w:rsidRPr="006572B8">
              <w:rPr>
                <w:sz w:val="18"/>
                <w:szCs w:val="18"/>
                <w:lang w:eastAsia="ru-RU"/>
              </w:rPr>
              <w:t xml:space="preserve">Неценовой </w:t>
            </w:r>
            <w:r>
              <w:rPr>
                <w:sz w:val="18"/>
                <w:szCs w:val="18"/>
                <w:lang w:eastAsia="ru-RU"/>
              </w:rPr>
              <w:t>нулевого</w:t>
            </w:r>
            <w:r w:rsidRPr="006572B8">
              <w:rPr>
                <w:sz w:val="18"/>
                <w:szCs w:val="18"/>
                <w:lang w:eastAsia="ru-RU"/>
              </w:rPr>
              <w:t xml:space="preserve"> уровня</w:t>
            </w:r>
            <w:r>
              <w:rPr>
                <w:sz w:val="18"/>
                <w:szCs w:val="18"/>
                <w:lang w:eastAsia="ru-RU"/>
              </w:rPr>
              <w:t xml:space="preserve"> (обобщенный)</w:t>
            </w:r>
          </w:p>
        </w:tc>
        <w:tc>
          <w:tcPr>
            <w:tcW w:w="851" w:type="dxa"/>
          </w:tcPr>
          <w:p w14:paraId="455DDB22" w14:textId="77777777" w:rsidR="00A65075" w:rsidRPr="006572B8" w:rsidRDefault="00A65075" w:rsidP="00A65075">
            <w:pPr>
              <w:pStyle w:val="30"/>
              <w:spacing w:before="40" w:after="40" w:line="240" w:lineRule="auto"/>
              <w:jc w:val="center"/>
              <w:rPr>
                <w:sz w:val="18"/>
                <w:szCs w:val="18"/>
                <w:lang w:eastAsia="ru-RU"/>
              </w:rPr>
            </w:pPr>
            <w:r w:rsidRPr="00272F78">
              <w:rPr>
                <w:b/>
                <w:sz w:val="18"/>
                <w:szCs w:val="18"/>
                <w:lang w:eastAsia="ru-RU"/>
              </w:rPr>
              <w:t>Неценовая предпочтительности заявки</w:t>
            </w:r>
          </w:p>
        </w:tc>
        <w:tc>
          <w:tcPr>
            <w:tcW w:w="2410" w:type="dxa"/>
            <w:tcBorders>
              <w:right w:val="single" w:sz="4" w:space="0" w:color="auto"/>
            </w:tcBorders>
          </w:tcPr>
          <w:p w14:paraId="3CAC92E0" w14:textId="77777777" w:rsidR="00A65075" w:rsidRPr="006572B8" w:rsidRDefault="00A65075" w:rsidP="00A65075">
            <w:pPr>
              <w:pStyle w:val="30"/>
              <w:spacing w:before="40" w:after="40" w:line="240" w:lineRule="auto"/>
              <w:jc w:val="center"/>
              <w:rPr>
                <w:sz w:val="18"/>
                <w:szCs w:val="18"/>
                <w:lang w:eastAsia="ru-RU"/>
              </w:rPr>
            </w:pPr>
            <w:r>
              <w:rPr>
                <w:sz w:val="18"/>
                <w:szCs w:val="18"/>
                <w:lang w:eastAsia="ru-RU"/>
              </w:rPr>
              <w:t>№№ 1-2</w:t>
            </w:r>
          </w:p>
        </w:tc>
        <w:tc>
          <w:tcPr>
            <w:tcW w:w="850" w:type="dxa"/>
            <w:tcBorders>
              <w:left w:val="single" w:sz="4" w:space="0" w:color="auto"/>
              <w:right w:val="single" w:sz="4" w:space="0" w:color="auto"/>
            </w:tcBorders>
          </w:tcPr>
          <w:p w14:paraId="438B67F4" w14:textId="77777777" w:rsidR="00A65075" w:rsidRPr="006572B8" w:rsidRDefault="00A65075" w:rsidP="00A65075">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134" w:type="dxa"/>
            <w:tcBorders>
              <w:left w:val="single" w:sz="4" w:space="0" w:color="auto"/>
              <w:right w:val="single" w:sz="4" w:space="0" w:color="auto"/>
            </w:tcBorders>
          </w:tcPr>
          <w:p w14:paraId="561FC78B" w14:textId="77777777" w:rsidR="00A65075" w:rsidRPr="008209CF" w:rsidRDefault="00A65075" w:rsidP="00A65075">
            <w:pPr>
              <w:pStyle w:val="30"/>
              <w:spacing w:before="40" w:after="40" w:line="240" w:lineRule="auto"/>
              <w:jc w:val="center"/>
              <w:rPr>
                <w:sz w:val="18"/>
                <w:szCs w:val="18"/>
              </w:rPr>
            </w:pPr>
            <w:r w:rsidRPr="006572B8">
              <w:rPr>
                <w:sz w:val="18"/>
                <w:szCs w:val="18"/>
                <w:lang w:eastAsia="ru-RU"/>
              </w:rPr>
              <w:t>В</w:t>
            </w:r>
            <w:r>
              <w:rPr>
                <w:sz w:val="18"/>
                <w:szCs w:val="18"/>
                <w:vertAlign w:val="subscript"/>
                <w:lang w:eastAsia="ru-RU"/>
              </w:rPr>
              <w:t>ИТОГ</w:t>
            </w:r>
            <w:r w:rsidRPr="006572B8">
              <w:rPr>
                <w:sz w:val="18"/>
                <w:szCs w:val="18"/>
                <w:lang w:eastAsia="ru-RU"/>
              </w:rPr>
              <w:t xml:space="preserve"> = 0,</w:t>
            </w:r>
            <w:r>
              <w:rPr>
                <w:sz w:val="18"/>
                <w:szCs w:val="18"/>
                <w:lang w:eastAsia="ru-RU"/>
              </w:rPr>
              <w:t>5</w:t>
            </w:r>
          </w:p>
        </w:tc>
        <w:tc>
          <w:tcPr>
            <w:tcW w:w="1559" w:type="dxa"/>
            <w:tcBorders>
              <w:left w:val="single" w:sz="4" w:space="0" w:color="auto"/>
              <w:right w:val="single" w:sz="4" w:space="0" w:color="auto"/>
            </w:tcBorders>
          </w:tcPr>
          <w:p w14:paraId="1C36F96A" w14:textId="77777777" w:rsidR="00A65075" w:rsidRPr="006572B8" w:rsidRDefault="00A65075" w:rsidP="00A65075">
            <w:pPr>
              <w:pStyle w:val="30"/>
              <w:spacing w:before="40" w:after="40" w:line="240" w:lineRule="auto"/>
              <w:jc w:val="center"/>
              <w:rPr>
                <w:sz w:val="18"/>
                <w:szCs w:val="18"/>
                <w:lang w:eastAsia="ru-RU"/>
              </w:rPr>
            </w:pPr>
            <w:r w:rsidRPr="004A52F2">
              <w:rPr>
                <w:sz w:val="18"/>
                <w:szCs w:val="18"/>
                <w:lang w:eastAsia="ru-RU"/>
              </w:rPr>
              <w:t xml:space="preserve">Чем выше </w:t>
            </w:r>
            <w:r>
              <w:rPr>
                <w:sz w:val="18"/>
                <w:szCs w:val="18"/>
                <w:lang w:eastAsia="ru-RU"/>
              </w:rPr>
              <w:t>н</w:t>
            </w:r>
            <w:r w:rsidRPr="00DC2F55">
              <w:rPr>
                <w:sz w:val="18"/>
                <w:szCs w:val="18"/>
                <w:lang w:eastAsia="ru-RU"/>
              </w:rPr>
              <w:t>еценовая предпочтительност</w:t>
            </w:r>
            <w:r>
              <w:rPr>
                <w:sz w:val="18"/>
                <w:szCs w:val="18"/>
                <w:lang w:eastAsia="ru-RU"/>
              </w:rPr>
              <w:t>ь, тем лучше заявка</w:t>
            </w:r>
            <w:r w:rsidRPr="00066528">
              <w:rPr>
                <w:sz w:val="20"/>
                <w:szCs w:val="20"/>
              </w:rPr>
              <w:t xml:space="preserve"> </w:t>
            </w:r>
          </w:p>
        </w:tc>
        <w:tc>
          <w:tcPr>
            <w:tcW w:w="6663" w:type="dxa"/>
            <w:tcBorders>
              <w:left w:val="single" w:sz="4" w:space="0" w:color="auto"/>
            </w:tcBorders>
          </w:tcPr>
          <w:p w14:paraId="040B09CA" w14:textId="77777777" w:rsidR="00A65075" w:rsidRPr="00761364" w:rsidRDefault="00A65075" w:rsidP="00A65075">
            <w:pPr>
              <w:pStyle w:val="21"/>
              <w:spacing w:before="0" w:after="120" w:line="240" w:lineRule="auto"/>
              <w:ind w:left="-80"/>
              <w:jc w:val="left"/>
              <w:rPr>
                <w:sz w:val="20"/>
                <w:szCs w:val="20"/>
                <w:lang w:eastAsia="ru-RU"/>
              </w:rPr>
            </w:pPr>
            <w:r w:rsidRPr="00761364">
              <w:rPr>
                <w:sz w:val="20"/>
                <w:szCs w:val="20"/>
                <w:lang w:eastAsia="ru-RU"/>
              </w:rPr>
              <w:t>Расчет оценки предпочтительности по обобщенному критерию «</w:t>
            </w:r>
            <w:r w:rsidRPr="00761364">
              <w:rPr>
                <w:b/>
                <w:sz w:val="20"/>
                <w:szCs w:val="20"/>
                <w:lang w:eastAsia="ru-RU"/>
              </w:rPr>
              <w:t>Неценовая предпочтительности заявки</w:t>
            </w:r>
            <w:r w:rsidRPr="00761364">
              <w:rPr>
                <w:sz w:val="20"/>
                <w:szCs w:val="20"/>
                <w:lang w:eastAsia="ru-RU"/>
              </w:rPr>
              <w:t>»:</w:t>
            </w:r>
          </w:p>
          <w:p w14:paraId="3683394A" w14:textId="736F39EB" w:rsidR="00A65075" w:rsidRPr="00761364" w:rsidRDefault="006E500B" w:rsidP="00A65075">
            <w:pPr>
              <w:pStyle w:val="21"/>
              <w:spacing w:before="0" w:after="120" w:line="240" w:lineRule="auto"/>
              <w:ind w:left="-80"/>
              <w:jc w:val="center"/>
              <w:rPr>
                <w:sz w:val="20"/>
                <w:szCs w:val="20"/>
                <w:lang w:eastAsia="ru-RU"/>
              </w:rPr>
            </w:pPr>
            <m:oMath>
              <m:sSub>
                <m:sSubPr>
                  <m:ctrlPr>
                    <w:rPr>
                      <w:rFonts w:ascii="Cambria Math" w:hAnsi="Cambria Math"/>
                      <w:sz w:val="20"/>
                      <w:szCs w:val="20"/>
                      <w:lang w:eastAsia="ru-RU"/>
                    </w:rPr>
                  </m:ctrlPr>
                </m:sSubPr>
                <m:e>
                  <m:r>
                    <m:rPr>
                      <m:sty m:val="p"/>
                    </m:rPr>
                    <w:rPr>
                      <w:rFonts w:ascii="Cambria Math" w:hAnsi="Cambria Math"/>
                      <w:sz w:val="20"/>
                      <w:szCs w:val="20"/>
                      <w:lang w:eastAsia="ru-RU"/>
                    </w:rPr>
                    <m:t>Б</m:t>
                  </m:r>
                </m:e>
                <m:sub>
                  <m:sSub>
                    <m:sSubPr>
                      <m:ctrlPr>
                        <w:rPr>
                          <w:rFonts w:ascii="Cambria Math" w:hAnsi="Cambria Math"/>
                          <w:i/>
                          <w:sz w:val="20"/>
                          <w:szCs w:val="20"/>
                          <w:lang w:eastAsia="ru-RU"/>
                        </w:rPr>
                      </m:ctrlPr>
                    </m:sSubPr>
                    <m:e>
                      <m:r>
                        <w:rPr>
                          <w:rFonts w:ascii="Cambria Math" w:hAnsi="Cambria Math"/>
                          <w:sz w:val="20"/>
                          <w:szCs w:val="20"/>
                          <w:lang w:eastAsia="ru-RU"/>
                        </w:rPr>
                        <m:t>ИТОГ</m:t>
                      </m:r>
                    </m:e>
                    <m:sub>
                      <m:r>
                        <w:rPr>
                          <w:rFonts w:ascii="Cambria Math" w:hAnsi="Cambria Math"/>
                          <w:sz w:val="20"/>
                          <w:szCs w:val="20"/>
                          <w:lang w:val="en-US" w:eastAsia="ru-RU"/>
                        </w:rPr>
                        <m:t>i</m:t>
                      </m:r>
                    </m:sub>
                  </m:sSub>
                </m:sub>
              </m:sSub>
              <m:r>
                <m:rPr>
                  <m:sty m:val="p"/>
                </m:rP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Б</m:t>
                  </m:r>
                </m:e>
                <m:sub>
                  <m:r>
                    <w:rPr>
                      <w:rFonts w:ascii="Cambria Math" w:hAnsi="Cambria Math"/>
                      <w:sz w:val="20"/>
                      <w:szCs w:val="20"/>
                      <w:lang w:eastAsia="ru-RU"/>
                    </w:rPr>
                    <m:t>1,i</m:t>
                  </m:r>
                </m:sub>
              </m:sSub>
              <m:r>
                <w:rPr>
                  <w:rFonts w:ascii="Cambria Math" w:hAnsi="Cambria Math"/>
                  <w:sz w:val="20"/>
                  <w:szCs w:val="20"/>
                  <w:lang w:eastAsia="ru-RU"/>
                </w:rPr>
                <m:t>×</m:t>
              </m:r>
              <m:sSub>
                <m:sSubPr>
                  <m:ctrlPr>
                    <w:rPr>
                      <w:rFonts w:ascii="Cambria Math" w:hAnsi="Cambria Math"/>
                      <w:sz w:val="20"/>
                      <w:szCs w:val="20"/>
                      <w:lang w:eastAsia="ru-RU"/>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1</m:t>
                  </m:r>
                </m:sub>
              </m:sSub>
              <m:r>
                <w:rPr>
                  <w:rFonts w:ascii="Cambria Math" w:hAnsi="Cambria Math"/>
                  <w:sz w:val="20"/>
                  <w:szCs w:val="20"/>
                  <w:lang w:eastAsia="ru-RU"/>
                </w:rPr>
                <m:t xml:space="preserve"> </m:t>
              </m:r>
              <m:sSub>
                <m:sSubPr>
                  <m:ctrlPr>
                    <w:rPr>
                      <w:rFonts w:ascii="Cambria Math" w:hAnsi="Cambria Math"/>
                      <w:i/>
                      <w:sz w:val="20"/>
                      <w:szCs w:val="20"/>
                      <w:lang w:eastAsia="ru-RU"/>
                    </w:rPr>
                  </m:ctrlPr>
                </m:sSubPr>
                <m:e>
                  <m:r>
                    <w:rPr>
                      <w:rFonts w:ascii="Cambria Math" w:hAnsi="Cambria Math"/>
                      <w:sz w:val="20"/>
                      <w:szCs w:val="20"/>
                      <w:lang w:eastAsia="ru-RU"/>
                    </w:rPr>
                    <m:t>+ Б</m:t>
                  </m:r>
                </m:e>
                <m:sub>
                  <m:r>
                    <w:rPr>
                      <w:rFonts w:ascii="Cambria Math" w:hAnsi="Cambria Math"/>
                      <w:sz w:val="20"/>
                      <w:szCs w:val="20"/>
                      <w:lang w:eastAsia="ru-RU"/>
                    </w:rPr>
                    <m:t>2,i</m:t>
                  </m:r>
                </m:sub>
              </m:sSub>
              <m:r>
                <w:rPr>
                  <w:rFonts w:ascii="Cambria Math" w:hAnsi="Cambria Math"/>
                  <w:sz w:val="20"/>
                  <w:szCs w:val="20"/>
                  <w:lang w:eastAsia="ru-RU"/>
                </w:rPr>
                <m:t>×</m:t>
              </m:r>
              <m:sSub>
                <m:sSubPr>
                  <m:ctrlPr>
                    <w:rPr>
                      <w:rFonts w:ascii="Cambria Math" w:hAnsi="Cambria Math"/>
                      <w:sz w:val="20"/>
                      <w:szCs w:val="20"/>
                      <w:lang w:eastAsia="ru-RU"/>
                    </w:rPr>
                  </m:ctrlPr>
                </m:sSubPr>
                <m:e>
                  <m:r>
                    <m:rPr>
                      <m:sty m:val="p"/>
                    </m:rPr>
                    <w:rPr>
                      <w:rFonts w:ascii="Cambria Math" w:hAnsi="Cambria Math"/>
                      <w:sz w:val="20"/>
                      <w:szCs w:val="20"/>
                      <w:lang w:eastAsia="ru-RU"/>
                    </w:rPr>
                    <m:t>В</m:t>
                  </m:r>
                </m:e>
                <m:sub>
                  <m:r>
                    <w:rPr>
                      <w:rFonts w:ascii="Cambria Math" w:hAnsi="Cambria Math"/>
                      <w:sz w:val="20"/>
                      <w:szCs w:val="20"/>
                      <w:lang w:eastAsia="ru-RU"/>
                    </w:rPr>
                    <m:t xml:space="preserve">2 </m:t>
                  </m:r>
                </m:sub>
              </m:sSub>
              <m:r>
                <w:rPr>
                  <w:rFonts w:ascii="Cambria Math" w:hAnsi="Cambria Math"/>
                  <w:sz w:val="20"/>
                  <w:szCs w:val="20"/>
                  <w:lang w:eastAsia="ru-RU"/>
                </w:rPr>
                <m:t>+Б3</m:t>
              </m:r>
              <m:r>
                <w:rPr>
                  <w:rFonts w:ascii="Cambria Math" w:hAnsi="Cambria Math"/>
                  <w:sz w:val="20"/>
                  <w:szCs w:val="20"/>
                  <w:lang w:val="en-US" w:eastAsia="ru-RU"/>
                </w:rPr>
                <m:t xml:space="preserve">i </m:t>
              </m:r>
              <m:r>
                <w:rPr>
                  <w:rFonts w:ascii="Cambria Math" w:hAnsi="Cambria Math"/>
                  <w:sz w:val="20"/>
                  <w:szCs w:val="20"/>
                  <w:lang w:eastAsia="ru-RU"/>
                </w:rPr>
                <m:t>×</m:t>
              </m:r>
              <m:r>
                <w:rPr>
                  <w:rFonts w:ascii="Cambria Math" w:hAnsi="Cambria Math"/>
                  <w:sz w:val="20"/>
                  <w:szCs w:val="20"/>
                  <w:lang w:val="en-US" w:eastAsia="ru-RU"/>
                </w:rPr>
                <m:t xml:space="preserve"> Б3     </m:t>
              </m:r>
            </m:oMath>
          </w:p>
          <w:p w14:paraId="63399A7B" w14:textId="77777777" w:rsidR="00A65075" w:rsidRPr="00761364" w:rsidRDefault="00A65075" w:rsidP="00A65075">
            <w:pPr>
              <w:pStyle w:val="21"/>
              <w:keepNext/>
              <w:spacing w:beforeLines="40" w:before="96" w:line="240" w:lineRule="auto"/>
              <w:ind w:left="-80"/>
              <w:jc w:val="left"/>
              <w:rPr>
                <w:sz w:val="20"/>
                <w:szCs w:val="20"/>
                <w:lang w:eastAsia="ru-RU"/>
              </w:rPr>
            </w:pPr>
            <w:r w:rsidRPr="00761364">
              <w:rPr>
                <w:sz w:val="20"/>
                <w:szCs w:val="20"/>
                <w:lang w:eastAsia="ru-RU"/>
              </w:rPr>
              <w:t>где:</w:t>
            </w:r>
          </w:p>
          <w:p w14:paraId="33E84F47" w14:textId="77777777" w:rsidR="00A65075" w:rsidRPr="00761364" w:rsidRDefault="00A65075" w:rsidP="00A65075">
            <w:pPr>
              <w:pStyle w:val="21"/>
              <w:tabs>
                <w:tab w:val="left" w:pos="742"/>
                <w:tab w:val="left" w:pos="1167"/>
              </w:tabs>
              <w:spacing w:before="0" w:line="240" w:lineRule="auto"/>
              <w:ind w:left="-80"/>
              <w:jc w:val="left"/>
              <w:rPr>
                <w:sz w:val="20"/>
                <w:szCs w:val="20"/>
                <w:lang w:eastAsia="ru-RU"/>
              </w:rPr>
            </w:pPr>
            <w:r w:rsidRPr="00761364">
              <w:rPr>
                <w:sz w:val="20"/>
                <w:szCs w:val="20"/>
                <w:lang w:eastAsia="ru-RU"/>
              </w:rPr>
              <w:t>Б</w:t>
            </w:r>
            <w:r w:rsidRPr="00761364">
              <w:rPr>
                <w:sz w:val="20"/>
                <w:szCs w:val="20"/>
                <w:vertAlign w:val="subscript"/>
                <w:lang w:eastAsia="ru-RU"/>
              </w:rPr>
              <w:t>ИТОГ</w:t>
            </w:r>
            <w:r w:rsidRPr="00761364">
              <w:rPr>
                <w:sz w:val="20"/>
                <w:szCs w:val="20"/>
                <w:vertAlign w:val="subscript"/>
                <w:lang w:val="en-US" w:eastAsia="ru-RU"/>
              </w:rPr>
              <w:t>i</w:t>
            </w:r>
            <w:r w:rsidRPr="00761364">
              <w:rPr>
                <w:sz w:val="20"/>
                <w:szCs w:val="20"/>
                <w:lang w:eastAsia="ru-RU"/>
              </w:rPr>
              <w:t xml:space="preserve"> </w:t>
            </w:r>
            <w:r w:rsidRPr="00761364">
              <w:rPr>
                <w:sz w:val="20"/>
                <w:szCs w:val="20"/>
                <w:lang w:eastAsia="ru-RU"/>
              </w:rPr>
              <w:tab/>
              <w:t>–</w:t>
            </w:r>
            <w:r w:rsidRPr="00761364">
              <w:rPr>
                <w:sz w:val="20"/>
                <w:szCs w:val="20"/>
                <w:lang w:eastAsia="ru-RU"/>
              </w:rPr>
              <w:tab/>
              <w:t xml:space="preserve">рассчитанная оценка предпочтительности </w:t>
            </w:r>
            <w:r w:rsidRPr="00761364">
              <w:rPr>
                <w:i/>
                <w:sz w:val="20"/>
                <w:szCs w:val="20"/>
                <w:lang w:val="en-US" w:eastAsia="ru-RU"/>
              </w:rPr>
              <w:t>i</w:t>
            </w:r>
            <w:r w:rsidRPr="00761364">
              <w:rPr>
                <w:i/>
                <w:sz w:val="20"/>
                <w:szCs w:val="20"/>
                <w:lang w:eastAsia="ru-RU"/>
              </w:rPr>
              <w:t>-</w:t>
            </w:r>
            <w:r w:rsidRPr="00761364">
              <w:rPr>
                <w:sz w:val="20"/>
                <w:szCs w:val="20"/>
                <w:lang w:eastAsia="ru-RU"/>
              </w:rPr>
              <w:t>й заявки по критерию «</w:t>
            </w:r>
            <w:r w:rsidRPr="00761364">
              <w:rPr>
                <w:b/>
                <w:sz w:val="20"/>
                <w:szCs w:val="20"/>
                <w:lang w:eastAsia="ru-RU"/>
              </w:rPr>
              <w:t>Неценовая предпочтительности заявки</w:t>
            </w:r>
            <w:r w:rsidRPr="00761364">
              <w:rPr>
                <w:sz w:val="20"/>
                <w:szCs w:val="20"/>
                <w:lang w:eastAsia="ru-RU"/>
              </w:rPr>
              <w:t>» в баллах;</w:t>
            </w:r>
          </w:p>
          <w:p w14:paraId="72363487" w14:textId="77777777" w:rsidR="00A65075" w:rsidRPr="006572B8" w:rsidRDefault="00A65075" w:rsidP="00A65075">
            <w:pPr>
              <w:pStyle w:val="21"/>
              <w:tabs>
                <w:tab w:val="left" w:pos="742"/>
                <w:tab w:val="left" w:pos="1167"/>
              </w:tabs>
              <w:spacing w:before="0" w:line="240" w:lineRule="auto"/>
              <w:ind w:left="-80"/>
              <w:jc w:val="left"/>
              <w:rPr>
                <w:sz w:val="18"/>
                <w:szCs w:val="18"/>
                <w:lang w:eastAsia="ru-RU"/>
              </w:rPr>
            </w:pPr>
            <w:r w:rsidRPr="00761364">
              <w:rPr>
                <w:sz w:val="20"/>
                <w:szCs w:val="20"/>
                <w:lang w:eastAsia="ru-RU"/>
              </w:rPr>
              <w:t xml:space="preserve">оценка неценовой предпочтительности </w:t>
            </w:r>
            <w:r w:rsidRPr="00761364">
              <w:rPr>
                <w:i/>
                <w:sz w:val="20"/>
                <w:szCs w:val="20"/>
                <w:lang w:val="en-US" w:eastAsia="ru-RU"/>
              </w:rPr>
              <w:t>i</w:t>
            </w:r>
            <w:r w:rsidRPr="00761364">
              <w:rPr>
                <w:i/>
                <w:sz w:val="20"/>
                <w:szCs w:val="20"/>
                <w:lang w:eastAsia="ru-RU"/>
              </w:rPr>
              <w:t>-</w:t>
            </w:r>
            <w:r w:rsidRPr="00761364">
              <w:rPr>
                <w:sz w:val="20"/>
                <w:szCs w:val="20"/>
                <w:lang w:eastAsia="ru-RU"/>
              </w:rPr>
              <w:t>й заявки в баллах.</w:t>
            </w:r>
            <w:r w:rsidRPr="006572B8">
              <w:rPr>
                <w:sz w:val="18"/>
                <w:szCs w:val="18"/>
                <w:lang w:eastAsia="ru-RU"/>
              </w:rPr>
              <w:t xml:space="preserve"> </w:t>
            </w:r>
          </w:p>
        </w:tc>
      </w:tr>
      <w:tr w:rsidR="00A65075" w:rsidRPr="006572B8" w14:paraId="7C51C5EC" w14:textId="77777777" w:rsidTr="00A65075">
        <w:trPr>
          <w:trHeight w:val="4146"/>
        </w:trPr>
        <w:tc>
          <w:tcPr>
            <w:tcW w:w="567" w:type="dxa"/>
          </w:tcPr>
          <w:p w14:paraId="5D73D888" w14:textId="77777777" w:rsidR="00A65075" w:rsidRDefault="00A65075" w:rsidP="00A65075">
            <w:pPr>
              <w:pStyle w:val="30"/>
              <w:spacing w:before="40" w:after="40" w:line="240" w:lineRule="auto"/>
              <w:jc w:val="center"/>
              <w:rPr>
                <w:sz w:val="18"/>
                <w:szCs w:val="18"/>
                <w:lang w:eastAsia="ru-RU"/>
              </w:rPr>
            </w:pPr>
            <w:r>
              <w:rPr>
                <w:sz w:val="18"/>
                <w:szCs w:val="18"/>
                <w:lang w:eastAsia="ru-RU"/>
              </w:rPr>
              <w:lastRenderedPageBreak/>
              <w:t>5.</w:t>
            </w:r>
          </w:p>
        </w:tc>
        <w:tc>
          <w:tcPr>
            <w:tcW w:w="1134" w:type="dxa"/>
          </w:tcPr>
          <w:p w14:paraId="4046C90D" w14:textId="77777777" w:rsidR="00A65075" w:rsidRPr="006572B8" w:rsidRDefault="00A65075" w:rsidP="00A65075">
            <w:pPr>
              <w:pStyle w:val="30"/>
              <w:spacing w:before="40" w:after="40" w:line="240" w:lineRule="auto"/>
              <w:jc w:val="center"/>
              <w:rPr>
                <w:sz w:val="18"/>
                <w:szCs w:val="18"/>
                <w:lang w:eastAsia="ru-RU"/>
              </w:rPr>
            </w:pPr>
            <w:r w:rsidRPr="006572B8">
              <w:rPr>
                <w:sz w:val="18"/>
                <w:szCs w:val="18"/>
                <w:lang w:eastAsia="ru-RU"/>
              </w:rPr>
              <w:t xml:space="preserve">Ценовой </w:t>
            </w:r>
            <w:r>
              <w:rPr>
                <w:sz w:val="18"/>
                <w:szCs w:val="18"/>
                <w:lang w:eastAsia="ru-RU"/>
              </w:rPr>
              <w:t>нулевого</w:t>
            </w:r>
            <w:r w:rsidRPr="006572B8">
              <w:rPr>
                <w:sz w:val="18"/>
                <w:szCs w:val="18"/>
                <w:lang w:eastAsia="ru-RU"/>
              </w:rPr>
              <w:t xml:space="preserve"> уровня</w:t>
            </w:r>
            <w:r>
              <w:rPr>
                <w:sz w:val="18"/>
                <w:szCs w:val="18"/>
                <w:lang w:eastAsia="ru-RU"/>
              </w:rPr>
              <w:t xml:space="preserve"> (</w:t>
            </w:r>
            <w:r w:rsidRPr="006572B8">
              <w:rPr>
                <w:sz w:val="18"/>
                <w:szCs w:val="18"/>
                <w:lang w:eastAsia="ru-RU"/>
              </w:rPr>
              <w:t>частный</w:t>
            </w:r>
            <w:r>
              <w:rPr>
                <w:sz w:val="18"/>
                <w:szCs w:val="18"/>
                <w:lang w:eastAsia="ru-RU"/>
              </w:rPr>
              <w:t>)</w:t>
            </w:r>
          </w:p>
        </w:tc>
        <w:tc>
          <w:tcPr>
            <w:tcW w:w="851" w:type="dxa"/>
          </w:tcPr>
          <w:p w14:paraId="769BC3EC" w14:textId="77777777" w:rsidR="00A65075" w:rsidRPr="006572B8" w:rsidRDefault="00A65075" w:rsidP="00A65075">
            <w:pPr>
              <w:pStyle w:val="30"/>
              <w:spacing w:before="40" w:after="40" w:line="240" w:lineRule="auto"/>
              <w:jc w:val="center"/>
              <w:rPr>
                <w:i/>
                <w:sz w:val="18"/>
                <w:szCs w:val="18"/>
                <w:lang w:eastAsia="ru-RU"/>
              </w:rPr>
            </w:pPr>
            <w:r>
              <w:rPr>
                <w:b/>
                <w:sz w:val="18"/>
                <w:szCs w:val="18"/>
                <w:lang w:eastAsia="ru-RU"/>
              </w:rPr>
              <w:t>Цена договора</w:t>
            </w:r>
          </w:p>
        </w:tc>
        <w:tc>
          <w:tcPr>
            <w:tcW w:w="2410" w:type="dxa"/>
            <w:tcBorders>
              <w:right w:val="single" w:sz="4" w:space="0" w:color="auto"/>
            </w:tcBorders>
          </w:tcPr>
          <w:p w14:paraId="50B82A85" w14:textId="77777777" w:rsidR="00A65075" w:rsidRDefault="00A65075" w:rsidP="00A65075">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850" w:type="dxa"/>
            <w:tcBorders>
              <w:left w:val="single" w:sz="4" w:space="0" w:color="auto"/>
              <w:right w:val="single" w:sz="4" w:space="0" w:color="auto"/>
            </w:tcBorders>
          </w:tcPr>
          <w:p w14:paraId="44441ED6" w14:textId="77777777" w:rsidR="00A65075" w:rsidRDefault="00A65075" w:rsidP="00A65075">
            <w:pPr>
              <w:pStyle w:val="30"/>
              <w:spacing w:before="40" w:after="40" w:line="240" w:lineRule="auto"/>
              <w:jc w:val="center"/>
              <w:rPr>
                <w:sz w:val="18"/>
                <w:szCs w:val="18"/>
                <w:lang w:eastAsia="ru-RU"/>
              </w:rPr>
            </w:pPr>
            <w:r w:rsidRPr="006572B8">
              <w:rPr>
                <w:i/>
                <w:sz w:val="18"/>
                <w:szCs w:val="18"/>
                <w:lang w:eastAsia="ru-RU"/>
              </w:rPr>
              <w:t>отсутствует</w:t>
            </w:r>
          </w:p>
        </w:tc>
        <w:tc>
          <w:tcPr>
            <w:tcW w:w="1134" w:type="dxa"/>
            <w:tcBorders>
              <w:left w:val="single" w:sz="4" w:space="0" w:color="auto"/>
              <w:right w:val="single" w:sz="4" w:space="0" w:color="auto"/>
            </w:tcBorders>
          </w:tcPr>
          <w:p w14:paraId="045FCE83" w14:textId="77777777" w:rsidR="00A65075" w:rsidRPr="006572B8" w:rsidRDefault="00A65075" w:rsidP="00A65075">
            <w:pPr>
              <w:pStyle w:val="30"/>
              <w:spacing w:before="40" w:after="40" w:line="240" w:lineRule="auto"/>
              <w:jc w:val="center"/>
              <w:rPr>
                <w:sz w:val="18"/>
                <w:szCs w:val="18"/>
                <w:lang w:eastAsia="ru-RU"/>
              </w:rPr>
            </w:pPr>
            <w:r w:rsidRPr="002F7CF1">
              <w:rPr>
                <w:sz w:val="18"/>
                <w:szCs w:val="18"/>
              </w:rPr>
              <w:t>В</w:t>
            </w:r>
            <w:r w:rsidRPr="002F7CF1">
              <w:rPr>
                <w:sz w:val="18"/>
                <w:szCs w:val="18"/>
                <w:vertAlign w:val="subscript"/>
              </w:rPr>
              <w:t xml:space="preserve">ДОГОВОР </w:t>
            </w:r>
            <w:r w:rsidRPr="002F7CF1">
              <w:rPr>
                <w:sz w:val="18"/>
                <w:szCs w:val="18"/>
                <w:lang w:eastAsia="ru-RU"/>
              </w:rPr>
              <w:t>=</w:t>
            </w:r>
            <w:r w:rsidRPr="006572B8">
              <w:rPr>
                <w:sz w:val="18"/>
                <w:szCs w:val="18"/>
                <w:lang w:eastAsia="ru-RU"/>
              </w:rPr>
              <w:t xml:space="preserve"> 0</w:t>
            </w:r>
            <w:r>
              <w:rPr>
                <w:sz w:val="18"/>
                <w:szCs w:val="18"/>
                <w:lang w:eastAsia="ru-RU"/>
              </w:rPr>
              <w:t>,5</w:t>
            </w:r>
          </w:p>
        </w:tc>
        <w:tc>
          <w:tcPr>
            <w:tcW w:w="1559" w:type="dxa"/>
            <w:tcBorders>
              <w:left w:val="single" w:sz="4" w:space="0" w:color="auto"/>
              <w:right w:val="single" w:sz="4" w:space="0" w:color="auto"/>
            </w:tcBorders>
          </w:tcPr>
          <w:p w14:paraId="6A82381A" w14:textId="77777777" w:rsidR="00A65075" w:rsidRDefault="00A65075" w:rsidP="00A65075">
            <w:pPr>
              <w:pStyle w:val="30"/>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6663" w:type="dxa"/>
            <w:tcBorders>
              <w:left w:val="single" w:sz="4" w:space="0" w:color="auto"/>
            </w:tcBorders>
          </w:tcPr>
          <w:p w14:paraId="20AF2659" w14:textId="77777777" w:rsidR="00A65075" w:rsidRPr="00761364" w:rsidRDefault="00A65075" w:rsidP="00A65075">
            <w:pPr>
              <w:pStyle w:val="30"/>
              <w:spacing w:beforeLines="40" w:before="96" w:afterLines="40" w:after="96" w:line="240" w:lineRule="auto"/>
              <w:ind w:left="-80"/>
              <w:jc w:val="left"/>
              <w:rPr>
                <w:sz w:val="20"/>
                <w:szCs w:val="20"/>
                <w:lang w:eastAsia="ru-RU"/>
              </w:rPr>
            </w:pPr>
            <w:r w:rsidRPr="00761364">
              <w:rPr>
                <w:sz w:val="20"/>
                <w:szCs w:val="20"/>
                <w:lang w:eastAsia="ru-RU"/>
              </w:rPr>
              <w:t>Расчет оценки предпочтительности по частному критерию «</w:t>
            </w:r>
            <w:r w:rsidRPr="00761364">
              <w:rPr>
                <w:b/>
                <w:sz w:val="20"/>
                <w:szCs w:val="20"/>
                <w:lang w:eastAsia="ru-RU"/>
              </w:rPr>
              <w:t>Цена договора</w:t>
            </w:r>
            <w:r w:rsidRPr="00761364">
              <w:rPr>
                <w:sz w:val="20"/>
                <w:szCs w:val="20"/>
                <w:lang w:eastAsia="ru-RU"/>
              </w:rPr>
              <w:t>» (по методу ««Математическая формула», Тип 2):</w:t>
            </w:r>
          </w:p>
          <w:p w14:paraId="7A5EE332" w14:textId="77777777" w:rsidR="00A65075" w:rsidRPr="00761364" w:rsidRDefault="006E500B" w:rsidP="00A65075">
            <w:pPr>
              <w:pStyle w:val="21"/>
              <w:keepNext/>
              <w:keepLines/>
              <w:spacing w:after="120" w:line="240" w:lineRule="auto"/>
              <w:ind w:left="-80"/>
              <w:jc w:val="center"/>
              <w:outlineLvl w:val="3"/>
              <w:rPr>
                <w:sz w:val="20"/>
                <w:szCs w:val="20"/>
                <w:lang w:eastAsia="ru-RU"/>
              </w:rPr>
            </w:pPr>
            <m:oMath>
              <m:sSub>
                <m:sSubPr>
                  <m:ctrlPr>
                    <w:rPr>
                      <w:rFonts w:ascii="Cambria Math" w:hAnsi="Cambria Math"/>
                      <w:sz w:val="20"/>
                      <w:szCs w:val="20"/>
                      <w:lang w:eastAsia="ru-RU"/>
                    </w:rPr>
                  </m:ctrlPr>
                </m:sSubPr>
                <m:e>
                  <m:r>
                    <w:rPr>
                      <w:rFonts w:ascii="Cambria Math" w:hAnsi="Cambria Math"/>
                      <w:sz w:val="20"/>
                      <w:szCs w:val="20"/>
                      <w:lang w:eastAsia="ru-RU"/>
                    </w:rPr>
                    <m:t>Ц</m:t>
                  </m:r>
                </m:e>
                <m:sub>
                  <m:r>
                    <w:rPr>
                      <w:rFonts w:ascii="Cambria Math" w:hAnsi="Cambria Math"/>
                      <w:sz w:val="20"/>
                      <w:szCs w:val="20"/>
                      <w:lang w:val="en-US" w:eastAsia="ru-RU"/>
                    </w:rPr>
                    <m:t>ДОГОВОР,i</m:t>
                  </m:r>
                </m:sub>
              </m:sSub>
              <m:r>
                <m:rPr>
                  <m:sty m:val="p"/>
                </m:rPr>
                <w:rPr>
                  <w:rFonts w:ascii="Cambria Math" w:hAnsi="Cambria Math"/>
                  <w:sz w:val="20"/>
                  <w:szCs w:val="20"/>
                  <w:lang w:eastAsia="ru-RU"/>
                </w:rPr>
                <m:t>=</m:t>
              </m:r>
              <m:f>
                <m:fPr>
                  <m:ctrlPr>
                    <w:rPr>
                      <w:rFonts w:ascii="Cambria Math" w:hAnsi="Cambria Math"/>
                      <w:sz w:val="20"/>
                      <w:szCs w:val="20"/>
                      <w:lang w:eastAsia="ru-RU"/>
                    </w:rPr>
                  </m:ctrlPr>
                </m:fPr>
                <m:num>
                  <m:sSub>
                    <m:sSubPr>
                      <m:ctrlPr>
                        <w:rPr>
                          <w:rFonts w:ascii="Cambria Math" w:hAnsi="Cambria Math"/>
                          <w:sz w:val="20"/>
                          <w:szCs w:val="20"/>
                          <w:lang w:eastAsia="ru-RU"/>
                        </w:rPr>
                      </m:ctrlPr>
                    </m:sSubPr>
                    <m:e>
                      <m:r>
                        <w:rPr>
                          <w:rFonts w:ascii="Cambria Math" w:hAnsi="Cambria Math"/>
                          <w:sz w:val="20"/>
                          <w:szCs w:val="20"/>
                          <w:lang w:eastAsia="ru-RU"/>
                        </w:rPr>
                        <m:t>ЦЕНА</m:t>
                      </m:r>
                    </m:e>
                    <m:sub>
                      <m:r>
                        <w:rPr>
                          <w:rFonts w:ascii="Cambria Math" w:hAnsi="Cambria Math"/>
                          <w:sz w:val="20"/>
                          <w:szCs w:val="20"/>
                          <w:lang w:val="en-US" w:eastAsia="ru-RU"/>
                        </w:rPr>
                        <m:t>min</m:t>
                      </m:r>
                    </m:sub>
                  </m:sSub>
                </m:num>
                <m:den>
                  <m:sSub>
                    <m:sSubPr>
                      <m:ctrlPr>
                        <w:rPr>
                          <w:rFonts w:ascii="Cambria Math" w:hAnsi="Cambria Math"/>
                          <w:sz w:val="20"/>
                          <w:szCs w:val="20"/>
                          <w:lang w:eastAsia="ru-RU"/>
                        </w:rPr>
                      </m:ctrlPr>
                    </m:sSubPr>
                    <m:e>
                      <m:r>
                        <w:rPr>
                          <w:rFonts w:ascii="Cambria Math" w:hAnsi="Cambria Math"/>
                          <w:sz w:val="20"/>
                          <w:szCs w:val="20"/>
                          <w:lang w:eastAsia="ru-RU"/>
                        </w:rPr>
                        <m:t>ЦЕНА</m:t>
                      </m:r>
                    </m:e>
                    <m:sub>
                      <m:r>
                        <w:rPr>
                          <w:rFonts w:ascii="Cambria Math" w:hAnsi="Cambria Math"/>
                          <w:sz w:val="20"/>
                          <w:szCs w:val="20"/>
                          <w:lang w:val="en-US" w:eastAsia="ru-RU"/>
                        </w:rPr>
                        <m:t>i</m:t>
                      </m:r>
                    </m:sub>
                  </m:sSub>
                </m:den>
              </m:f>
              <m:r>
                <m:rPr>
                  <m:sty m:val="p"/>
                </m:rPr>
                <w:rPr>
                  <w:rFonts w:ascii="Cambria Math" w:hAnsi="Cambria Math"/>
                  <w:sz w:val="20"/>
                  <w:szCs w:val="20"/>
                  <w:lang w:eastAsia="ru-RU"/>
                </w:rPr>
                <m:t>×5,</m:t>
              </m:r>
            </m:oMath>
          </w:p>
          <w:p w14:paraId="253EDE37" w14:textId="77777777" w:rsidR="00A65075" w:rsidRPr="00761364" w:rsidRDefault="00A65075" w:rsidP="00A65075">
            <w:pPr>
              <w:pStyle w:val="21"/>
              <w:keepNext/>
              <w:spacing w:beforeLines="40" w:before="96" w:line="240" w:lineRule="auto"/>
              <w:ind w:left="-80"/>
              <w:jc w:val="left"/>
              <w:rPr>
                <w:sz w:val="20"/>
                <w:szCs w:val="20"/>
                <w:lang w:eastAsia="ru-RU"/>
              </w:rPr>
            </w:pPr>
            <w:r w:rsidRPr="00761364">
              <w:rPr>
                <w:sz w:val="20"/>
                <w:szCs w:val="20"/>
                <w:lang w:eastAsia="ru-RU"/>
              </w:rPr>
              <w:t>где:</w:t>
            </w:r>
          </w:p>
          <w:p w14:paraId="77DFB0EE" w14:textId="77777777" w:rsidR="00A65075" w:rsidRPr="00761364" w:rsidRDefault="006E500B" w:rsidP="00A65075">
            <w:pPr>
              <w:pStyle w:val="21"/>
              <w:tabs>
                <w:tab w:val="left" w:pos="742"/>
                <w:tab w:val="left" w:pos="1167"/>
              </w:tabs>
              <w:spacing w:before="0" w:line="240" w:lineRule="auto"/>
              <w:ind w:left="-80"/>
              <w:jc w:val="left"/>
              <w:rPr>
                <w:sz w:val="20"/>
                <w:szCs w:val="20"/>
                <w:lang w:eastAsia="ru-RU"/>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A65075" w:rsidRPr="00761364">
              <w:rPr>
                <w:sz w:val="20"/>
                <w:szCs w:val="20"/>
                <w:lang w:eastAsia="ru-RU"/>
              </w:rPr>
              <w:tab/>
              <w:t>–</w:t>
            </w:r>
            <w:r w:rsidR="00A65075" w:rsidRPr="00761364">
              <w:rPr>
                <w:sz w:val="20"/>
                <w:szCs w:val="20"/>
                <w:lang w:eastAsia="ru-RU"/>
              </w:rPr>
              <w:tab/>
              <w:t xml:space="preserve">рассчитанная оценка предпочтительности </w:t>
            </w:r>
            <w:r w:rsidR="00A65075" w:rsidRPr="00761364">
              <w:rPr>
                <w:i/>
                <w:sz w:val="20"/>
                <w:szCs w:val="20"/>
                <w:lang w:val="en-US" w:eastAsia="ru-RU"/>
              </w:rPr>
              <w:t>i</w:t>
            </w:r>
            <w:r w:rsidR="00A65075" w:rsidRPr="00761364">
              <w:rPr>
                <w:i/>
                <w:sz w:val="20"/>
                <w:szCs w:val="20"/>
                <w:lang w:eastAsia="ru-RU"/>
              </w:rPr>
              <w:t>-</w:t>
            </w:r>
            <w:r w:rsidR="00A65075" w:rsidRPr="00761364">
              <w:rPr>
                <w:sz w:val="20"/>
                <w:szCs w:val="20"/>
                <w:lang w:eastAsia="ru-RU"/>
              </w:rPr>
              <w:t>й заявки по критерию «</w:t>
            </w:r>
            <w:r w:rsidR="00A65075" w:rsidRPr="00761364">
              <w:rPr>
                <w:b/>
                <w:sz w:val="20"/>
                <w:szCs w:val="20"/>
                <w:lang w:eastAsia="ru-RU"/>
              </w:rPr>
              <w:t>Цена договора</w:t>
            </w:r>
            <w:r w:rsidR="00A65075" w:rsidRPr="00761364">
              <w:rPr>
                <w:sz w:val="20"/>
                <w:szCs w:val="20"/>
                <w:lang w:eastAsia="ru-RU"/>
              </w:rPr>
              <w:t>» в баллах;</w:t>
            </w:r>
          </w:p>
          <w:p w14:paraId="5B938934" w14:textId="77777777" w:rsidR="00A65075" w:rsidRPr="00761364" w:rsidRDefault="00A65075" w:rsidP="00A65075">
            <w:pPr>
              <w:pStyle w:val="21"/>
              <w:tabs>
                <w:tab w:val="left" w:pos="742"/>
                <w:tab w:val="left" w:pos="1167"/>
              </w:tabs>
              <w:spacing w:before="0" w:line="240" w:lineRule="auto"/>
              <w:ind w:left="-80"/>
              <w:jc w:val="left"/>
              <w:rPr>
                <w:sz w:val="20"/>
                <w:szCs w:val="20"/>
                <w:lang w:eastAsia="ru-RU"/>
              </w:rPr>
            </w:pPr>
            <w:r w:rsidRPr="00761364">
              <w:rPr>
                <w:sz w:val="20"/>
                <w:szCs w:val="20"/>
                <w:lang w:eastAsia="ru-RU"/>
              </w:rPr>
              <w:t>ЦЕНА</w:t>
            </w:r>
            <w:r w:rsidRPr="00761364">
              <w:rPr>
                <w:i/>
                <w:sz w:val="20"/>
                <w:szCs w:val="20"/>
                <w:vertAlign w:val="subscript"/>
                <w:lang w:val="en-US" w:eastAsia="ru-RU"/>
              </w:rPr>
              <w:t>i</w:t>
            </w:r>
            <w:r w:rsidRPr="00761364">
              <w:rPr>
                <w:sz w:val="20"/>
                <w:szCs w:val="20"/>
                <w:lang w:eastAsia="ru-RU"/>
              </w:rPr>
              <w:tab/>
              <w:t>–</w:t>
            </w:r>
            <w:r w:rsidRPr="00761364">
              <w:rPr>
                <w:sz w:val="20"/>
                <w:szCs w:val="20"/>
                <w:lang w:eastAsia="ru-RU"/>
              </w:rPr>
              <w:tab/>
              <w:t xml:space="preserve">цена договора, указанная в </w:t>
            </w:r>
            <w:r w:rsidRPr="00761364">
              <w:rPr>
                <w:i/>
                <w:sz w:val="20"/>
                <w:szCs w:val="20"/>
                <w:lang w:val="en-US" w:eastAsia="ru-RU"/>
              </w:rPr>
              <w:t>i</w:t>
            </w:r>
            <w:r w:rsidRPr="00761364">
              <w:rPr>
                <w:sz w:val="20"/>
                <w:szCs w:val="20"/>
                <w:lang w:eastAsia="ru-RU"/>
              </w:rPr>
              <w:t>-ой заявке;</w:t>
            </w:r>
          </w:p>
          <w:p w14:paraId="46037BB6" w14:textId="77777777" w:rsidR="00A65075" w:rsidRPr="00761364" w:rsidRDefault="00A65075" w:rsidP="00A65075">
            <w:pPr>
              <w:pStyle w:val="21"/>
              <w:tabs>
                <w:tab w:val="left" w:pos="742"/>
                <w:tab w:val="left" w:pos="1167"/>
              </w:tabs>
              <w:spacing w:before="0" w:line="240" w:lineRule="auto"/>
              <w:ind w:left="-80"/>
              <w:jc w:val="left"/>
              <w:rPr>
                <w:sz w:val="20"/>
                <w:szCs w:val="20"/>
                <w:lang w:eastAsia="ru-RU"/>
              </w:rPr>
            </w:pPr>
            <w:r w:rsidRPr="00761364">
              <w:rPr>
                <w:sz w:val="20"/>
                <w:szCs w:val="20"/>
                <w:lang w:eastAsia="ru-RU"/>
              </w:rPr>
              <w:t>ЦЕНА</w:t>
            </w:r>
            <w:r w:rsidRPr="00761364">
              <w:rPr>
                <w:sz w:val="20"/>
                <w:szCs w:val="20"/>
                <w:lang w:val="en-US" w:eastAsia="ru-RU"/>
              </w:rPr>
              <w:t>min</w:t>
            </w:r>
            <w:r w:rsidRPr="00761364">
              <w:rPr>
                <w:sz w:val="20"/>
                <w:szCs w:val="20"/>
                <w:lang w:eastAsia="ru-RU"/>
              </w:rPr>
              <w:tab/>
            </w:r>
            <w:r w:rsidRPr="00761364">
              <w:rPr>
                <w:sz w:val="20"/>
                <w:szCs w:val="20"/>
                <w:lang w:eastAsia="ru-RU"/>
              </w:rPr>
              <w:tab/>
              <w:t>–</w:t>
            </w:r>
            <w:r w:rsidRPr="00761364">
              <w:rPr>
                <w:sz w:val="20"/>
                <w:szCs w:val="20"/>
                <w:lang w:eastAsia="ru-RU"/>
              </w:rPr>
              <w:tab/>
              <w:t>минимальная цена (из всех допущенных до стадии оценки заявок участников);</w:t>
            </w:r>
          </w:p>
          <w:p w14:paraId="0EADDD92" w14:textId="77777777" w:rsidR="00A65075" w:rsidRPr="00761364" w:rsidRDefault="00A65075" w:rsidP="00A65075">
            <w:pPr>
              <w:pStyle w:val="21"/>
              <w:tabs>
                <w:tab w:val="left" w:pos="742"/>
                <w:tab w:val="left" w:pos="1167"/>
              </w:tabs>
              <w:spacing w:before="0" w:line="240" w:lineRule="auto"/>
              <w:ind w:left="-80"/>
              <w:jc w:val="left"/>
              <w:rPr>
                <w:sz w:val="20"/>
                <w:szCs w:val="20"/>
                <w:lang w:eastAsia="ru-RU"/>
              </w:rPr>
            </w:pPr>
            <w:r w:rsidRPr="00761364">
              <w:rPr>
                <w:sz w:val="20"/>
                <w:szCs w:val="20"/>
                <w:lang w:eastAsia="ru-RU"/>
              </w:rPr>
              <w:t>5</w:t>
            </w:r>
            <w:r w:rsidRPr="00761364">
              <w:rPr>
                <w:sz w:val="20"/>
                <w:szCs w:val="20"/>
                <w:lang w:eastAsia="ru-RU"/>
              </w:rPr>
              <w:tab/>
              <w:t>–</w:t>
            </w:r>
            <w:r w:rsidRPr="00761364">
              <w:rPr>
                <w:sz w:val="20"/>
                <w:szCs w:val="20"/>
                <w:lang w:eastAsia="ru-RU"/>
              </w:rPr>
              <w:tab/>
              <w:t>максимально возможный балл.</w:t>
            </w:r>
          </w:p>
          <w:p w14:paraId="3F19E575" w14:textId="77777777" w:rsidR="00A65075" w:rsidRPr="000A7442" w:rsidRDefault="00A65075" w:rsidP="00A65075">
            <w:pPr>
              <w:pStyle w:val="30"/>
              <w:numPr>
                <w:ilvl w:val="0"/>
                <w:numId w:val="0"/>
              </w:numPr>
              <w:spacing w:beforeLines="40" w:before="96" w:afterLines="40" w:after="96" w:line="240" w:lineRule="auto"/>
              <w:ind w:left="-80"/>
              <w:jc w:val="left"/>
              <w:rPr>
                <w:sz w:val="20"/>
                <w:szCs w:val="20"/>
                <w:lang w:eastAsia="ru-RU"/>
              </w:rPr>
            </w:pPr>
            <w:r w:rsidRPr="000A7442">
              <w:rPr>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14:paraId="5F8494EA" w14:textId="77777777" w:rsidR="00A65075" w:rsidRPr="007E68F2" w:rsidRDefault="00A65075" w:rsidP="00A65075">
            <w:pPr>
              <w:pStyle w:val="30"/>
              <w:numPr>
                <w:ilvl w:val="0"/>
                <w:numId w:val="0"/>
              </w:numPr>
              <w:spacing w:beforeLines="40" w:before="96" w:afterLines="40" w:after="96" w:line="240" w:lineRule="auto"/>
              <w:ind w:left="-80"/>
              <w:jc w:val="left"/>
              <w:rPr>
                <w:b/>
                <w:sz w:val="18"/>
                <w:szCs w:val="18"/>
                <w:lang w:eastAsia="ru-RU"/>
              </w:rPr>
            </w:pPr>
            <w:r w:rsidRPr="007E68F2">
              <w:rPr>
                <w:b/>
                <w:sz w:val="20"/>
                <w:szCs w:val="20"/>
                <w:lang w:eastAsia="ru-RU"/>
              </w:rPr>
              <w:t>«с учетом НДС»</w:t>
            </w:r>
          </w:p>
        </w:tc>
      </w:tr>
      <w:tr w:rsidR="00A65075" w:rsidRPr="006572B8" w14:paraId="77821261" w14:textId="77777777" w:rsidTr="00A65075">
        <w:trPr>
          <w:cantSplit/>
        </w:trPr>
        <w:tc>
          <w:tcPr>
            <w:tcW w:w="567" w:type="dxa"/>
          </w:tcPr>
          <w:p w14:paraId="6822E4AB" w14:textId="77777777" w:rsidR="00A65075" w:rsidRPr="006572B8" w:rsidRDefault="00A65075" w:rsidP="00A65075">
            <w:pPr>
              <w:pStyle w:val="30"/>
              <w:spacing w:before="40" w:after="40" w:line="240" w:lineRule="auto"/>
              <w:jc w:val="center"/>
              <w:rPr>
                <w:sz w:val="18"/>
                <w:szCs w:val="18"/>
                <w:lang w:eastAsia="ru-RU"/>
              </w:rPr>
            </w:pPr>
            <w:r>
              <w:rPr>
                <w:sz w:val="18"/>
                <w:szCs w:val="18"/>
                <w:lang w:eastAsia="ru-RU"/>
              </w:rPr>
              <w:t>6.</w:t>
            </w:r>
          </w:p>
        </w:tc>
        <w:tc>
          <w:tcPr>
            <w:tcW w:w="5245" w:type="dxa"/>
            <w:gridSpan w:val="4"/>
          </w:tcPr>
          <w:p w14:paraId="1DAB70BB" w14:textId="77777777" w:rsidR="00A65075" w:rsidRPr="006572B8" w:rsidRDefault="00A65075" w:rsidP="00A65075">
            <w:pPr>
              <w:pStyle w:val="30"/>
              <w:spacing w:before="40" w:after="40" w:line="240" w:lineRule="auto"/>
              <w:jc w:val="right"/>
              <w:rPr>
                <w:sz w:val="18"/>
                <w:szCs w:val="18"/>
                <w:lang w:eastAsia="ru-RU"/>
              </w:rPr>
            </w:pPr>
            <w:r w:rsidRPr="006572B8">
              <w:rPr>
                <w:sz w:val="18"/>
                <w:szCs w:val="18"/>
                <w:lang w:eastAsia="ru-RU"/>
              </w:rPr>
              <w:t xml:space="preserve">Итоговая оценка </w:t>
            </w:r>
            <w:r>
              <w:rPr>
                <w:sz w:val="18"/>
                <w:szCs w:val="18"/>
                <w:lang w:eastAsia="ru-RU"/>
              </w:rPr>
              <w:t>заявки</w:t>
            </w:r>
            <w:r w:rsidRPr="006572B8">
              <w:rPr>
                <w:sz w:val="18"/>
                <w:szCs w:val="18"/>
                <w:lang w:eastAsia="ru-RU"/>
              </w:rPr>
              <w:t>:</w:t>
            </w:r>
          </w:p>
        </w:tc>
        <w:tc>
          <w:tcPr>
            <w:tcW w:w="9356" w:type="dxa"/>
            <w:gridSpan w:val="3"/>
          </w:tcPr>
          <w:p w14:paraId="55106C08" w14:textId="77777777" w:rsidR="00A65075" w:rsidRPr="006572B8" w:rsidRDefault="00A65075" w:rsidP="00A65075">
            <w:pPr>
              <w:pStyle w:val="21"/>
              <w:spacing w:before="0" w:after="120" w:line="240" w:lineRule="auto"/>
              <w:ind w:left="-80"/>
              <w:jc w:val="left"/>
              <w:rPr>
                <w:sz w:val="18"/>
                <w:szCs w:val="18"/>
                <w:lang w:eastAsia="ru-RU"/>
              </w:rPr>
            </w:pPr>
            <w:r w:rsidRPr="006572B8">
              <w:rPr>
                <w:sz w:val="18"/>
                <w:szCs w:val="18"/>
                <w:lang w:eastAsia="ru-RU"/>
              </w:rPr>
              <w:t xml:space="preserve">Расчет итоговой оценки предпочтительности </w:t>
            </w:r>
            <w:r w:rsidRPr="006572B8">
              <w:rPr>
                <w:i/>
                <w:sz w:val="18"/>
                <w:szCs w:val="18"/>
                <w:lang w:val="en-US" w:eastAsia="ru-RU"/>
              </w:rPr>
              <w:t>i</w:t>
            </w:r>
            <w:r w:rsidRPr="006572B8">
              <w:rPr>
                <w:sz w:val="18"/>
                <w:szCs w:val="18"/>
                <w:lang w:eastAsia="ru-RU"/>
              </w:rPr>
              <w:t>-ой заявки</w:t>
            </w:r>
            <w:r>
              <w:rPr>
                <w:sz w:val="18"/>
                <w:szCs w:val="18"/>
                <w:lang w:eastAsia="ru-RU"/>
              </w:rPr>
              <w:t>:</w:t>
            </w:r>
          </w:p>
          <w:p w14:paraId="720D4E4A" w14:textId="77777777" w:rsidR="00A65075" w:rsidRPr="006572B8" w:rsidRDefault="006E500B" w:rsidP="00A65075">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ОЦЕНКА</m:t>
                  </m:r>
                </m:e>
                <m:sub>
                  <m:sSub>
                    <m:sSubPr>
                      <m:ctrlPr>
                        <w:rPr>
                          <w:rFonts w:ascii="Cambria Math" w:hAnsi="Cambria Math"/>
                          <w:i/>
                          <w:sz w:val="18"/>
                          <w:szCs w:val="18"/>
                          <w:lang w:eastAsia="ru-RU"/>
                        </w:rPr>
                      </m:ctrlPr>
                    </m:sSubPr>
                    <m:e>
                      <m:r>
                        <w:rPr>
                          <w:rFonts w:ascii="Cambria Math" w:hAnsi="Cambria Math"/>
                          <w:sz w:val="18"/>
                          <w:szCs w:val="18"/>
                          <w:lang w:eastAsia="ru-RU"/>
                        </w:rPr>
                        <m:t>ЗАЯВКА</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ИТОГ,i</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ИТОГ</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Ц</m:t>
                  </m:r>
                </m:e>
                <m:sub>
                  <m:r>
                    <w:rPr>
                      <w:rFonts w:ascii="Cambria Math" w:hAnsi="Cambria Math"/>
                      <w:sz w:val="18"/>
                      <w:szCs w:val="18"/>
                      <w:lang w:eastAsia="ru-RU"/>
                    </w:rPr>
                    <m:t>ДОГОВОР</m:t>
                  </m:r>
                  <m:r>
                    <w:rPr>
                      <w:rFonts w:ascii="Cambria Math" w:hAnsi="Cambria Math"/>
                      <w:sz w:val="18"/>
                      <w:szCs w:val="18"/>
                      <w:lang w:val="en-US" w:eastAsia="ru-RU"/>
                    </w:rPr>
                    <m:t>,i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ДОГОВОР</m:t>
                  </m:r>
                </m:sub>
              </m:sSub>
              <m:r>
                <m:rPr>
                  <m:sty m:val="p"/>
                </m:rPr>
                <w:rPr>
                  <w:rFonts w:ascii="Cambria Math" w:hAnsi="Cambria Math"/>
                  <w:sz w:val="18"/>
                  <w:szCs w:val="18"/>
                  <w:lang w:eastAsia="ru-RU"/>
                </w:rPr>
                <m:t>,</m:t>
              </m:r>
            </m:oMath>
          </w:p>
          <w:p w14:paraId="03814F7E" w14:textId="77777777" w:rsidR="00A65075" w:rsidRPr="006572B8" w:rsidRDefault="00A65075" w:rsidP="00A65075">
            <w:pPr>
              <w:pStyle w:val="21"/>
              <w:keepNext/>
              <w:spacing w:beforeLines="40" w:before="96" w:line="240" w:lineRule="auto"/>
              <w:ind w:left="-80"/>
              <w:jc w:val="left"/>
              <w:rPr>
                <w:sz w:val="18"/>
                <w:szCs w:val="18"/>
                <w:lang w:eastAsia="ru-RU"/>
              </w:rPr>
            </w:pPr>
            <w:r w:rsidRPr="006572B8">
              <w:rPr>
                <w:sz w:val="18"/>
                <w:szCs w:val="18"/>
                <w:lang w:eastAsia="ru-RU"/>
              </w:rPr>
              <w:t>где:</w:t>
            </w:r>
          </w:p>
          <w:p w14:paraId="12D349C0" w14:textId="77777777" w:rsidR="00A65075" w:rsidRPr="006572B8" w:rsidRDefault="00A65075" w:rsidP="00A65075">
            <w:pPr>
              <w:pStyle w:val="21"/>
              <w:tabs>
                <w:tab w:val="left" w:pos="742"/>
                <w:tab w:val="left" w:pos="1167"/>
              </w:tabs>
              <w:spacing w:before="0" w:line="240" w:lineRule="auto"/>
              <w:ind w:left="-80"/>
              <w:jc w:val="left"/>
              <w:rPr>
                <w:sz w:val="18"/>
                <w:szCs w:val="18"/>
                <w:lang w:eastAsia="ru-RU"/>
              </w:rPr>
            </w:pPr>
            <w:r>
              <w:rPr>
                <w:sz w:val="18"/>
                <w:szCs w:val="18"/>
                <w:lang w:eastAsia="ru-RU"/>
              </w:rPr>
              <w:t>ОЦЕНКА</w:t>
            </w:r>
            <w:r>
              <w:rPr>
                <w:sz w:val="18"/>
                <w:szCs w:val="18"/>
                <w:vertAlign w:val="subscript"/>
                <w:lang w:eastAsia="ru-RU"/>
              </w:rPr>
              <w:t>ЗАЯВКА</w:t>
            </w:r>
            <w:r w:rsidRPr="006572B8">
              <w:rPr>
                <w:i/>
                <w:sz w:val="18"/>
                <w:szCs w:val="18"/>
                <w:vertAlign w:val="subscript"/>
                <w:lang w:val="en-US" w:eastAsia="ru-RU"/>
              </w:rPr>
              <w:t>i</w:t>
            </w:r>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r w:rsidRPr="006572B8">
              <w:rPr>
                <w:i/>
                <w:sz w:val="18"/>
                <w:szCs w:val="18"/>
                <w:lang w:val="en-US" w:eastAsia="ru-RU"/>
              </w:rPr>
              <w:t>i</w:t>
            </w:r>
            <w:r w:rsidRPr="006572B8">
              <w:rPr>
                <w:sz w:val="18"/>
                <w:szCs w:val="18"/>
                <w:lang w:eastAsia="ru-RU"/>
              </w:rPr>
              <w:t>-ой заявки</w:t>
            </w:r>
            <w:r>
              <w:rPr>
                <w:sz w:val="18"/>
                <w:szCs w:val="18"/>
                <w:lang w:eastAsia="ru-RU"/>
              </w:rPr>
              <w:t xml:space="preserve"> в баллах</w:t>
            </w:r>
            <w:r w:rsidRPr="006572B8">
              <w:rPr>
                <w:sz w:val="18"/>
                <w:szCs w:val="18"/>
                <w:lang w:eastAsia="ru-RU"/>
              </w:rPr>
              <w:t>;</w:t>
            </w:r>
          </w:p>
          <w:p w14:paraId="4EC10E56" w14:textId="77777777" w:rsidR="00A65075" w:rsidRDefault="00A65075" w:rsidP="00A65075">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Б</w:t>
            </w:r>
            <w:r>
              <w:rPr>
                <w:sz w:val="18"/>
                <w:szCs w:val="18"/>
                <w:vertAlign w:val="subscript"/>
                <w:lang w:eastAsia="ru-RU"/>
              </w:rPr>
              <w:t>ИТОГ</w:t>
            </w:r>
            <w:r>
              <w:rPr>
                <w:sz w:val="18"/>
                <w:szCs w:val="18"/>
                <w:vertAlign w:val="subscript"/>
                <w:lang w:val="en-US" w:eastAsia="ru-RU"/>
              </w:rPr>
              <w:t>i</w:t>
            </w:r>
            <w:r w:rsidRPr="006572B8">
              <w:rPr>
                <w:sz w:val="18"/>
                <w:szCs w:val="18"/>
                <w:lang w:eastAsia="ru-RU"/>
              </w:rPr>
              <w:t xml:space="preserve"> </w:t>
            </w:r>
            <w:r w:rsidRPr="006572B8">
              <w:rPr>
                <w:sz w:val="18"/>
                <w:szCs w:val="18"/>
                <w:lang w:eastAsia="ru-RU"/>
              </w:rPr>
              <w:tab/>
              <w:t>–</w:t>
            </w:r>
            <w:r w:rsidRPr="006572B8">
              <w:rPr>
                <w:sz w:val="18"/>
                <w:szCs w:val="18"/>
                <w:lang w:eastAsia="ru-RU"/>
              </w:rPr>
              <w:tab/>
              <w:t>оценка предпочтительности</w:t>
            </w:r>
            <w:r w:rsidRPr="008209CF">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sidRPr="00272F78">
              <w:rPr>
                <w:b/>
                <w:sz w:val="18"/>
                <w:szCs w:val="18"/>
                <w:lang w:eastAsia="ru-RU"/>
              </w:rPr>
              <w:t xml:space="preserve">Неценовая </w:t>
            </w:r>
            <w:r>
              <w:rPr>
                <w:b/>
                <w:sz w:val="18"/>
                <w:szCs w:val="18"/>
                <w:lang w:eastAsia="ru-RU"/>
              </w:rPr>
              <w:t>предпочтительность</w:t>
            </w:r>
            <w:r w:rsidRPr="00272F78">
              <w:rPr>
                <w:b/>
                <w:sz w:val="18"/>
                <w:szCs w:val="18"/>
                <w:lang w:eastAsia="ru-RU"/>
              </w:rPr>
              <w:t xml:space="preserve"> заявки</w:t>
            </w:r>
            <w:r w:rsidRPr="008209CF">
              <w:rPr>
                <w:sz w:val="18"/>
                <w:szCs w:val="18"/>
                <w:lang w:eastAsia="ru-RU"/>
              </w:rPr>
              <w:t>» в балла</w:t>
            </w:r>
            <w:r>
              <w:rPr>
                <w:sz w:val="18"/>
                <w:szCs w:val="18"/>
                <w:lang w:eastAsia="ru-RU"/>
              </w:rPr>
              <w:t>х;</w:t>
            </w:r>
          </w:p>
          <w:p w14:paraId="5F4FCCEF" w14:textId="77777777" w:rsidR="00A65075" w:rsidRDefault="00A65075" w:rsidP="00A65075">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В</w:t>
            </w:r>
            <w:r>
              <w:rPr>
                <w:sz w:val="18"/>
                <w:szCs w:val="18"/>
                <w:vertAlign w:val="subscript"/>
                <w:lang w:eastAsia="ru-RU"/>
              </w:rPr>
              <w:t>ИТОГ</w:t>
            </w:r>
            <w:r w:rsidRPr="006572B8">
              <w:rPr>
                <w:sz w:val="18"/>
                <w:szCs w:val="18"/>
                <w:lang w:eastAsia="ru-RU"/>
              </w:rPr>
              <w:tab/>
              <w:t>–</w:t>
            </w:r>
            <w:r w:rsidRPr="006572B8">
              <w:rPr>
                <w:sz w:val="18"/>
                <w:szCs w:val="18"/>
                <w:lang w:eastAsia="ru-RU"/>
              </w:rPr>
              <w:tab/>
              <w:t xml:space="preserve">значимость (вес) критерия </w:t>
            </w:r>
            <w:r>
              <w:rPr>
                <w:sz w:val="18"/>
                <w:szCs w:val="18"/>
                <w:lang w:eastAsia="ru-RU"/>
              </w:rPr>
              <w:t>«</w:t>
            </w:r>
            <w:r w:rsidRPr="00272F78">
              <w:rPr>
                <w:b/>
                <w:sz w:val="18"/>
                <w:szCs w:val="18"/>
                <w:lang w:eastAsia="ru-RU"/>
              </w:rPr>
              <w:t xml:space="preserve">Неценовая </w:t>
            </w:r>
            <w:r>
              <w:rPr>
                <w:b/>
                <w:sz w:val="18"/>
                <w:szCs w:val="18"/>
                <w:lang w:eastAsia="ru-RU"/>
              </w:rPr>
              <w:t>предпочтительность</w:t>
            </w:r>
            <w:r w:rsidRPr="00272F78">
              <w:rPr>
                <w:b/>
                <w:sz w:val="18"/>
                <w:szCs w:val="18"/>
                <w:lang w:eastAsia="ru-RU"/>
              </w:rPr>
              <w:t xml:space="preserve"> заявки</w:t>
            </w:r>
            <w:r w:rsidRPr="008209CF">
              <w:rPr>
                <w:sz w:val="18"/>
                <w:szCs w:val="18"/>
                <w:lang w:eastAsia="ru-RU"/>
              </w:rPr>
              <w:t>»</w:t>
            </w:r>
            <w:r>
              <w:rPr>
                <w:sz w:val="18"/>
                <w:szCs w:val="18"/>
                <w:lang w:eastAsia="ru-RU"/>
              </w:rPr>
              <w:t xml:space="preserve"> (0,5);</w:t>
            </w:r>
          </w:p>
          <w:p w14:paraId="1375E8E9" w14:textId="77777777" w:rsidR="00A65075" w:rsidRPr="006572B8" w:rsidRDefault="00A65075" w:rsidP="00A65075">
            <w:pPr>
              <w:pStyle w:val="21"/>
              <w:tabs>
                <w:tab w:val="left" w:pos="742"/>
                <w:tab w:val="left" w:pos="1167"/>
              </w:tabs>
              <w:spacing w:before="0" w:line="240" w:lineRule="auto"/>
              <w:ind w:left="-80"/>
              <w:jc w:val="left"/>
              <w:rPr>
                <w:sz w:val="18"/>
                <w:szCs w:val="18"/>
                <w:lang w:eastAsia="ru-RU"/>
              </w:rPr>
            </w:pPr>
            <w:r>
              <w:rPr>
                <w:sz w:val="18"/>
                <w:szCs w:val="18"/>
                <w:lang w:eastAsia="ru-RU"/>
              </w:rPr>
              <w:t>Ц</w:t>
            </w:r>
            <w:r>
              <w:rPr>
                <w:sz w:val="18"/>
                <w:szCs w:val="18"/>
                <w:vertAlign w:val="subscript"/>
                <w:lang w:eastAsia="ru-RU"/>
              </w:rPr>
              <w:t>ДОГОВОР</w:t>
            </w:r>
            <w:r w:rsidRPr="00E574D0">
              <w:rPr>
                <w:sz w:val="18"/>
                <w:szCs w:val="18"/>
                <w:vertAlign w:val="subscript"/>
                <w:lang w:eastAsia="ru-RU"/>
              </w:rPr>
              <w:t>,</w:t>
            </w:r>
            <w:r w:rsidRPr="00E574D0">
              <w:rPr>
                <w:i/>
                <w:sz w:val="18"/>
                <w:szCs w:val="18"/>
                <w:vertAlign w:val="subscript"/>
                <w:lang w:val="en-US" w:eastAsia="ru-RU"/>
              </w:rPr>
              <w:t>i</w:t>
            </w:r>
            <w:r w:rsidRPr="006572B8">
              <w:rPr>
                <w:sz w:val="18"/>
                <w:szCs w:val="18"/>
                <w:lang w:eastAsia="ru-RU"/>
              </w:rPr>
              <w:tab/>
              <w:t>оценка предпочтительности</w:t>
            </w:r>
            <w:r w:rsidRPr="008209CF">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Pr>
                <w:b/>
                <w:sz w:val="18"/>
                <w:szCs w:val="18"/>
                <w:lang w:eastAsia="ru-RU"/>
              </w:rPr>
              <w:t>Цена договора</w:t>
            </w:r>
            <w:r w:rsidRPr="008209CF">
              <w:rPr>
                <w:sz w:val="18"/>
                <w:szCs w:val="18"/>
                <w:lang w:eastAsia="ru-RU"/>
              </w:rPr>
              <w:t>» в балла</w:t>
            </w:r>
            <w:r>
              <w:rPr>
                <w:sz w:val="18"/>
                <w:szCs w:val="18"/>
                <w:lang w:eastAsia="ru-RU"/>
              </w:rPr>
              <w:t>х</w:t>
            </w:r>
            <w:r w:rsidRPr="006572B8">
              <w:rPr>
                <w:sz w:val="18"/>
                <w:szCs w:val="18"/>
                <w:lang w:eastAsia="ru-RU"/>
              </w:rPr>
              <w:t>;</w:t>
            </w:r>
          </w:p>
          <w:p w14:paraId="2D74DE54" w14:textId="77777777" w:rsidR="00A65075" w:rsidRPr="006572B8" w:rsidRDefault="00A65075" w:rsidP="00A65075">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В</w:t>
            </w:r>
            <w:r>
              <w:rPr>
                <w:sz w:val="18"/>
                <w:szCs w:val="18"/>
                <w:vertAlign w:val="subscript"/>
                <w:lang w:eastAsia="ru-RU"/>
              </w:rPr>
              <w:t>ДОГОВОР</w:t>
            </w:r>
            <w:r w:rsidRPr="006572B8">
              <w:rPr>
                <w:sz w:val="18"/>
                <w:szCs w:val="18"/>
                <w:lang w:eastAsia="ru-RU"/>
              </w:rPr>
              <w:tab/>
              <w:t>–</w:t>
            </w:r>
            <w:r w:rsidRPr="006572B8">
              <w:rPr>
                <w:sz w:val="18"/>
                <w:szCs w:val="18"/>
                <w:lang w:eastAsia="ru-RU"/>
              </w:rPr>
              <w:tab/>
              <w:t xml:space="preserve">значимость (вес) критерия </w:t>
            </w:r>
            <w:r>
              <w:rPr>
                <w:sz w:val="18"/>
                <w:szCs w:val="18"/>
                <w:lang w:eastAsia="ru-RU"/>
              </w:rPr>
              <w:t>«</w:t>
            </w:r>
            <w:r>
              <w:rPr>
                <w:b/>
                <w:sz w:val="18"/>
                <w:szCs w:val="18"/>
                <w:lang w:eastAsia="ru-RU"/>
              </w:rPr>
              <w:t>Цена договора</w:t>
            </w:r>
            <w:r w:rsidRPr="008209CF">
              <w:rPr>
                <w:sz w:val="18"/>
                <w:szCs w:val="18"/>
                <w:lang w:eastAsia="ru-RU"/>
              </w:rPr>
              <w:t>»</w:t>
            </w:r>
            <w:r>
              <w:rPr>
                <w:sz w:val="18"/>
                <w:szCs w:val="18"/>
                <w:lang w:eastAsia="ru-RU"/>
              </w:rPr>
              <w:t xml:space="preserve"> (0,5);</w:t>
            </w:r>
          </w:p>
        </w:tc>
      </w:tr>
    </w:tbl>
    <w:p w14:paraId="62A77D3A" w14:textId="77777777" w:rsidR="00E35D50" w:rsidRPr="008A0C74" w:rsidRDefault="00E35D50" w:rsidP="00D92480">
      <w:pPr>
        <w:pStyle w:val="11"/>
        <w:numPr>
          <w:ilvl w:val="0"/>
          <w:numId w:val="0"/>
        </w:numPr>
      </w:pPr>
    </w:p>
    <w:sectPr w:rsidR="00E35D50" w:rsidRPr="008A0C74" w:rsidSect="00D92480">
      <w:pgSz w:w="16838" w:h="11906" w:orient="landscape"/>
      <w:pgMar w:top="1134"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38B819" w14:textId="77777777" w:rsidR="006E500B" w:rsidRDefault="006E500B" w:rsidP="00714027">
      <w:pPr>
        <w:spacing w:before="0"/>
      </w:pPr>
      <w:r>
        <w:separator/>
      </w:r>
    </w:p>
  </w:endnote>
  <w:endnote w:type="continuationSeparator" w:id="0">
    <w:p w14:paraId="41AFD2E1" w14:textId="77777777" w:rsidR="006E500B" w:rsidRDefault="006E500B"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89BF3" w14:textId="77777777" w:rsidR="00573F7F" w:rsidRDefault="00573F7F">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61312" behindDoc="0" locked="0" layoutInCell="1" allowOverlap="1" wp14:anchorId="543CE777" wp14:editId="3F88A4C9">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BC7E884" w14:textId="77777777" w:rsidR="00573F7F" w:rsidRDefault="00573F7F">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A82BB3">
                            <w:rPr>
                              <w:noProof/>
                              <w:color w:val="0F243E" w:themeColor="text2" w:themeShade="80"/>
                            </w:rPr>
                            <w:t>8</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543CE777"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61312;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14:paraId="2BC7E884" w14:textId="77777777" w:rsidR="00573F7F" w:rsidRDefault="00573F7F">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A82BB3">
                      <w:rPr>
                        <w:noProof/>
                        <w:color w:val="0F243E" w:themeColor="text2" w:themeShade="80"/>
                      </w:rPr>
                      <w:t>8</w:t>
                    </w:r>
                    <w:r>
                      <w:rPr>
                        <w:color w:val="0F243E" w:themeColor="text2" w:themeShade="80"/>
                      </w:rPr>
                      <w:fldChar w:fldCharType="end"/>
                    </w:r>
                  </w:p>
                </w:txbxContent>
              </v:textbox>
              <w10:wrap anchorx="page" anchory="page"/>
            </v:shape>
          </w:pict>
        </mc:Fallback>
      </mc:AlternateContent>
    </w:r>
  </w:p>
  <w:p w14:paraId="3143AACC" w14:textId="77777777" w:rsidR="00573F7F" w:rsidRDefault="00573F7F">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907653" w14:textId="77777777" w:rsidR="006E500B" w:rsidRDefault="006E500B" w:rsidP="00714027">
      <w:pPr>
        <w:spacing w:before="0"/>
      </w:pPr>
      <w:r>
        <w:separator/>
      </w:r>
    </w:p>
  </w:footnote>
  <w:footnote w:type="continuationSeparator" w:id="0">
    <w:p w14:paraId="087BB2B6" w14:textId="77777777" w:rsidR="006E500B" w:rsidRDefault="006E500B" w:rsidP="00714027">
      <w:pPr>
        <w:spacing w:before="0"/>
      </w:pPr>
      <w:r>
        <w:continuationSeparator/>
      </w:r>
    </w:p>
  </w:footnote>
  <w:footnote w:id="1">
    <w:p w14:paraId="7875A907" w14:textId="77777777" w:rsidR="00573F7F" w:rsidRPr="00B0662D" w:rsidRDefault="00573F7F" w:rsidP="00CD13B2">
      <w:pPr>
        <w:pStyle w:val="afd"/>
        <w:rPr>
          <w:i/>
          <w:color w:val="000000"/>
          <w:szCs w:val="28"/>
        </w:rPr>
      </w:pPr>
      <w:r w:rsidRPr="00B0662D">
        <w:rPr>
          <w:i/>
          <w:color w:val="FF0000"/>
          <w:sz w:val="18"/>
          <w:szCs w:val="18"/>
        </w:rPr>
        <w:footnoteRef/>
      </w:r>
      <w:r w:rsidRPr="00B0662D">
        <w:rPr>
          <w:i/>
          <w:color w:val="FF0000"/>
          <w:szCs w:val="28"/>
        </w:rPr>
        <w:t xml:space="preserve"> </w:t>
      </w:r>
      <w:r>
        <w:rPr>
          <w:b/>
          <w:i/>
          <w:color w:val="FF0000"/>
          <w:szCs w:val="28"/>
        </w:rPr>
        <w:t>В случае изменения даты начала и окончания приема заявок должны быть откорректированы, и дата начала и окончания срока предоставления участникам разъяснений положений ИоЗ и/или ДоЗ.</w:t>
      </w:r>
    </w:p>
    <w:p w14:paraId="54E26455" w14:textId="77777777" w:rsidR="00573F7F" w:rsidRPr="009E672D" w:rsidRDefault="00573F7F" w:rsidP="00CD13B2">
      <w:pPr>
        <w:pStyle w:val="afd"/>
        <w:rPr>
          <w:i/>
          <w:color w:val="000000"/>
          <w:szCs w:val="28"/>
        </w:rPr>
      </w:pPr>
    </w:p>
    <w:p w14:paraId="0C2FF536" w14:textId="77777777" w:rsidR="00573F7F" w:rsidRPr="009E672D" w:rsidRDefault="00573F7F" w:rsidP="00CD13B2">
      <w:pPr>
        <w:pStyle w:val="afd"/>
        <w:rPr>
          <w:i/>
          <w:color w:val="FF0000"/>
        </w:rPr>
      </w:pPr>
      <w:r w:rsidRPr="009E672D">
        <w:rPr>
          <w:i/>
          <w:color w:val="FF0000"/>
        </w:rPr>
        <w:t xml:space="preserve"> </w:t>
      </w:r>
    </w:p>
  </w:footnote>
  <w:footnote w:id="2">
    <w:p w14:paraId="76499720" w14:textId="77777777" w:rsidR="00573F7F" w:rsidRDefault="00573F7F"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3">
    <w:p w14:paraId="0037AF86" w14:textId="77777777" w:rsidR="00573F7F" w:rsidRDefault="00573F7F"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4">
    <w:p w14:paraId="735555C2" w14:textId="77777777" w:rsidR="00573F7F" w:rsidRDefault="00573F7F"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3"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EB7242"/>
    <w:multiLevelType w:val="hybridMultilevel"/>
    <w:tmpl w:val="0EE49F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C852DE"/>
    <w:multiLevelType w:val="multilevel"/>
    <w:tmpl w:val="F29CCA8E"/>
    <w:styleLink w:val="1"/>
    <w:lvl w:ilvl="0">
      <w:start w:val="1"/>
      <w:numFmt w:val="decimal"/>
      <w:lvlText w:val="%1."/>
      <w:lvlJc w:val="left"/>
      <w:pPr>
        <w:tabs>
          <w:tab w:val="num" w:pos="1134"/>
        </w:tabs>
        <w:ind w:left="0" w:firstLine="0"/>
      </w:pPr>
      <w:rPr>
        <w:rFonts w:cs="Times New Roman" w:hint="default"/>
      </w:rPr>
    </w:lvl>
    <w:lvl w:ilvl="1">
      <w:start w:val="1"/>
      <w:numFmt w:val="decimal"/>
      <w:lvlText w:val="%1.%2"/>
      <w:lvlJc w:val="left"/>
      <w:pPr>
        <w:tabs>
          <w:tab w:val="num" w:pos="1134"/>
        </w:tabs>
        <w:ind w:left="0" w:firstLine="0"/>
      </w:pPr>
      <w:rPr>
        <w:rFonts w:cs="Times New Roman" w:hint="default"/>
        <w:lang w:val="ru-RU"/>
      </w:rPr>
    </w:lvl>
    <w:lvl w:ilvl="2">
      <w:start w:val="1"/>
      <w:numFmt w:val="decimal"/>
      <w:lvlText w:val="%1.%2.%3"/>
      <w:lvlJc w:val="left"/>
      <w:pPr>
        <w:tabs>
          <w:tab w:val="num" w:pos="1134"/>
        </w:tabs>
        <w:ind w:left="0" w:firstLine="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russianLower"/>
      <w:lvlText w:val="%4)"/>
      <w:lvlJc w:val="left"/>
      <w:pPr>
        <w:tabs>
          <w:tab w:val="num" w:pos="1134"/>
        </w:tabs>
        <w:ind w:left="0" w:firstLine="0"/>
      </w:pPr>
      <w:rPr>
        <w:rFonts w:cs="Times New Roman" w:hint="default"/>
      </w:rPr>
    </w:lvl>
    <w:lvl w:ilvl="4">
      <w:start w:val="1"/>
      <w:numFmt w:val="bullet"/>
      <w:lvlText w:val=""/>
      <w:lvlJc w:val="left"/>
      <w:pPr>
        <w:tabs>
          <w:tab w:val="num" w:pos="1134"/>
        </w:tabs>
        <w:ind w:left="0" w:firstLine="0"/>
      </w:pPr>
      <w:rPr>
        <w:rFonts w:ascii="Wingdings" w:hAnsi="Wingdings" w:hint="default"/>
      </w:rPr>
    </w:lvl>
    <w:lvl w:ilvl="5">
      <w:start w:val="1"/>
      <w:numFmt w:val="none"/>
      <w:lvlText w:val=""/>
      <w:lvlJc w:val="left"/>
      <w:pPr>
        <w:tabs>
          <w:tab w:val="num" w:pos="1134"/>
        </w:tabs>
        <w:ind w:left="0" w:firstLine="0"/>
      </w:pPr>
      <w:rPr>
        <w:rFonts w:cs="Times New Roman" w:hint="default"/>
      </w:rPr>
    </w:lvl>
    <w:lvl w:ilvl="6">
      <w:start w:val="1"/>
      <w:numFmt w:val="none"/>
      <w:lvlText w:val=""/>
      <w:lvlJc w:val="left"/>
      <w:pPr>
        <w:tabs>
          <w:tab w:val="num" w:pos="1134"/>
        </w:tabs>
        <w:ind w:left="0" w:firstLine="0"/>
      </w:pPr>
      <w:rPr>
        <w:rFonts w:cs="Times New Roman" w:hint="default"/>
      </w:rPr>
    </w:lvl>
    <w:lvl w:ilvl="7">
      <w:start w:val="1"/>
      <w:numFmt w:val="none"/>
      <w:lvlText w:val=""/>
      <w:lvlJc w:val="left"/>
      <w:pPr>
        <w:tabs>
          <w:tab w:val="num" w:pos="0"/>
        </w:tabs>
        <w:ind w:left="3744" w:hanging="1224"/>
      </w:pPr>
      <w:rPr>
        <w:rFonts w:cs="Times New Roman" w:hint="default"/>
      </w:rPr>
    </w:lvl>
    <w:lvl w:ilvl="8">
      <w:start w:val="1"/>
      <w:numFmt w:val="none"/>
      <w:lvlText w:val=""/>
      <w:lvlJc w:val="left"/>
      <w:pPr>
        <w:tabs>
          <w:tab w:val="num" w:pos="0"/>
        </w:tabs>
        <w:ind w:left="4320" w:hanging="1440"/>
      </w:pPr>
      <w:rPr>
        <w:rFonts w:cs="Times New Roman" w:hint="default"/>
      </w:rPr>
    </w:lvl>
  </w:abstractNum>
  <w:abstractNum w:abstractNumId="10"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29856EE"/>
    <w:multiLevelType w:val="hybridMultilevel"/>
    <w:tmpl w:val="F9D63EA0"/>
    <w:lvl w:ilvl="0" w:tplc="83A4CEAA">
      <w:start w:val="17"/>
      <w:numFmt w:val="decimal"/>
      <w:lvlText w:val="%1"/>
      <w:lvlJc w:val="left"/>
      <w:pPr>
        <w:ind w:left="3478" w:hanging="360"/>
      </w:pPr>
      <w:rPr>
        <w:rFonts w:hint="default"/>
      </w:rPr>
    </w:lvl>
    <w:lvl w:ilvl="1" w:tplc="04190019" w:tentative="1">
      <w:start w:val="1"/>
      <w:numFmt w:val="lowerLetter"/>
      <w:lvlText w:val="%2."/>
      <w:lvlJc w:val="left"/>
      <w:pPr>
        <w:ind w:left="4198" w:hanging="360"/>
      </w:pPr>
    </w:lvl>
    <w:lvl w:ilvl="2" w:tplc="0419001B" w:tentative="1">
      <w:start w:val="1"/>
      <w:numFmt w:val="lowerRoman"/>
      <w:lvlText w:val="%3."/>
      <w:lvlJc w:val="right"/>
      <w:pPr>
        <w:ind w:left="4918" w:hanging="180"/>
      </w:pPr>
    </w:lvl>
    <w:lvl w:ilvl="3" w:tplc="0419000F" w:tentative="1">
      <w:start w:val="1"/>
      <w:numFmt w:val="decimal"/>
      <w:lvlText w:val="%4."/>
      <w:lvlJc w:val="left"/>
      <w:pPr>
        <w:ind w:left="5638" w:hanging="360"/>
      </w:pPr>
    </w:lvl>
    <w:lvl w:ilvl="4" w:tplc="04190019" w:tentative="1">
      <w:start w:val="1"/>
      <w:numFmt w:val="lowerLetter"/>
      <w:lvlText w:val="%5."/>
      <w:lvlJc w:val="left"/>
      <w:pPr>
        <w:ind w:left="6358" w:hanging="360"/>
      </w:pPr>
    </w:lvl>
    <w:lvl w:ilvl="5" w:tplc="0419001B" w:tentative="1">
      <w:start w:val="1"/>
      <w:numFmt w:val="lowerRoman"/>
      <w:lvlText w:val="%6."/>
      <w:lvlJc w:val="right"/>
      <w:pPr>
        <w:ind w:left="7078" w:hanging="180"/>
      </w:pPr>
    </w:lvl>
    <w:lvl w:ilvl="6" w:tplc="0419000F" w:tentative="1">
      <w:start w:val="1"/>
      <w:numFmt w:val="decimal"/>
      <w:lvlText w:val="%7."/>
      <w:lvlJc w:val="left"/>
      <w:pPr>
        <w:ind w:left="7798" w:hanging="360"/>
      </w:pPr>
    </w:lvl>
    <w:lvl w:ilvl="7" w:tplc="04190019" w:tentative="1">
      <w:start w:val="1"/>
      <w:numFmt w:val="lowerLetter"/>
      <w:lvlText w:val="%8."/>
      <w:lvlJc w:val="left"/>
      <w:pPr>
        <w:ind w:left="8518" w:hanging="360"/>
      </w:pPr>
    </w:lvl>
    <w:lvl w:ilvl="8" w:tplc="0419001B" w:tentative="1">
      <w:start w:val="1"/>
      <w:numFmt w:val="lowerRoman"/>
      <w:lvlText w:val="%9."/>
      <w:lvlJc w:val="right"/>
      <w:pPr>
        <w:ind w:left="9238"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C67FA3"/>
    <w:multiLevelType w:val="multilevel"/>
    <w:tmpl w:val="A6302EA0"/>
    <w:styleLink w:val="a3"/>
    <w:lvl w:ilvl="0">
      <w:start w:val="1"/>
      <w:numFmt w:val="decimal"/>
      <w:pStyle w:val="10"/>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2"/>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7" w15:restartNumberingAfterBreak="0">
    <w:nsid w:val="382F1B9D"/>
    <w:multiLevelType w:val="multilevel"/>
    <w:tmpl w:val="B15A51FC"/>
    <w:lvl w:ilvl="0">
      <w:start w:val="1"/>
      <w:numFmt w:val="decimal"/>
      <w:pStyle w:val="13"/>
      <w:lvlText w:val="%1."/>
      <w:lvlJc w:val="left"/>
      <w:pPr>
        <w:ind w:left="1134" w:hanging="1134"/>
      </w:pPr>
      <w:rPr>
        <w:rFonts w:hint="default"/>
        <w:b w:val="0"/>
      </w:rPr>
    </w:lvl>
    <w:lvl w:ilvl="1">
      <w:start w:val="1"/>
      <w:numFmt w:val="decimal"/>
      <w:pStyle w:val="110"/>
      <w:lvlText w:val="%1.%2."/>
      <w:lvlJc w:val="left"/>
      <w:pPr>
        <w:ind w:left="1134" w:hanging="113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1110"/>
      <w:lvlText w:val="%1.%2.%3."/>
      <w:lvlJc w:val="left"/>
      <w:pPr>
        <w:ind w:left="1134" w:hanging="1134"/>
      </w:pPr>
      <w:rPr>
        <w:rFonts w:hint="default"/>
      </w:rPr>
    </w:lvl>
    <w:lvl w:ilvl="3">
      <w:start w:val="1"/>
      <w:numFmt w:val="russianLower"/>
      <w:lvlText w:val="(%4)"/>
      <w:lvlJc w:val="left"/>
      <w:pPr>
        <w:ind w:left="1701" w:hanging="567"/>
      </w:pPr>
      <w:rPr>
        <w:rFonts w:hint="default"/>
      </w:rPr>
    </w:lvl>
    <w:lvl w:ilvl="4">
      <w:start w:val="1"/>
      <w:numFmt w:val="bullet"/>
      <w:lvlText w:val="–"/>
      <w:lvlJc w:val="left"/>
      <w:pPr>
        <w:ind w:left="2268" w:hanging="567"/>
      </w:pPr>
      <w:rPr>
        <w:rFonts w:ascii="Times New Roman" w:hAnsi="Times New Roman" w:cs="Times New Roman" w:hint="default"/>
      </w:rPr>
    </w:lvl>
    <w:lvl w:ilvl="5">
      <w:start w:val="1"/>
      <w:numFmt w:val="none"/>
      <w:lvlRestart w:val="3"/>
      <w:pStyle w:val="14"/>
      <w:suff w:val="nothing"/>
      <w:lvlText w:val=""/>
      <w:lvlJc w:val="left"/>
      <w:pPr>
        <w:ind w:left="1134"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9"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2"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5"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7"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894C06"/>
    <w:multiLevelType w:val="hybridMultilevel"/>
    <w:tmpl w:val="696A68F0"/>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0" w15:restartNumberingAfterBreak="0">
    <w:nsid w:val="66A17695"/>
    <w:multiLevelType w:val="multilevel"/>
    <w:tmpl w:val="FC281E04"/>
    <w:styleLink w:val="15"/>
    <w:lvl w:ilvl="0">
      <w:start w:val="1"/>
      <w:numFmt w:val="decimal"/>
      <w:pStyle w:val="16"/>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3"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3"/>
  </w:num>
  <w:num w:numId="3">
    <w:abstractNumId w:val="31"/>
  </w:num>
  <w:num w:numId="4">
    <w:abstractNumId w:val="21"/>
  </w:num>
  <w:num w:numId="5">
    <w:abstractNumId w:val="30"/>
    <w:lvlOverride w:ilvl="0">
      <w:lvl w:ilvl="0">
        <w:start w:val="1"/>
        <w:numFmt w:val="decimal"/>
        <w:pStyle w:val="16"/>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5"/>
  </w:num>
  <w:num w:numId="7">
    <w:abstractNumId w:val="27"/>
  </w:num>
  <w:num w:numId="8">
    <w:abstractNumId w:val="6"/>
  </w:num>
  <w:num w:numId="9">
    <w:abstractNumId w:val="14"/>
  </w:num>
  <w:num w:numId="10">
    <w:abstractNumId w:val="34"/>
  </w:num>
  <w:num w:numId="11">
    <w:abstractNumId w:val="10"/>
  </w:num>
  <w:num w:numId="12">
    <w:abstractNumId w:val="4"/>
  </w:num>
  <w:num w:numId="13">
    <w:abstractNumId w:val="28"/>
  </w:num>
  <w:num w:numId="14">
    <w:abstractNumId w:val="20"/>
  </w:num>
  <w:num w:numId="15">
    <w:abstractNumId w:val="7"/>
  </w:num>
  <w:num w:numId="16">
    <w:abstractNumId w:val="0"/>
  </w:num>
  <w:num w:numId="17">
    <w:abstractNumId w:val="25"/>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2"/>
  </w:num>
  <w:num w:numId="21">
    <w:abstractNumId w:val="15"/>
    <w:lvlOverride w:ilvl="0">
      <w:lvl w:ilvl="0">
        <w:start w:val="1"/>
        <w:numFmt w:val="decimal"/>
        <w:pStyle w:val="10"/>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418"/>
          </w:tabs>
          <w:ind w:left="1418" w:hanging="1134"/>
        </w:pPr>
        <w:rPr>
          <w:rFonts w:hint="default"/>
        </w:rPr>
      </w:lvl>
    </w:lvlOverride>
    <w:lvlOverride w:ilvl="3">
      <w:lvl w:ilvl="3">
        <w:start w:val="1"/>
        <w:numFmt w:val="decimal"/>
        <w:pStyle w:val="12"/>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2">
    <w:abstractNumId w:val="12"/>
  </w:num>
  <w:num w:numId="23">
    <w:abstractNumId w:val="19"/>
  </w:num>
  <w:num w:numId="24">
    <w:abstractNumId w:val="15"/>
  </w:num>
  <w:num w:numId="25">
    <w:abstractNumId w:val="30"/>
  </w:num>
  <w:num w:numId="26">
    <w:abstractNumId w:val="15"/>
    <w:lvlOverride w:ilvl="0">
      <w:lvl w:ilvl="0">
        <w:start w:val="1"/>
        <w:numFmt w:val="decimal"/>
        <w:pStyle w:val="10"/>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2"/>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7">
    <w:abstractNumId w:val="23"/>
  </w:num>
  <w:num w:numId="28">
    <w:abstractNumId w:val="33"/>
  </w:num>
  <w:num w:numId="29">
    <w:abstractNumId w:val="16"/>
  </w:num>
  <w:num w:numId="30">
    <w:abstractNumId w:val="1"/>
  </w:num>
  <w:num w:numId="31">
    <w:abstractNumId w:val="18"/>
  </w:num>
  <w:num w:numId="32">
    <w:abstractNumId w:val="33"/>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2"/>
  </w:num>
  <w:num w:numId="34">
    <w:abstractNumId w:val="26"/>
  </w:num>
  <w:num w:numId="35">
    <w:abstractNumId w:val="33"/>
    <w:lvlOverride w:ilvl="0">
      <w:startOverride w:val="5"/>
    </w:lvlOverride>
    <w:lvlOverride w:ilvl="1">
      <w:startOverride w:val="27"/>
    </w:lvlOverride>
  </w:num>
  <w:num w:numId="36">
    <w:abstractNumId w:val="11"/>
  </w:num>
  <w:num w:numId="37">
    <w:abstractNumId w:val="15"/>
    <w:lvlOverride w:ilvl="0">
      <w:startOverride w:val="1"/>
      <w:lvl w:ilvl="0">
        <w:start w:val="1"/>
        <w:numFmt w:val="decimal"/>
        <w:pStyle w:val="10"/>
        <w:lvlText w:val="%1."/>
        <w:lvlJc w:val="center"/>
        <w:pPr>
          <w:ind w:left="0" w:firstLine="0"/>
        </w:pPr>
        <w:rPr>
          <w:rFonts w:hint="default"/>
        </w:rPr>
      </w:lvl>
    </w:lvlOverride>
    <w:lvlOverride w:ilvl="1">
      <w:startOverride w:val="1"/>
      <w:lvl w:ilvl="1">
        <w:start w:val="1"/>
        <w:numFmt w:val="decimal"/>
        <w:pStyle w:val="11"/>
        <w:lvlText w:val="%1.%2."/>
        <w:lvlJc w:val="left"/>
        <w:pPr>
          <w:tabs>
            <w:tab w:val="num" w:pos="1134"/>
          </w:tabs>
          <w:ind w:left="1134" w:hanging="1134"/>
        </w:pPr>
        <w:rPr>
          <w:rFonts w:hint="default"/>
        </w:rPr>
      </w:lvl>
    </w:lvlOverride>
    <w:lvlOverride w:ilvl="2">
      <w:startOverride w:val="1"/>
      <w:lvl w:ilvl="2">
        <w:start w:val="1"/>
        <w:numFmt w:val="decimal"/>
        <w:pStyle w:val="111"/>
        <w:lvlText w:val="%1.%2.%3."/>
        <w:lvlJc w:val="left"/>
        <w:pPr>
          <w:tabs>
            <w:tab w:val="num" w:pos="1134"/>
          </w:tabs>
          <w:ind w:left="1134" w:hanging="1134"/>
        </w:pPr>
        <w:rPr>
          <w:rFonts w:hint="default"/>
        </w:rPr>
      </w:lvl>
    </w:lvlOverride>
    <w:lvlOverride w:ilvl="3">
      <w:startOverride w:val="3"/>
      <w:lvl w:ilvl="3">
        <w:start w:val="3"/>
        <w:numFmt w:val="decimal"/>
        <w:pStyle w:val="12"/>
        <w:lvlText w:val="%4)"/>
        <w:lvlJc w:val="left"/>
        <w:pPr>
          <w:tabs>
            <w:tab w:val="num" w:pos="567"/>
          </w:tabs>
          <w:ind w:left="567" w:hanging="567"/>
        </w:pPr>
        <w:rPr>
          <w:rFonts w:hint="default"/>
        </w:rPr>
      </w:lvl>
    </w:lvlOverride>
  </w:num>
  <w:num w:numId="38">
    <w:abstractNumId w:val="29"/>
  </w:num>
  <w:num w:numId="39">
    <w:abstractNumId w:val="17"/>
  </w:num>
  <w:num w:numId="40">
    <w:abstractNumId w:val="13"/>
  </w:num>
  <w:num w:numId="41">
    <w:abstractNumId w:val="24"/>
  </w:num>
  <w:num w:numId="42">
    <w:abstractNumId w:val="15"/>
    <w:lvlOverride w:ilvl="0">
      <w:lvl w:ilvl="0">
        <w:start w:val="1"/>
        <w:numFmt w:val="decimal"/>
        <w:pStyle w:val="10"/>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2"/>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02CA"/>
    <w:rsid w:val="00004A86"/>
    <w:rsid w:val="00007077"/>
    <w:rsid w:val="00015A80"/>
    <w:rsid w:val="000226A1"/>
    <w:rsid w:val="00022A3F"/>
    <w:rsid w:val="00023E32"/>
    <w:rsid w:val="00024CF9"/>
    <w:rsid w:val="00027EA1"/>
    <w:rsid w:val="00035A99"/>
    <w:rsid w:val="00036817"/>
    <w:rsid w:val="00036965"/>
    <w:rsid w:val="000472A3"/>
    <w:rsid w:val="00051C4A"/>
    <w:rsid w:val="00053922"/>
    <w:rsid w:val="00054697"/>
    <w:rsid w:val="0006048C"/>
    <w:rsid w:val="0006092C"/>
    <w:rsid w:val="00061449"/>
    <w:rsid w:val="000769D0"/>
    <w:rsid w:val="0007734D"/>
    <w:rsid w:val="000848B0"/>
    <w:rsid w:val="000951FE"/>
    <w:rsid w:val="00096C08"/>
    <w:rsid w:val="000B6F13"/>
    <w:rsid w:val="000D6544"/>
    <w:rsid w:val="000D668E"/>
    <w:rsid w:val="000E0852"/>
    <w:rsid w:val="000F2389"/>
    <w:rsid w:val="000F4FE6"/>
    <w:rsid w:val="00116FE1"/>
    <w:rsid w:val="00120330"/>
    <w:rsid w:val="0012321A"/>
    <w:rsid w:val="001365D6"/>
    <w:rsid w:val="00155FCF"/>
    <w:rsid w:val="00160DFD"/>
    <w:rsid w:val="001620ED"/>
    <w:rsid w:val="0016575D"/>
    <w:rsid w:val="00171B6D"/>
    <w:rsid w:val="00180506"/>
    <w:rsid w:val="0018701F"/>
    <w:rsid w:val="00194D3A"/>
    <w:rsid w:val="001A0CC6"/>
    <w:rsid w:val="001A0CDD"/>
    <w:rsid w:val="001A37C2"/>
    <w:rsid w:val="001B7AAC"/>
    <w:rsid w:val="001C318B"/>
    <w:rsid w:val="001F01EE"/>
    <w:rsid w:val="00200D08"/>
    <w:rsid w:val="0020504E"/>
    <w:rsid w:val="00210497"/>
    <w:rsid w:val="00217350"/>
    <w:rsid w:val="00220B38"/>
    <w:rsid w:val="00222488"/>
    <w:rsid w:val="0022367F"/>
    <w:rsid w:val="002358AC"/>
    <w:rsid w:val="00237922"/>
    <w:rsid w:val="002425D0"/>
    <w:rsid w:val="002537DC"/>
    <w:rsid w:val="00262E45"/>
    <w:rsid w:val="00270EA9"/>
    <w:rsid w:val="00273BA4"/>
    <w:rsid w:val="00297BF9"/>
    <w:rsid w:val="002A2D87"/>
    <w:rsid w:val="002C3489"/>
    <w:rsid w:val="002C4BAB"/>
    <w:rsid w:val="002C60E8"/>
    <w:rsid w:val="002E0224"/>
    <w:rsid w:val="002E29D4"/>
    <w:rsid w:val="002E2A2B"/>
    <w:rsid w:val="002E2E63"/>
    <w:rsid w:val="002E7FC9"/>
    <w:rsid w:val="00304657"/>
    <w:rsid w:val="003117A3"/>
    <w:rsid w:val="00312D2B"/>
    <w:rsid w:val="0031520E"/>
    <w:rsid w:val="00320AC5"/>
    <w:rsid w:val="003321A0"/>
    <w:rsid w:val="003371BB"/>
    <w:rsid w:val="00345DA5"/>
    <w:rsid w:val="0034728F"/>
    <w:rsid w:val="00351EA9"/>
    <w:rsid w:val="00361D2B"/>
    <w:rsid w:val="00383D04"/>
    <w:rsid w:val="00392A87"/>
    <w:rsid w:val="003B04B5"/>
    <w:rsid w:val="003B641E"/>
    <w:rsid w:val="003B791A"/>
    <w:rsid w:val="003C5CA5"/>
    <w:rsid w:val="003D71DB"/>
    <w:rsid w:val="003E70A9"/>
    <w:rsid w:val="003F5ACC"/>
    <w:rsid w:val="00430518"/>
    <w:rsid w:val="004319B9"/>
    <w:rsid w:val="0046083D"/>
    <w:rsid w:val="00480598"/>
    <w:rsid w:val="00486B7F"/>
    <w:rsid w:val="004A78C3"/>
    <w:rsid w:val="004B13BE"/>
    <w:rsid w:val="004C4737"/>
    <w:rsid w:val="004D02DD"/>
    <w:rsid w:val="004E1436"/>
    <w:rsid w:val="004F4ECD"/>
    <w:rsid w:val="00500C38"/>
    <w:rsid w:val="00504CBB"/>
    <w:rsid w:val="00506DA6"/>
    <w:rsid w:val="00511573"/>
    <w:rsid w:val="005159DD"/>
    <w:rsid w:val="00517649"/>
    <w:rsid w:val="0052076C"/>
    <w:rsid w:val="00521B82"/>
    <w:rsid w:val="005228FB"/>
    <w:rsid w:val="0052696D"/>
    <w:rsid w:val="00532DCC"/>
    <w:rsid w:val="005514B2"/>
    <w:rsid w:val="005548D7"/>
    <w:rsid w:val="00557434"/>
    <w:rsid w:val="00564E1C"/>
    <w:rsid w:val="00573C0A"/>
    <w:rsid w:val="00573F7F"/>
    <w:rsid w:val="00574EA1"/>
    <w:rsid w:val="0058374F"/>
    <w:rsid w:val="00584911"/>
    <w:rsid w:val="00594B67"/>
    <w:rsid w:val="005A5D5F"/>
    <w:rsid w:val="005B3A6C"/>
    <w:rsid w:val="005C0A63"/>
    <w:rsid w:val="005C4854"/>
    <w:rsid w:val="005E75B3"/>
    <w:rsid w:val="005F01C5"/>
    <w:rsid w:val="00604AFD"/>
    <w:rsid w:val="00604BC3"/>
    <w:rsid w:val="00612394"/>
    <w:rsid w:val="00612A02"/>
    <w:rsid w:val="00624BCE"/>
    <w:rsid w:val="00631E11"/>
    <w:rsid w:val="00635423"/>
    <w:rsid w:val="006422F5"/>
    <w:rsid w:val="006549D5"/>
    <w:rsid w:val="00661A00"/>
    <w:rsid w:val="0067263B"/>
    <w:rsid w:val="006A72FA"/>
    <w:rsid w:val="006B3784"/>
    <w:rsid w:val="006D1B0C"/>
    <w:rsid w:val="006E0618"/>
    <w:rsid w:val="006E500B"/>
    <w:rsid w:val="006E6CFD"/>
    <w:rsid w:val="006F5F0C"/>
    <w:rsid w:val="00704A50"/>
    <w:rsid w:val="00714027"/>
    <w:rsid w:val="007253CC"/>
    <w:rsid w:val="00725A1F"/>
    <w:rsid w:val="007525F2"/>
    <w:rsid w:val="0076039F"/>
    <w:rsid w:val="00764D0E"/>
    <w:rsid w:val="00785801"/>
    <w:rsid w:val="007917B3"/>
    <w:rsid w:val="007A458C"/>
    <w:rsid w:val="007B2848"/>
    <w:rsid w:val="007B289B"/>
    <w:rsid w:val="007B52E0"/>
    <w:rsid w:val="007C351D"/>
    <w:rsid w:val="007C7004"/>
    <w:rsid w:val="007D05B3"/>
    <w:rsid w:val="007D5A96"/>
    <w:rsid w:val="007F13BC"/>
    <w:rsid w:val="008161E5"/>
    <w:rsid w:val="00820BD1"/>
    <w:rsid w:val="00826C6A"/>
    <w:rsid w:val="00830224"/>
    <w:rsid w:val="00840F14"/>
    <w:rsid w:val="00841F49"/>
    <w:rsid w:val="00850496"/>
    <w:rsid w:val="00865107"/>
    <w:rsid w:val="008735C7"/>
    <w:rsid w:val="00877102"/>
    <w:rsid w:val="008809C4"/>
    <w:rsid w:val="00881594"/>
    <w:rsid w:val="00887744"/>
    <w:rsid w:val="008A11E5"/>
    <w:rsid w:val="008B1AE6"/>
    <w:rsid w:val="008B5F6C"/>
    <w:rsid w:val="008E13C6"/>
    <w:rsid w:val="008E7C56"/>
    <w:rsid w:val="008F1C6E"/>
    <w:rsid w:val="008F1D04"/>
    <w:rsid w:val="008F3A68"/>
    <w:rsid w:val="008F7DF6"/>
    <w:rsid w:val="008F7F9C"/>
    <w:rsid w:val="00911469"/>
    <w:rsid w:val="0091213D"/>
    <w:rsid w:val="00934D9A"/>
    <w:rsid w:val="00936BA8"/>
    <w:rsid w:val="00944243"/>
    <w:rsid w:val="00951FDD"/>
    <w:rsid w:val="009538B6"/>
    <w:rsid w:val="009572FD"/>
    <w:rsid w:val="0096122B"/>
    <w:rsid w:val="00976C63"/>
    <w:rsid w:val="00980002"/>
    <w:rsid w:val="0098736C"/>
    <w:rsid w:val="009973B4"/>
    <w:rsid w:val="009D2FCD"/>
    <w:rsid w:val="009E49AB"/>
    <w:rsid w:val="009F5085"/>
    <w:rsid w:val="00A11C06"/>
    <w:rsid w:val="00A337EB"/>
    <w:rsid w:val="00A52B19"/>
    <w:rsid w:val="00A53923"/>
    <w:rsid w:val="00A603EF"/>
    <w:rsid w:val="00A63120"/>
    <w:rsid w:val="00A65075"/>
    <w:rsid w:val="00A72581"/>
    <w:rsid w:val="00A7762A"/>
    <w:rsid w:val="00A776A4"/>
    <w:rsid w:val="00A80E24"/>
    <w:rsid w:val="00A81BAA"/>
    <w:rsid w:val="00A82BB3"/>
    <w:rsid w:val="00A83C0A"/>
    <w:rsid w:val="00A918A6"/>
    <w:rsid w:val="00A93DA5"/>
    <w:rsid w:val="00AA1C98"/>
    <w:rsid w:val="00AB64B6"/>
    <w:rsid w:val="00AC0F31"/>
    <w:rsid w:val="00AD4DDB"/>
    <w:rsid w:val="00AF0EE4"/>
    <w:rsid w:val="00B17573"/>
    <w:rsid w:val="00B23B64"/>
    <w:rsid w:val="00B53344"/>
    <w:rsid w:val="00B62623"/>
    <w:rsid w:val="00B651C4"/>
    <w:rsid w:val="00B65C36"/>
    <w:rsid w:val="00B66370"/>
    <w:rsid w:val="00B7050A"/>
    <w:rsid w:val="00B720C5"/>
    <w:rsid w:val="00B80131"/>
    <w:rsid w:val="00B860F4"/>
    <w:rsid w:val="00B902F5"/>
    <w:rsid w:val="00B93973"/>
    <w:rsid w:val="00B94994"/>
    <w:rsid w:val="00B97B4B"/>
    <w:rsid w:val="00BB60AA"/>
    <w:rsid w:val="00BB6242"/>
    <w:rsid w:val="00BD16BA"/>
    <w:rsid w:val="00BD2E2E"/>
    <w:rsid w:val="00BD4AFD"/>
    <w:rsid w:val="00BE1401"/>
    <w:rsid w:val="00BE1EE3"/>
    <w:rsid w:val="00BE6ABF"/>
    <w:rsid w:val="00BF36CD"/>
    <w:rsid w:val="00C12A8C"/>
    <w:rsid w:val="00C15D65"/>
    <w:rsid w:val="00C254C6"/>
    <w:rsid w:val="00C41FE3"/>
    <w:rsid w:val="00C45BF7"/>
    <w:rsid w:val="00C611CF"/>
    <w:rsid w:val="00C63EBD"/>
    <w:rsid w:val="00C7612C"/>
    <w:rsid w:val="00C86531"/>
    <w:rsid w:val="00C90F3C"/>
    <w:rsid w:val="00CA3DF5"/>
    <w:rsid w:val="00CA62A1"/>
    <w:rsid w:val="00CC2F33"/>
    <w:rsid w:val="00CC3B92"/>
    <w:rsid w:val="00CD13B2"/>
    <w:rsid w:val="00CD23FD"/>
    <w:rsid w:val="00CD6585"/>
    <w:rsid w:val="00D01EC1"/>
    <w:rsid w:val="00D04A0B"/>
    <w:rsid w:val="00D1645B"/>
    <w:rsid w:val="00D32B7F"/>
    <w:rsid w:val="00D378E4"/>
    <w:rsid w:val="00D40780"/>
    <w:rsid w:val="00D46CAF"/>
    <w:rsid w:val="00D61E95"/>
    <w:rsid w:val="00D621DA"/>
    <w:rsid w:val="00D679E1"/>
    <w:rsid w:val="00D67E52"/>
    <w:rsid w:val="00D72380"/>
    <w:rsid w:val="00D75C32"/>
    <w:rsid w:val="00D8626B"/>
    <w:rsid w:val="00D92480"/>
    <w:rsid w:val="00DA14C4"/>
    <w:rsid w:val="00DA289C"/>
    <w:rsid w:val="00DA58EF"/>
    <w:rsid w:val="00DB46D7"/>
    <w:rsid w:val="00DC074A"/>
    <w:rsid w:val="00DC7BBE"/>
    <w:rsid w:val="00DE1FB1"/>
    <w:rsid w:val="00DE6F94"/>
    <w:rsid w:val="00E067BB"/>
    <w:rsid w:val="00E30A70"/>
    <w:rsid w:val="00E35D50"/>
    <w:rsid w:val="00E532B8"/>
    <w:rsid w:val="00E57B8D"/>
    <w:rsid w:val="00E62278"/>
    <w:rsid w:val="00E624F2"/>
    <w:rsid w:val="00E91D06"/>
    <w:rsid w:val="00EA7965"/>
    <w:rsid w:val="00EC0483"/>
    <w:rsid w:val="00EC74D1"/>
    <w:rsid w:val="00ED356E"/>
    <w:rsid w:val="00EE2727"/>
    <w:rsid w:val="00EE34DC"/>
    <w:rsid w:val="00EF0179"/>
    <w:rsid w:val="00F01BE0"/>
    <w:rsid w:val="00F024D6"/>
    <w:rsid w:val="00F47542"/>
    <w:rsid w:val="00F55C85"/>
    <w:rsid w:val="00F5669B"/>
    <w:rsid w:val="00F60B36"/>
    <w:rsid w:val="00F6511C"/>
    <w:rsid w:val="00F7089F"/>
    <w:rsid w:val="00F76498"/>
    <w:rsid w:val="00F90FCB"/>
    <w:rsid w:val="00F95C29"/>
    <w:rsid w:val="00FA3997"/>
    <w:rsid w:val="00FB1269"/>
    <w:rsid w:val="00FB127D"/>
    <w:rsid w:val="00FB5176"/>
    <w:rsid w:val="00FD2F62"/>
    <w:rsid w:val="00FD7649"/>
    <w:rsid w:val="00FF23D5"/>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6AB5C0BC-5289-4ED9-9DEC-44F2BB0DD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714027"/>
    <w:pPr>
      <w:spacing w:before="120"/>
      <w:jc w:val="both"/>
    </w:pPr>
    <w:rPr>
      <w:rFonts w:ascii="Times New Roman" w:eastAsiaTheme="minorHAnsi" w:hAnsi="Times New Roman"/>
      <w:sz w:val="26"/>
      <w:szCs w:val="26"/>
    </w:rPr>
  </w:style>
  <w:style w:type="paragraph" w:styleId="17">
    <w:name w:val="heading 1"/>
    <w:aliases w:val="Document Header1,H1"/>
    <w:basedOn w:val="a5"/>
    <w:next w:val="a5"/>
    <w:link w:val="18"/>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2"/>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8">
    <w:name w:val="Заголовок 1 Знак"/>
    <w:aliases w:val="Document Header1 Знак,H1 Знак"/>
    <w:link w:val="17"/>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9">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14027"/>
  </w:style>
  <w:style w:type="paragraph" w:customStyle="1" w:styleId="22">
    <w:name w:val="АЛРОСА Наименование Подраздела (Уровень 2)"/>
    <w:uiPriority w:val="99"/>
    <w:qFormat/>
    <w:rsid w:val="00714027"/>
    <w:pPr>
      <w:keepNext/>
      <w:keepLines/>
      <w:numPr>
        <w:numId w:val="4"/>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4"/>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6">
    <w:name w:val="алроса 1 уровень"/>
    <w:basedOn w:val="20"/>
    <w:qFormat/>
    <w:locked/>
    <w:rsid w:val="00714027"/>
    <w:pPr>
      <w:numPr>
        <w:ilvl w:val="0"/>
        <w:numId w:val="5"/>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5"/>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5"/>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5">
    <w:name w:val="Стиль1"/>
    <w:uiPriority w:val="99"/>
    <w:rsid w:val="00714027"/>
    <w:pPr>
      <w:numPr>
        <w:numId w:val="25"/>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7"/>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iPriority w:val="99"/>
    <w:semiHidden/>
    <w:unhideWhenUsed/>
    <w:rsid w:val="00714027"/>
    <w:pPr>
      <w:spacing w:after="120" w:line="480" w:lineRule="auto"/>
    </w:pPr>
  </w:style>
  <w:style w:type="character" w:customStyle="1" w:styleId="29">
    <w:name w:val="Основной текст 2 Знак"/>
    <w:basedOn w:val="a6"/>
    <w:link w:val="28"/>
    <w:uiPriority w:val="99"/>
    <w:semiHidden/>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8"/>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8"/>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8"/>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8"/>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8"/>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8"/>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0">
    <w:name w:val="Ал_1. заголовок"/>
    <w:basedOn w:val="ae"/>
    <w:link w:val="1a"/>
    <w:qFormat/>
    <w:rsid w:val="00714027"/>
    <w:pPr>
      <w:keepNext/>
      <w:numPr>
        <w:numId w:val="21"/>
      </w:numPr>
      <w:spacing w:before="240" w:after="240"/>
      <w:jc w:val="center"/>
      <w:outlineLvl w:val="1"/>
    </w:pPr>
    <w:rPr>
      <w:b/>
      <w:caps/>
    </w:rPr>
  </w:style>
  <w:style w:type="paragraph" w:customStyle="1" w:styleId="11">
    <w:name w:val="Ал_1.1. подзаголовок"/>
    <w:basedOn w:val="ae"/>
    <w:link w:val="112"/>
    <w:qFormat/>
    <w:rsid w:val="00714027"/>
    <w:pPr>
      <w:keepNext/>
      <w:numPr>
        <w:ilvl w:val="1"/>
        <w:numId w:val="21"/>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a">
    <w:name w:val="Ал_1. заголовок Знак"/>
    <w:basedOn w:val="af"/>
    <w:link w:val="10"/>
    <w:rsid w:val="00714027"/>
    <w:rPr>
      <w:rFonts w:ascii="Times New Roman" w:eastAsiaTheme="minorHAnsi" w:hAnsi="Times New Roman"/>
      <w:b/>
      <w:caps/>
      <w:sz w:val="26"/>
      <w:szCs w:val="26"/>
    </w:rPr>
  </w:style>
  <w:style w:type="paragraph" w:customStyle="1" w:styleId="111">
    <w:name w:val="Ал_1.1.1. пункт"/>
    <w:basedOn w:val="ae"/>
    <w:link w:val="1111"/>
    <w:qFormat/>
    <w:rsid w:val="00714027"/>
    <w:pPr>
      <w:numPr>
        <w:ilvl w:val="2"/>
        <w:numId w:val="21"/>
      </w:numPr>
      <w:tabs>
        <w:tab w:val="clear" w:pos="1418"/>
        <w:tab w:val="num" w:pos="1134"/>
      </w:tabs>
      <w:ind w:left="1134"/>
      <w:outlineLvl w:val="3"/>
    </w:pPr>
  </w:style>
  <w:style w:type="character" w:customStyle="1" w:styleId="112">
    <w:name w:val="Ал_1.1. подзаголовок Знак"/>
    <w:basedOn w:val="af"/>
    <w:link w:val="11"/>
    <w:rsid w:val="00714027"/>
    <w:rPr>
      <w:rFonts w:ascii="Times New Roman" w:eastAsiaTheme="minorHAnsi" w:hAnsi="Times New Roman"/>
      <w:b/>
      <w:sz w:val="26"/>
      <w:szCs w:val="26"/>
    </w:rPr>
  </w:style>
  <w:style w:type="paragraph" w:customStyle="1" w:styleId="12">
    <w:name w:val="Ал_1) подпункт"/>
    <w:basedOn w:val="ae"/>
    <w:link w:val="1b"/>
    <w:qFormat/>
    <w:rsid w:val="00714027"/>
    <w:pPr>
      <w:numPr>
        <w:ilvl w:val="3"/>
        <w:numId w:val="21"/>
      </w:numPr>
      <w:outlineLvl w:val="4"/>
    </w:pPr>
  </w:style>
  <w:style w:type="character" w:customStyle="1" w:styleId="1111">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4"/>
      </w:numPr>
    </w:pPr>
  </w:style>
  <w:style w:type="character" w:customStyle="1" w:styleId="1b">
    <w:name w:val="Ал_1) подпункт Знак"/>
    <w:basedOn w:val="af"/>
    <w:link w:val="12"/>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21"/>
      </w:numPr>
      <w:outlineLvl w:val="5"/>
    </w:pPr>
  </w:style>
  <w:style w:type="numbering" w:customStyle="1" w:styleId="113">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2"/>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c">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paragraph" w:customStyle="1" w:styleId="1d">
    <w:name w:val="Обычный1"/>
    <w:qFormat/>
    <w:rsid w:val="0096122B"/>
    <w:pPr>
      <w:spacing w:after="200" w:line="276" w:lineRule="auto"/>
    </w:pPr>
    <w:rPr>
      <w:rFonts w:cs="Calibri"/>
      <w:sz w:val="22"/>
      <w:lang w:eastAsia="ru-RU"/>
    </w:rPr>
  </w:style>
  <w:style w:type="character" w:customStyle="1" w:styleId="1e">
    <w:name w:val="Основной шрифт абзаца1"/>
    <w:rsid w:val="0096122B"/>
    <w:rPr>
      <w:sz w:val="22"/>
    </w:rPr>
  </w:style>
  <w:style w:type="numbering" w:customStyle="1" w:styleId="1">
    <w:name w:val="Ал_ДОЗ1"/>
    <w:uiPriority w:val="99"/>
    <w:rsid w:val="0096122B"/>
    <w:pPr>
      <w:numPr>
        <w:numId w:val="1"/>
      </w:numPr>
    </w:pPr>
  </w:style>
  <w:style w:type="character" w:customStyle="1" w:styleId="aff8">
    <w:name w:val="Основной текст_"/>
    <w:link w:val="170"/>
    <w:locked/>
    <w:rsid w:val="00FB127D"/>
    <w:rPr>
      <w:rFonts w:ascii="Times New Roman" w:hAnsi="Times New Roman"/>
      <w:sz w:val="21"/>
      <w:szCs w:val="21"/>
      <w:shd w:val="clear" w:color="auto" w:fill="FFFFFF"/>
    </w:rPr>
  </w:style>
  <w:style w:type="paragraph" w:customStyle="1" w:styleId="170">
    <w:name w:val="Основной текст17"/>
    <w:basedOn w:val="a5"/>
    <w:link w:val="aff8"/>
    <w:rsid w:val="00FB127D"/>
    <w:pPr>
      <w:shd w:val="clear" w:color="auto" w:fill="FFFFFF"/>
      <w:spacing w:before="60" w:line="250" w:lineRule="exact"/>
      <w:ind w:hanging="820"/>
    </w:pPr>
    <w:rPr>
      <w:rFonts w:eastAsia="Calibri"/>
      <w:sz w:val="21"/>
      <w:szCs w:val="21"/>
    </w:rPr>
  </w:style>
  <w:style w:type="numbering" w:customStyle="1" w:styleId="2b">
    <w:name w:val="Ал_ДОЗ2"/>
    <w:uiPriority w:val="99"/>
    <w:rsid w:val="005B3A6C"/>
  </w:style>
  <w:style w:type="paragraph" w:customStyle="1" w:styleId="13">
    <w:name w:val="УРОВЕНЬ_1."/>
    <w:basedOn w:val="ae"/>
    <w:link w:val="1f"/>
    <w:qFormat/>
    <w:rsid w:val="00D46CAF"/>
    <w:pPr>
      <w:keepNext/>
      <w:numPr>
        <w:numId w:val="39"/>
      </w:numPr>
      <w:spacing w:before="360" w:line="360" w:lineRule="exact"/>
      <w:outlineLvl w:val="0"/>
    </w:pPr>
    <w:rPr>
      <w:b/>
      <w:caps/>
      <w:szCs w:val="28"/>
    </w:rPr>
  </w:style>
  <w:style w:type="paragraph" w:customStyle="1" w:styleId="110">
    <w:name w:val="УРОВЕНЬ_1.1."/>
    <w:basedOn w:val="ae"/>
    <w:qFormat/>
    <w:rsid w:val="00D46CAF"/>
    <w:pPr>
      <w:keepNext/>
      <w:numPr>
        <w:ilvl w:val="1"/>
        <w:numId w:val="39"/>
      </w:numPr>
      <w:spacing w:before="240" w:line="360" w:lineRule="exact"/>
      <w:outlineLvl w:val="1"/>
    </w:pPr>
    <w:rPr>
      <w:szCs w:val="28"/>
    </w:rPr>
  </w:style>
  <w:style w:type="paragraph" w:customStyle="1" w:styleId="1110">
    <w:name w:val="УРОВЕНЬ_1.1.1."/>
    <w:basedOn w:val="ae"/>
    <w:qFormat/>
    <w:rsid w:val="00D46CAF"/>
    <w:pPr>
      <w:numPr>
        <w:ilvl w:val="2"/>
        <w:numId w:val="39"/>
      </w:numPr>
      <w:spacing w:line="360" w:lineRule="exact"/>
      <w:outlineLvl w:val="2"/>
    </w:pPr>
    <w:rPr>
      <w:szCs w:val="28"/>
    </w:rPr>
  </w:style>
  <w:style w:type="paragraph" w:customStyle="1" w:styleId="a1">
    <w:name w:val="УРОВЕНЬ_(а)"/>
    <w:basedOn w:val="ae"/>
    <w:qFormat/>
    <w:rsid w:val="00D46CAF"/>
    <w:pPr>
      <w:numPr>
        <w:ilvl w:val="3"/>
        <w:numId w:val="40"/>
      </w:numPr>
      <w:spacing w:line="360" w:lineRule="exact"/>
      <w:outlineLvl w:val="3"/>
    </w:pPr>
    <w:rPr>
      <w:szCs w:val="28"/>
    </w:rPr>
  </w:style>
  <w:style w:type="paragraph" w:customStyle="1" w:styleId="-">
    <w:name w:val="УРОВЕНЬ_-"/>
    <w:basedOn w:val="ae"/>
    <w:qFormat/>
    <w:rsid w:val="00D46CAF"/>
    <w:pPr>
      <w:numPr>
        <w:ilvl w:val="4"/>
        <w:numId w:val="40"/>
      </w:numPr>
      <w:spacing w:line="360" w:lineRule="exact"/>
      <w:outlineLvl w:val="4"/>
    </w:pPr>
    <w:rPr>
      <w:szCs w:val="28"/>
    </w:rPr>
  </w:style>
  <w:style w:type="paragraph" w:customStyle="1" w:styleId="14">
    <w:name w:val="УРОВЕНЬ_Абзац_тип1"/>
    <w:basedOn w:val="ae"/>
    <w:qFormat/>
    <w:rsid w:val="00D46CAF"/>
    <w:pPr>
      <w:numPr>
        <w:ilvl w:val="5"/>
        <w:numId w:val="39"/>
      </w:numPr>
      <w:spacing w:line="360" w:lineRule="exact"/>
    </w:pPr>
    <w:rPr>
      <w:szCs w:val="28"/>
    </w:rPr>
  </w:style>
  <w:style w:type="paragraph" w:customStyle="1" w:styleId="21">
    <w:name w:val="УРОВЕНЬ_Абзац_тип2"/>
    <w:basedOn w:val="ae"/>
    <w:link w:val="2c"/>
    <w:qFormat/>
    <w:rsid w:val="00D46CAF"/>
    <w:pPr>
      <w:numPr>
        <w:ilvl w:val="6"/>
        <w:numId w:val="40"/>
      </w:numPr>
      <w:spacing w:line="360" w:lineRule="exact"/>
    </w:pPr>
    <w:rPr>
      <w:szCs w:val="28"/>
    </w:rPr>
  </w:style>
  <w:style w:type="paragraph" w:customStyle="1" w:styleId="30">
    <w:name w:val="УРОВЕНЬ_Абзац_тип3"/>
    <w:basedOn w:val="ae"/>
    <w:link w:val="38"/>
    <w:qFormat/>
    <w:rsid w:val="00D46CAF"/>
    <w:pPr>
      <w:numPr>
        <w:ilvl w:val="7"/>
        <w:numId w:val="40"/>
      </w:numPr>
      <w:spacing w:line="360" w:lineRule="exact"/>
    </w:pPr>
    <w:rPr>
      <w:szCs w:val="28"/>
    </w:rPr>
  </w:style>
  <w:style w:type="paragraph" w:customStyle="1" w:styleId="a2">
    <w:name w:val="УРОВЕНЬ_Подпись"/>
    <w:basedOn w:val="ae"/>
    <w:link w:val="aff9"/>
    <w:qFormat/>
    <w:rsid w:val="00D46CAF"/>
    <w:pPr>
      <w:keepNext/>
      <w:numPr>
        <w:ilvl w:val="5"/>
        <w:numId w:val="40"/>
      </w:numPr>
      <w:spacing w:after="120" w:line="360" w:lineRule="exact"/>
      <w:jc w:val="right"/>
      <w:outlineLvl w:val="3"/>
    </w:pPr>
    <w:rPr>
      <w:szCs w:val="28"/>
    </w:rPr>
  </w:style>
  <w:style w:type="character" w:customStyle="1" w:styleId="aff9">
    <w:name w:val="УРОВЕНЬ_Подпись Знак"/>
    <w:basedOn w:val="a6"/>
    <w:link w:val="a2"/>
    <w:rsid w:val="00D46CAF"/>
    <w:rPr>
      <w:rFonts w:ascii="Times New Roman" w:eastAsiaTheme="minorHAnsi" w:hAnsi="Times New Roman"/>
      <w:sz w:val="26"/>
      <w:szCs w:val="28"/>
    </w:rPr>
  </w:style>
  <w:style w:type="character" w:customStyle="1" w:styleId="1f">
    <w:name w:val="УРОВЕНЬ_1. Знак"/>
    <w:basedOn w:val="a6"/>
    <w:link w:val="13"/>
    <w:rsid w:val="00D46CAF"/>
    <w:rPr>
      <w:rFonts w:ascii="Times New Roman" w:eastAsiaTheme="minorHAnsi" w:hAnsi="Times New Roman"/>
      <w:b/>
      <w:caps/>
      <w:sz w:val="26"/>
      <w:szCs w:val="28"/>
    </w:rPr>
  </w:style>
  <w:style w:type="character" w:customStyle="1" w:styleId="2c">
    <w:name w:val="УРОВЕНЬ_Абзац_тип2 Знак"/>
    <w:basedOn w:val="af"/>
    <w:link w:val="21"/>
    <w:rsid w:val="00D46CAF"/>
    <w:rPr>
      <w:rFonts w:ascii="Times New Roman" w:eastAsiaTheme="minorHAnsi" w:hAnsi="Times New Roman"/>
      <w:sz w:val="26"/>
      <w:szCs w:val="28"/>
    </w:rPr>
  </w:style>
  <w:style w:type="character" w:customStyle="1" w:styleId="38">
    <w:name w:val="УРОВЕНЬ_Абзац_тип3 Знак"/>
    <w:basedOn w:val="af"/>
    <w:link w:val="30"/>
    <w:rsid w:val="00D46CAF"/>
    <w:rPr>
      <w:rFonts w:ascii="Times New Roman" w:eastAsiaTheme="minorHAnsi" w:hAnsi="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30718">
      <w:bodyDiv w:val="1"/>
      <w:marLeft w:val="0"/>
      <w:marRight w:val="0"/>
      <w:marTop w:val="0"/>
      <w:marBottom w:val="0"/>
      <w:divBdr>
        <w:top w:val="none" w:sz="0" w:space="0" w:color="auto"/>
        <w:left w:val="none" w:sz="0" w:space="0" w:color="auto"/>
        <w:bottom w:val="none" w:sz="0" w:space="0" w:color="auto"/>
        <w:right w:val="none" w:sz="0" w:space="0" w:color="auto"/>
      </w:divBdr>
    </w:div>
    <w:div w:id="183518999">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35339-6530-4749-B411-0741FA03D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4365</TotalTime>
  <Pages>98</Pages>
  <Words>31712</Words>
  <Characters>180762</Characters>
  <Application>Microsoft Office Word</Application>
  <DocSecurity>0</DocSecurity>
  <Lines>1506</Lines>
  <Paragraphs>424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Зверьков Александр Анатольевич</cp:lastModifiedBy>
  <cp:revision>76</cp:revision>
  <cp:lastPrinted>2018-04-26T05:06:00Z</cp:lastPrinted>
  <dcterms:created xsi:type="dcterms:W3CDTF">2017-03-23T00:01:00Z</dcterms:created>
  <dcterms:modified xsi:type="dcterms:W3CDTF">2018-04-26T06:47:00Z</dcterms:modified>
</cp:coreProperties>
</file>