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EA" w:rsidRPr="00BE14E1" w:rsidRDefault="00236214" w:rsidP="00E44AEB">
      <w:pPr>
        <w:pStyle w:val="msonormalbullet2gif"/>
        <w:spacing w:before="0" w:beforeAutospacing="0" w:after="0" w:afterAutospacing="0"/>
        <w:ind w:hanging="426"/>
        <w:jc w:val="center"/>
      </w:pPr>
      <w:r w:rsidRPr="00236214">
        <w:rPr>
          <w:b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-806450</wp:posOffset>
            </wp:positionH>
            <wp:positionV relativeFrom="margin">
              <wp:posOffset>-508635</wp:posOffset>
            </wp:positionV>
            <wp:extent cx="7144385" cy="10097135"/>
            <wp:effectExtent l="0" t="0" r="0" b="0"/>
            <wp:wrapSquare wrapText="bothSides"/>
            <wp:docPr id="1" name="Рисунок 1" descr="D:\Учебный год 2023-2024\ДОП\ПДФ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ый год 2023-2024\ДОП\ПДФ\Scan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385" cy="1009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1"/>
        <w:tblpPr w:leftFromText="180" w:rightFromText="180" w:vertAnchor="text" w:horzAnchor="margin" w:tblpXSpec="center" w:tblpY="146"/>
        <w:tblW w:w="9687" w:type="dxa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thinThickSmallGap" w:sz="24" w:space="0" w:color="215868" w:themeColor="accent5" w:themeShade="80"/>
          <w:insideV w:val="thinThickSmallGap" w:sz="2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641"/>
        <w:gridCol w:w="7547"/>
        <w:gridCol w:w="1499"/>
      </w:tblGrid>
      <w:tr w:rsidR="00E44AEB" w:rsidRPr="00062B34" w:rsidTr="00FA427D">
        <w:trPr>
          <w:trHeight w:val="630"/>
        </w:trPr>
        <w:tc>
          <w:tcPr>
            <w:tcW w:w="9687" w:type="dxa"/>
            <w:gridSpan w:val="3"/>
          </w:tcPr>
          <w:p w:rsidR="00E44AEB" w:rsidRPr="00E44AEB" w:rsidRDefault="00E44AEB" w:rsidP="00E44AE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AE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</w:tr>
      <w:tr w:rsidR="00E44AEB" w:rsidRPr="00062B34" w:rsidTr="00FA427D">
        <w:trPr>
          <w:trHeight w:val="630"/>
        </w:trPr>
        <w:tc>
          <w:tcPr>
            <w:tcW w:w="9687" w:type="dxa"/>
            <w:gridSpan w:val="3"/>
          </w:tcPr>
          <w:p w:rsidR="00E44AEB" w:rsidRPr="00062B34" w:rsidRDefault="00E44AEB" w:rsidP="00FA427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ЦЕЛЕВОЙ РАЗДЕЛ</w:t>
            </w:r>
          </w:p>
        </w:tc>
      </w:tr>
      <w:tr w:rsidR="00BE247A" w:rsidRPr="00062B34" w:rsidTr="00FA427D">
        <w:trPr>
          <w:trHeight w:val="630"/>
        </w:trPr>
        <w:tc>
          <w:tcPr>
            <w:tcW w:w="641" w:type="dxa"/>
          </w:tcPr>
          <w:p w:rsidR="001521EA" w:rsidRPr="00062B34" w:rsidRDefault="001521EA" w:rsidP="00062B3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547" w:type="dxa"/>
          </w:tcPr>
          <w:p w:rsidR="001521EA" w:rsidRPr="00062B34" w:rsidRDefault="001521EA" w:rsidP="00062B34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499" w:type="dxa"/>
          </w:tcPr>
          <w:p w:rsidR="001521EA" w:rsidRPr="00062B34" w:rsidRDefault="00DE7906" w:rsidP="00FA427D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2B34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BE247A" w:rsidRPr="00062B34" w:rsidTr="00FA427D">
        <w:trPr>
          <w:trHeight w:val="653"/>
        </w:trPr>
        <w:tc>
          <w:tcPr>
            <w:tcW w:w="641" w:type="dxa"/>
          </w:tcPr>
          <w:p w:rsidR="001521EA" w:rsidRPr="00062B34" w:rsidRDefault="001521EA" w:rsidP="00062B3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547" w:type="dxa"/>
          </w:tcPr>
          <w:p w:rsidR="001521EA" w:rsidRPr="00062B34" w:rsidRDefault="001521EA" w:rsidP="00062B34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 xml:space="preserve">Цель и задачи Программы </w:t>
            </w:r>
          </w:p>
        </w:tc>
        <w:tc>
          <w:tcPr>
            <w:tcW w:w="1499" w:type="dxa"/>
          </w:tcPr>
          <w:p w:rsidR="001521EA" w:rsidRPr="00062B34" w:rsidRDefault="001521EA" w:rsidP="00FA427D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2B34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BE247A" w:rsidRPr="00062B34" w:rsidTr="00FA427D">
        <w:trPr>
          <w:trHeight w:val="630"/>
        </w:trPr>
        <w:tc>
          <w:tcPr>
            <w:tcW w:w="641" w:type="dxa"/>
          </w:tcPr>
          <w:p w:rsidR="001521EA" w:rsidRPr="00062B34" w:rsidRDefault="001521EA" w:rsidP="00062B3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547" w:type="dxa"/>
          </w:tcPr>
          <w:p w:rsidR="001521EA" w:rsidRPr="00062B34" w:rsidRDefault="00DE7906" w:rsidP="00062B34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 xml:space="preserve">Принципы </w:t>
            </w:r>
            <w:r w:rsidR="003A781C" w:rsidRPr="00062B34"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1499" w:type="dxa"/>
          </w:tcPr>
          <w:p w:rsidR="001521EA" w:rsidRPr="00062B34" w:rsidRDefault="00062B34" w:rsidP="00FA427D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BE247A" w:rsidRPr="00062B34" w:rsidTr="00FA427D">
        <w:trPr>
          <w:trHeight w:val="630"/>
        </w:trPr>
        <w:tc>
          <w:tcPr>
            <w:tcW w:w="641" w:type="dxa"/>
          </w:tcPr>
          <w:p w:rsidR="001521EA" w:rsidRPr="00062B34" w:rsidRDefault="001521EA" w:rsidP="00062B3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547" w:type="dxa"/>
          </w:tcPr>
          <w:p w:rsidR="001521EA" w:rsidRPr="00062B34" w:rsidRDefault="00236214" w:rsidP="00062B34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Значимые характеристики </w:t>
            </w:r>
            <w:r w:rsidR="006D3E73" w:rsidRPr="00062B34">
              <w:rPr>
                <w:rFonts w:ascii="Times New Roman" w:eastAsia="Times New Roman" w:hAnsi="Times New Roman"/>
                <w:iCs/>
                <w:sz w:val="24"/>
                <w:szCs w:val="24"/>
              </w:rPr>
              <w:t>возрастных особенностей детей 6-8 лет</w:t>
            </w:r>
          </w:p>
        </w:tc>
        <w:tc>
          <w:tcPr>
            <w:tcW w:w="1499" w:type="dxa"/>
          </w:tcPr>
          <w:p w:rsidR="001521EA" w:rsidRPr="00062B34" w:rsidRDefault="001521EA" w:rsidP="00FA427D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2B34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</w:tr>
      <w:tr w:rsidR="00BE247A" w:rsidRPr="00062B34" w:rsidTr="00FA427D">
        <w:trPr>
          <w:trHeight w:val="653"/>
        </w:trPr>
        <w:tc>
          <w:tcPr>
            <w:tcW w:w="641" w:type="dxa"/>
          </w:tcPr>
          <w:p w:rsidR="001521EA" w:rsidRPr="00062B34" w:rsidRDefault="001521EA" w:rsidP="00062B3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547" w:type="dxa"/>
          </w:tcPr>
          <w:p w:rsidR="001521EA" w:rsidRPr="00062B34" w:rsidRDefault="001521EA" w:rsidP="00062B34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C33E39" w:rsidRPr="00062B34">
              <w:rPr>
                <w:rFonts w:ascii="Times New Roman" w:eastAsia="Times New Roman" w:hAnsi="Times New Roman"/>
                <w:sz w:val="24"/>
                <w:szCs w:val="24"/>
              </w:rPr>
              <w:t>ланируемые результаты освоения П</w:t>
            </w: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1499" w:type="dxa"/>
          </w:tcPr>
          <w:p w:rsidR="001521EA" w:rsidRPr="00062B34" w:rsidRDefault="00062B34" w:rsidP="00FA427D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</w:tr>
      <w:tr w:rsidR="00787877" w:rsidRPr="00062B34" w:rsidTr="00BE1EEA">
        <w:trPr>
          <w:trHeight w:val="630"/>
        </w:trPr>
        <w:tc>
          <w:tcPr>
            <w:tcW w:w="9687" w:type="dxa"/>
            <w:gridSpan w:val="3"/>
          </w:tcPr>
          <w:p w:rsidR="00787877" w:rsidRPr="00062B34" w:rsidRDefault="00787877" w:rsidP="00FA427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СОДЕРЖАТЕЛЬНЫЙ РАЗДЕЛ</w:t>
            </w:r>
          </w:p>
        </w:tc>
      </w:tr>
      <w:tr w:rsidR="006D3E73" w:rsidRPr="00062B34" w:rsidTr="00FA427D">
        <w:trPr>
          <w:trHeight w:val="630"/>
        </w:trPr>
        <w:tc>
          <w:tcPr>
            <w:tcW w:w="641" w:type="dxa"/>
          </w:tcPr>
          <w:p w:rsidR="006D3E73" w:rsidRPr="00062B34" w:rsidRDefault="006D3E73" w:rsidP="00062B3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547" w:type="dxa"/>
          </w:tcPr>
          <w:p w:rsidR="006D3E73" w:rsidRPr="00062B34" w:rsidRDefault="007C1EA2" w:rsidP="00062B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Перспективно - календарное планирование</w:t>
            </w:r>
          </w:p>
        </w:tc>
        <w:tc>
          <w:tcPr>
            <w:tcW w:w="1499" w:type="dxa"/>
          </w:tcPr>
          <w:p w:rsidR="006D3E73" w:rsidRPr="00062B34" w:rsidRDefault="00062B34" w:rsidP="00FA427D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</w:tr>
      <w:tr w:rsidR="006D3E73" w:rsidRPr="00062B34" w:rsidTr="00FA427D">
        <w:trPr>
          <w:trHeight w:val="630"/>
        </w:trPr>
        <w:tc>
          <w:tcPr>
            <w:tcW w:w="641" w:type="dxa"/>
          </w:tcPr>
          <w:p w:rsidR="006D3E73" w:rsidRPr="00062B34" w:rsidRDefault="006D3E73" w:rsidP="00062B3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547" w:type="dxa"/>
          </w:tcPr>
          <w:p w:rsidR="006D3E73" w:rsidRPr="00062B34" w:rsidRDefault="007C1EA2" w:rsidP="00062B3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Основные формы, методы и приемы организации Программы</w:t>
            </w:r>
          </w:p>
        </w:tc>
        <w:tc>
          <w:tcPr>
            <w:tcW w:w="1499" w:type="dxa"/>
          </w:tcPr>
          <w:p w:rsidR="006D3E73" w:rsidRPr="00062B34" w:rsidRDefault="007C1EA2" w:rsidP="00FA427D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2B34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153595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6D3E73" w:rsidRPr="00062B34" w:rsidTr="00FA427D">
        <w:trPr>
          <w:trHeight w:val="630"/>
        </w:trPr>
        <w:tc>
          <w:tcPr>
            <w:tcW w:w="641" w:type="dxa"/>
          </w:tcPr>
          <w:p w:rsidR="006D3E73" w:rsidRPr="00062B34" w:rsidRDefault="006D3E73" w:rsidP="00062B3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547" w:type="dxa"/>
          </w:tcPr>
          <w:p w:rsidR="006D3E73" w:rsidRPr="00062B34" w:rsidRDefault="00DE7906" w:rsidP="00062B3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Мониторинг</w:t>
            </w:r>
            <w:r w:rsidR="003A781C" w:rsidRPr="00062B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возможных достижений</w:t>
            </w:r>
          </w:p>
          <w:p w:rsidR="006D3E73" w:rsidRPr="00062B34" w:rsidRDefault="006D3E73" w:rsidP="00062B34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6D3E73" w:rsidRPr="00062B34" w:rsidRDefault="00DE7906" w:rsidP="0078787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2B34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787877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BE247A" w:rsidRPr="00062B34" w:rsidTr="00FA427D">
        <w:trPr>
          <w:trHeight w:val="630"/>
        </w:trPr>
        <w:tc>
          <w:tcPr>
            <w:tcW w:w="8188" w:type="dxa"/>
            <w:gridSpan w:val="2"/>
          </w:tcPr>
          <w:p w:rsidR="001521EA" w:rsidRPr="00062B34" w:rsidRDefault="001521EA" w:rsidP="00FA427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ОРГАНИЗАЦИОННЫЙ РАЗДЕЛ</w:t>
            </w:r>
          </w:p>
        </w:tc>
        <w:tc>
          <w:tcPr>
            <w:tcW w:w="1499" w:type="dxa"/>
          </w:tcPr>
          <w:p w:rsidR="001521EA" w:rsidRPr="00062B34" w:rsidRDefault="001521EA" w:rsidP="00062B3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247A" w:rsidRPr="00062B34" w:rsidTr="00FA427D">
        <w:trPr>
          <w:trHeight w:val="630"/>
        </w:trPr>
        <w:tc>
          <w:tcPr>
            <w:tcW w:w="641" w:type="dxa"/>
          </w:tcPr>
          <w:p w:rsidR="001521EA" w:rsidRPr="00062B34" w:rsidRDefault="001521EA" w:rsidP="00062B3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547" w:type="dxa"/>
          </w:tcPr>
          <w:p w:rsidR="001521EA" w:rsidRPr="00062B34" w:rsidRDefault="001521EA" w:rsidP="00062B3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C1EA2" w:rsidRPr="00062B34">
              <w:rPr>
                <w:rFonts w:ascii="Times New Roman" w:eastAsia="Times New Roman" w:hAnsi="Times New Roman"/>
                <w:sz w:val="24"/>
                <w:szCs w:val="24"/>
              </w:rPr>
              <w:t xml:space="preserve"> Материально - техническое оснащение</w:t>
            </w:r>
          </w:p>
        </w:tc>
        <w:tc>
          <w:tcPr>
            <w:tcW w:w="1499" w:type="dxa"/>
          </w:tcPr>
          <w:p w:rsidR="001521EA" w:rsidRPr="00062B34" w:rsidRDefault="00D556D3" w:rsidP="0078787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8787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6D3E73" w:rsidRPr="00062B34" w:rsidTr="00FA427D">
        <w:trPr>
          <w:trHeight w:val="630"/>
        </w:trPr>
        <w:tc>
          <w:tcPr>
            <w:tcW w:w="641" w:type="dxa"/>
          </w:tcPr>
          <w:p w:rsidR="006D3E73" w:rsidRPr="00062B34" w:rsidRDefault="006D3E73" w:rsidP="00062B3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547" w:type="dxa"/>
          </w:tcPr>
          <w:p w:rsidR="006D3E73" w:rsidRPr="00062B34" w:rsidRDefault="006D3E73" w:rsidP="00062B3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C1EA2" w:rsidRPr="00062B34">
              <w:rPr>
                <w:rFonts w:ascii="Times New Roman" w:eastAsia="Times New Roman" w:hAnsi="Times New Roman"/>
                <w:sz w:val="24"/>
                <w:szCs w:val="24"/>
              </w:rPr>
              <w:t xml:space="preserve"> Расписание </w:t>
            </w:r>
          </w:p>
        </w:tc>
        <w:tc>
          <w:tcPr>
            <w:tcW w:w="1499" w:type="dxa"/>
          </w:tcPr>
          <w:p w:rsidR="006D3E73" w:rsidRPr="00062B34" w:rsidRDefault="00197BFD" w:rsidP="0078787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8787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6D3E73" w:rsidRPr="00062B34" w:rsidTr="00FA427D">
        <w:trPr>
          <w:trHeight w:val="653"/>
        </w:trPr>
        <w:tc>
          <w:tcPr>
            <w:tcW w:w="641" w:type="dxa"/>
          </w:tcPr>
          <w:p w:rsidR="006D3E73" w:rsidRPr="00062B34" w:rsidRDefault="006D3E73" w:rsidP="00062B3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7547" w:type="dxa"/>
          </w:tcPr>
          <w:p w:rsidR="006D3E73" w:rsidRPr="00062B34" w:rsidRDefault="002C7E69" w:rsidP="00062B3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</w:t>
            </w:r>
            <w:r w:rsidR="006D3E73" w:rsidRPr="00062B34">
              <w:rPr>
                <w:rFonts w:ascii="Times New Roman" w:eastAsia="Times New Roman" w:hAnsi="Times New Roman"/>
                <w:sz w:val="24"/>
                <w:szCs w:val="24"/>
              </w:rPr>
              <w:t>аммно</w:t>
            </w:r>
            <w:r w:rsidR="00C33E39" w:rsidRPr="00062B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D3E73" w:rsidRPr="00062B3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C33E39" w:rsidRPr="00062B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D3E73" w:rsidRPr="00062B34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методическое обеспечение    </w:t>
            </w:r>
          </w:p>
        </w:tc>
        <w:tc>
          <w:tcPr>
            <w:tcW w:w="1499" w:type="dxa"/>
          </w:tcPr>
          <w:p w:rsidR="006D3E73" w:rsidRPr="00062B34" w:rsidRDefault="006D3E73" w:rsidP="0078787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8787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:rsidR="001521EA" w:rsidRPr="00062B34" w:rsidRDefault="001521EA" w:rsidP="00062B34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A37ABE" w:rsidRPr="00062B34" w:rsidRDefault="00A37ABE" w:rsidP="00062B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7ABE" w:rsidRPr="00062B34" w:rsidRDefault="00A37ABE" w:rsidP="00062B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7ABE" w:rsidRPr="00062B34" w:rsidRDefault="00A37ABE" w:rsidP="00062B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7ABE" w:rsidRPr="00062B34" w:rsidRDefault="00A37ABE" w:rsidP="00062B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7ABE" w:rsidRPr="00062B34" w:rsidRDefault="00A37ABE" w:rsidP="00062B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7ABE" w:rsidRPr="00062B34" w:rsidRDefault="00A37ABE" w:rsidP="00062B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56D3" w:rsidRPr="00062B34" w:rsidRDefault="00D556D3" w:rsidP="00062B34">
      <w:pPr>
        <w:pStyle w:val="msonormalbullet2gif"/>
        <w:spacing w:before="0" w:beforeAutospacing="0" w:after="0" w:afterAutospacing="0" w:line="276" w:lineRule="auto"/>
        <w:jc w:val="both"/>
        <w:rPr>
          <w:rFonts w:eastAsia="Calibri"/>
          <w:b/>
          <w:lang w:eastAsia="en-US"/>
        </w:rPr>
      </w:pPr>
    </w:p>
    <w:p w:rsidR="00D556D3" w:rsidRDefault="00D556D3" w:rsidP="00062B34">
      <w:pPr>
        <w:pStyle w:val="msonormalbullet2gif"/>
        <w:spacing w:before="0" w:beforeAutospacing="0" w:after="0" w:afterAutospacing="0" w:line="276" w:lineRule="auto"/>
        <w:jc w:val="both"/>
        <w:rPr>
          <w:rFonts w:eastAsia="Calibri"/>
          <w:b/>
          <w:lang w:eastAsia="en-US"/>
        </w:rPr>
      </w:pPr>
    </w:p>
    <w:p w:rsidR="00FA427D" w:rsidRPr="00062B34" w:rsidRDefault="00FA427D" w:rsidP="00062B34">
      <w:pPr>
        <w:pStyle w:val="msonormalbullet2gif"/>
        <w:spacing w:before="0" w:beforeAutospacing="0" w:after="0" w:afterAutospacing="0" w:line="276" w:lineRule="auto"/>
        <w:jc w:val="both"/>
        <w:rPr>
          <w:rFonts w:eastAsia="Calibri"/>
          <w:b/>
          <w:lang w:eastAsia="en-US"/>
        </w:rPr>
      </w:pPr>
    </w:p>
    <w:p w:rsidR="00C33E39" w:rsidRPr="00062B34" w:rsidRDefault="00C33E39" w:rsidP="00062B34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62B3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I. ЦЕЛЕВОЙ РАЗДЕЛ</w:t>
      </w:r>
    </w:p>
    <w:p w:rsidR="00C33E39" w:rsidRPr="00062B34" w:rsidRDefault="00C33E39" w:rsidP="00062B34">
      <w:pPr>
        <w:spacing w:after="0"/>
        <w:ind w:firstLine="567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33E39" w:rsidRPr="00787877" w:rsidRDefault="00C33E39" w:rsidP="00787877">
      <w:pPr>
        <w:pStyle w:val="a4"/>
        <w:numPr>
          <w:ilvl w:val="1"/>
          <w:numId w:val="3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78787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87877">
        <w:rPr>
          <w:rFonts w:ascii="Times New Roman" w:hAnsi="Times New Roman"/>
          <w:b/>
          <w:i/>
          <w:sz w:val="24"/>
          <w:szCs w:val="24"/>
        </w:rPr>
        <w:t>Пояснительная записка</w:t>
      </w:r>
    </w:p>
    <w:p w:rsidR="00C33E39" w:rsidRPr="00062B34" w:rsidRDefault="00550484" w:rsidP="00062B34">
      <w:pPr>
        <w:tabs>
          <w:tab w:val="left" w:pos="225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ab/>
      </w:r>
      <w:r w:rsidRPr="00062B34">
        <w:rPr>
          <w:rFonts w:ascii="Times New Roman" w:hAnsi="Times New Roman"/>
          <w:sz w:val="24"/>
          <w:szCs w:val="24"/>
        </w:rPr>
        <w:tab/>
      </w:r>
      <w:r w:rsidR="00C33E39" w:rsidRPr="00062B34">
        <w:rPr>
          <w:rFonts w:ascii="Times New Roman" w:hAnsi="Times New Roman"/>
          <w:sz w:val="24"/>
          <w:szCs w:val="24"/>
        </w:rPr>
        <w:t>Дополнительная обще</w:t>
      </w:r>
      <w:r w:rsidRPr="00062B34">
        <w:rPr>
          <w:rFonts w:ascii="Times New Roman" w:hAnsi="Times New Roman"/>
          <w:sz w:val="24"/>
          <w:szCs w:val="24"/>
        </w:rPr>
        <w:t>развивающ</w:t>
      </w:r>
      <w:r w:rsidR="00C33E39" w:rsidRPr="00062B34">
        <w:rPr>
          <w:rFonts w:ascii="Times New Roman" w:hAnsi="Times New Roman"/>
          <w:sz w:val="24"/>
          <w:szCs w:val="24"/>
        </w:rPr>
        <w:t xml:space="preserve">ая программа </w:t>
      </w:r>
      <w:r w:rsidR="00A5516A" w:rsidRPr="00062B34">
        <w:rPr>
          <w:rFonts w:ascii="Times New Roman" w:hAnsi="Times New Roman"/>
          <w:sz w:val="24"/>
          <w:szCs w:val="24"/>
        </w:rPr>
        <w:t>социально</w:t>
      </w:r>
      <w:r w:rsidR="00C33E39" w:rsidRPr="00062B34">
        <w:rPr>
          <w:rFonts w:ascii="Times New Roman" w:hAnsi="Times New Roman"/>
          <w:sz w:val="24"/>
          <w:szCs w:val="24"/>
        </w:rPr>
        <w:t xml:space="preserve"> – </w:t>
      </w:r>
      <w:r w:rsidR="00A5516A" w:rsidRPr="00062B34">
        <w:rPr>
          <w:rFonts w:ascii="Times New Roman" w:hAnsi="Times New Roman"/>
          <w:sz w:val="24"/>
          <w:szCs w:val="24"/>
        </w:rPr>
        <w:t>гуманитарн</w:t>
      </w:r>
      <w:r w:rsidR="00C33E39" w:rsidRPr="00062B34">
        <w:rPr>
          <w:rFonts w:ascii="Times New Roman" w:hAnsi="Times New Roman"/>
          <w:sz w:val="24"/>
          <w:szCs w:val="24"/>
        </w:rPr>
        <w:t>ой направленности - «</w:t>
      </w:r>
      <w:r w:rsidR="00C33E39" w:rsidRPr="00062B34">
        <w:rPr>
          <w:rFonts w:ascii="Times New Roman" w:eastAsiaTheme="minorHAnsi" w:hAnsi="Times New Roman"/>
          <w:b/>
          <w:sz w:val="24"/>
          <w:szCs w:val="24"/>
        </w:rPr>
        <w:t>АБВГДейка</w:t>
      </w:r>
      <w:r w:rsidR="00C33E39" w:rsidRPr="00062B34">
        <w:rPr>
          <w:rFonts w:ascii="Times New Roman" w:hAnsi="Times New Roman"/>
          <w:sz w:val="24"/>
          <w:szCs w:val="24"/>
        </w:rPr>
        <w:t>» (подготовка к школе)</w:t>
      </w:r>
      <w:r w:rsidRPr="00062B34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62B34">
        <w:rPr>
          <w:rFonts w:ascii="Times New Roman" w:eastAsiaTheme="minorHAnsi" w:hAnsi="Times New Roman"/>
          <w:sz w:val="24"/>
          <w:szCs w:val="24"/>
        </w:rPr>
        <w:t xml:space="preserve">детского сада № 46 «Сказка» - филиала АН ДОО «Алмазик» </w:t>
      </w:r>
      <w:r w:rsidR="00C33E39" w:rsidRPr="00062B34">
        <w:rPr>
          <w:rFonts w:ascii="Times New Roman" w:eastAsiaTheme="minorHAnsi" w:hAnsi="Times New Roman"/>
          <w:sz w:val="24"/>
          <w:szCs w:val="24"/>
        </w:rPr>
        <w:t>для детей 6-8 лет</w:t>
      </w:r>
      <w:r w:rsidR="00897F5A" w:rsidRPr="00062B34">
        <w:rPr>
          <w:rFonts w:ascii="Times New Roman" w:eastAsiaTheme="minorHAnsi" w:hAnsi="Times New Roman"/>
          <w:sz w:val="24"/>
          <w:szCs w:val="24"/>
        </w:rPr>
        <w:t xml:space="preserve"> </w:t>
      </w:r>
      <w:r w:rsidR="00897F5A" w:rsidRPr="00062B34">
        <w:rPr>
          <w:rFonts w:ascii="Times New Roman" w:hAnsi="Times New Roman"/>
          <w:sz w:val="24"/>
          <w:szCs w:val="24"/>
        </w:rPr>
        <w:t xml:space="preserve">(далее </w:t>
      </w:r>
      <w:r w:rsidR="00DF08E1" w:rsidRPr="00062B34">
        <w:rPr>
          <w:rFonts w:ascii="Times New Roman" w:hAnsi="Times New Roman"/>
          <w:sz w:val="24"/>
          <w:szCs w:val="24"/>
        </w:rPr>
        <w:t xml:space="preserve">Программа) </w:t>
      </w:r>
      <w:r w:rsidR="00DF08E1" w:rsidRPr="00062B34">
        <w:rPr>
          <w:rFonts w:ascii="Times New Roman" w:eastAsiaTheme="minorHAnsi" w:hAnsi="Times New Roman"/>
          <w:sz w:val="24"/>
          <w:szCs w:val="24"/>
        </w:rPr>
        <w:t>разработана</w:t>
      </w:r>
      <w:r w:rsidR="00C33E39" w:rsidRPr="00062B34">
        <w:rPr>
          <w:rFonts w:ascii="Times New Roman" w:hAnsi="Times New Roman"/>
          <w:sz w:val="24"/>
          <w:szCs w:val="24"/>
        </w:rPr>
        <w:t xml:space="preserve"> на основе </w:t>
      </w:r>
      <w:r w:rsidR="00C33E39" w:rsidRPr="00062B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программы «Подготовка к школе» из серии «Преемственность» авторы Федосова Н.А., Комарова Т.С. и др. В основе подготовки к обучению в школе программы «Преемственность» лежат личностно-ориентированные и развивающие технологии.</w:t>
      </w:r>
    </w:p>
    <w:p w:rsidR="009E1739" w:rsidRPr="00062B34" w:rsidRDefault="009E1739" w:rsidP="00062B3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657100">
        <w:rPr>
          <w:rFonts w:ascii="Times New Roman" w:eastAsiaTheme="minorHAnsi" w:hAnsi="Times New Roman"/>
          <w:sz w:val="24"/>
          <w:szCs w:val="24"/>
        </w:rPr>
        <w:t xml:space="preserve">Программа  </w:t>
      </w:r>
      <w:r w:rsidRPr="00657100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  реализуется как дополнительная образовательная услуга, </w:t>
      </w:r>
      <w:r w:rsidR="008A30E5" w:rsidRPr="00657100">
        <w:rPr>
          <w:rFonts w:ascii="Times New Roman" w:hAnsi="Times New Roman"/>
          <w:sz w:val="24"/>
          <w:szCs w:val="24"/>
          <w:shd w:val="clear" w:color="auto" w:fill="FFFFFF"/>
        </w:rPr>
        <w:t xml:space="preserve">составлена за рамками содержания </w:t>
      </w:r>
      <w:r w:rsidR="008A30E5" w:rsidRPr="00657100">
        <w:rPr>
          <w:rFonts w:ascii="Times New Roman" w:hAnsi="Times New Roman"/>
          <w:bCs/>
          <w:sz w:val="24"/>
          <w:szCs w:val="24"/>
          <w:shd w:val="clear" w:color="auto" w:fill="FFFFFF"/>
        </w:rPr>
        <w:t>ООП детского сада</w:t>
      </w:r>
      <w:r w:rsidR="00657100" w:rsidRPr="00657100">
        <w:t xml:space="preserve"> </w:t>
      </w:r>
      <w:r w:rsidR="00657100" w:rsidRPr="0065710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 области </w:t>
      </w:r>
      <w:r w:rsidR="00657100">
        <w:rPr>
          <w:rFonts w:ascii="Times New Roman" w:hAnsi="Times New Roman"/>
          <w:bCs/>
          <w:sz w:val="24"/>
          <w:szCs w:val="24"/>
          <w:shd w:val="clear" w:color="auto" w:fill="FFFFFF"/>
        </w:rPr>
        <w:t>познавательно - речевого</w:t>
      </w:r>
      <w:r w:rsidR="00657100" w:rsidRPr="0065710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развития.</w:t>
      </w:r>
    </w:p>
    <w:p w:rsidR="00550484" w:rsidRPr="00062B34" w:rsidRDefault="00550484" w:rsidP="00062B3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>Занятия в школе дошкольника «</w:t>
      </w:r>
      <w:r w:rsidRPr="00062B34">
        <w:rPr>
          <w:rFonts w:ascii="Times New Roman" w:eastAsiaTheme="minorHAnsi" w:hAnsi="Times New Roman"/>
          <w:b/>
          <w:sz w:val="24"/>
          <w:szCs w:val="24"/>
        </w:rPr>
        <w:t>АБВГДейка</w:t>
      </w:r>
      <w:r w:rsidRPr="00062B34">
        <w:rPr>
          <w:rFonts w:ascii="Times New Roman" w:hAnsi="Times New Roman"/>
          <w:sz w:val="24"/>
          <w:szCs w:val="24"/>
        </w:rPr>
        <w:t xml:space="preserve">» </w:t>
      </w:r>
      <w:r w:rsidRPr="00062B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организуются во второй половине дня два раза в неделю, продолжительностью   по 30 минут. Основной формой работы по программе являются групповые занятия (вторник, четверг). Дни занятий выбираются в соответствии с расписанием занятий и в соответствии с требованиями действующих санитарных правил и норм. </w:t>
      </w:r>
      <w:r w:rsidRPr="00062B34">
        <w:rPr>
          <w:rFonts w:ascii="Times New Roman" w:hAnsi="Times New Roman"/>
          <w:sz w:val="24"/>
          <w:szCs w:val="24"/>
        </w:rPr>
        <w:t xml:space="preserve">Общее количество часов – </w:t>
      </w:r>
      <w:r w:rsidR="002C7E69">
        <w:rPr>
          <w:rFonts w:ascii="Times New Roman" w:hAnsi="Times New Roman"/>
          <w:sz w:val="24"/>
          <w:szCs w:val="24"/>
        </w:rPr>
        <w:t>70</w:t>
      </w:r>
      <w:r w:rsidRPr="00062B34">
        <w:rPr>
          <w:rFonts w:ascii="Times New Roman" w:hAnsi="Times New Roman"/>
          <w:sz w:val="24"/>
          <w:szCs w:val="24"/>
        </w:rPr>
        <w:t xml:space="preserve"> час</w:t>
      </w:r>
      <w:r w:rsidR="002C7E69">
        <w:rPr>
          <w:rFonts w:ascii="Times New Roman" w:hAnsi="Times New Roman"/>
          <w:sz w:val="24"/>
          <w:szCs w:val="24"/>
        </w:rPr>
        <w:t>ов</w:t>
      </w:r>
      <w:r w:rsidRPr="00062B34">
        <w:rPr>
          <w:rFonts w:ascii="Times New Roman" w:hAnsi="Times New Roman"/>
          <w:sz w:val="24"/>
          <w:szCs w:val="24"/>
        </w:rPr>
        <w:t>. Наполняемость группы – 15 человек.</w:t>
      </w:r>
    </w:p>
    <w:tbl>
      <w:tblPr>
        <w:tblStyle w:val="31"/>
        <w:tblW w:w="9606" w:type="dxa"/>
        <w:tblBorders>
          <w:top w:val="thinThickSmallGap" w:sz="12" w:space="0" w:color="215868" w:themeColor="accent5" w:themeShade="80"/>
          <w:left w:val="thinThickSmallGap" w:sz="12" w:space="0" w:color="215868" w:themeColor="accent5" w:themeShade="80"/>
          <w:bottom w:val="thinThickSmallGap" w:sz="12" w:space="0" w:color="215868" w:themeColor="accent5" w:themeShade="80"/>
          <w:right w:val="thinThickSmallGap" w:sz="12" w:space="0" w:color="215868" w:themeColor="accent5" w:themeShade="80"/>
          <w:insideH w:val="thinThickSmallGap" w:sz="12" w:space="0" w:color="215868" w:themeColor="accent5" w:themeShade="80"/>
          <w:insideV w:val="thinThickSmallGap" w:sz="12" w:space="0" w:color="215868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834"/>
        <w:gridCol w:w="2113"/>
        <w:gridCol w:w="1723"/>
      </w:tblGrid>
      <w:tr w:rsidR="00550484" w:rsidRPr="00062B34" w:rsidTr="00FA427D">
        <w:trPr>
          <w:trHeight w:val="1166"/>
        </w:trPr>
        <w:tc>
          <w:tcPr>
            <w:tcW w:w="1242" w:type="dxa"/>
            <w:vAlign w:val="center"/>
          </w:tcPr>
          <w:p w:rsidR="00550484" w:rsidRPr="00062B34" w:rsidRDefault="00550484" w:rsidP="00062B3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694" w:type="dxa"/>
            <w:vAlign w:val="center"/>
          </w:tcPr>
          <w:p w:rsidR="00550484" w:rsidRPr="00062B34" w:rsidRDefault="00550484" w:rsidP="00062B3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одного занятия</w:t>
            </w:r>
          </w:p>
        </w:tc>
        <w:tc>
          <w:tcPr>
            <w:tcW w:w="1834" w:type="dxa"/>
            <w:vAlign w:val="center"/>
          </w:tcPr>
          <w:p w:rsidR="00550484" w:rsidRPr="00062B34" w:rsidRDefault="00550484" w:rsidP="00062B3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2113" w:type="dxa"/>
            <w:vAlign w:val="center"/>
          </w:tcPr>
          <w:p w:rsidR="00550484" w:rsidRPr="00062B34" w:rsidRDefault="00550484" w:rsidP="00062B3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723" w:type="dxa"/>
            <w:vAlign w:val="center"/>
          </w:tcPr>
          <w:p w:rsidR="00550484" w:rsidRPr="00062B34" w:rsidRDefault="00550484" w:rsidP="00062B3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Количество занятий</w:t>
            </w:r>
          </w:p>
          <w:p w:rsidR="00550484" w:rsidRPr="00062B34" w:rsidRDefault="00550484" w:rsidP="00062B3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в год</w:t>
            </w:r>
          </w:p>
        </w:tc>
      </w:tr>
      <w:tr w:rsidR="00550484" w:rsidRPr="00062B34" w:rsidTr="00FA427D">
        <w:trPr>
          <w:trHeight w:val="480"/>
        </w:trPr>
        <w:tc>
          <w:tcPr>
            <w:tcW w:w="1242" w:type="dxa"/>
            <w:vAlign w:val="center"/>
          </w:tcPr>
          <w:p w:rsidR="00550484" w:rsidRPr="00062B34" w:rsidRDefault="00550484" w:rsidP="0023621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6-8 лет</w:t>
            </w:r>
          </w:p>
        </w:tc>
        <w:tc>
          <w:tcPr>
            <w:tcW w:w="2694" w:type="dxa"/>
            <w:vAlign w:val="center"/>
          </w:tcPr>
          <w:p w:rsidR="00550484" w:rsidRPr="00062B34" w:rsidRDefault="00550484" w:rsidP="0023621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30 мин</w:t>
            </w:r>
            <w:r w:rsidR="00FA427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  <w:vAlign w:val="center"/>
          </w:tcPr>
          <w:p w:rsidR="00550484" w:rsidRPr="00062B34" w:rsidRDefault="00550484" w:rsidP="0023621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vAlign w:val="center"/>
          </w:tcPr>
          <w:p w:rsidR="00550484" w:rsidRPr="00062B34" w:rsidRDefault="00550484" w:rsidP="0023621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8 - 9</w:t>
            </w:r>
          </w:p>
        </w:tc>
        <w:tc>
          <w:tcPr>
            <w:tcW w:w="1723" w:type="dxa"/>
            <w:vAlign w:val="center"/>
          </w:tcPr>
          <w:p w:rsidR="00550484" w:rsidRPr="00062B34" w:rsidRDefault="002C7E69" w:rsidP="0023621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FA427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:rsidR="00550484" w:rsidRPr="00062B34" w:rsidRDefault="00550484" w:rsidP="00062B34">
      <w:pPr>
        <w:spacing w:after="0"/>
        <w:ind w:firstLine="708"/>
        <w:jc w:val="both"/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</w:pPr>
    </w:p>
    <w:p w:rsidR="001521EA" w:rsidRPr="00062B34" w:rsidRDefault="001521EA" w:rsidP="00062B34">
      <w:pPr>
        <w:pStyle w:val="msonormalbullet2gif"/>
        <w:spacing w:before="0" w:beforeAutospacing="0" w:after="0" w:afterAutospacing="0" w:line="276" w:lineRule="auto"/>
        <w:jc w:val="both"/>
        <w:rPr>
          <w:b/>
          <w:i/>
        </w:rPr>
      </w:pPr>
      <w:r w:rsidRPr="00062B34">
        <w:rPr>
          <w:b/>
          <w:i/>
        </w:rPr>
        <w:t>Актуальность.</w:t>
      </w:r>
    </w:p>
    <w:p w:rsidR="008A0671" w:rsidRPr="00062B34" w:rsidRDefault="008A0671" w:rsidP="00062B34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Calibri"/>
        </w:rPr>
      </w:pPr>
      <w:r w:rsidRPr="00062B34">
        <w:t xml:space="preserve">Подготовка детей к школе - задача комплексная, многогранная, охватывающая все сферы жизни ребенка. При её решении принято выделять ряд аспектов. Во-первых, продолжающееся развитие личности ребёнка и его познавательных процессов, лежащих в основе успешной учебной деятельности в будущем, и, во-вторых, необходимость обучения начальным школьным умениям и навыкам, таким, как элементы письма, чтения, счёта. </w:t>
      </w:r>
    </w:p>
    <w:p w:rsidR="008A0671" w:rsidRPr="00062B34" w:rsidRDefault="00957D5D" w:rsidP="00062B34">
      <w:pPr>
        <w:pStyle w:val="a3"/>
        <w:spacing w:before="0" w:beforeAutospacing="0" w:after="0" w:afterAutospacing="0" w:line="276" w:lineRule="auto"/>
        <w:ind w:firstLine="708"/>
        <w:jc w:val="both"/>
      </w:pPr>
      <w:r w:rsidRPr="00062B34">
        <w:t xml:space="preserve"> Первый аспект</w:t>
      </w:r>
      <w:r w:rsidR="008A0671" w:rsidRPr="00062B34">
        <w:t xml:space="preserve"> отражает психологическую готовность к школе. Исследования показали, что далеко не все дети к моменту поступления в школу достигают того уровня психологической зрелости, который позволил бы им успешно перейти к систематическому школьному обучению. У таких детей, как правило, отсутствует учебная мотивация, низкий уровень произвольности внимания и памяти, отмечается неразвитость словесно-логического мышления, неправильное формирование способов учебной работы, отсутствует ориентировка на способ действия, слабое владение операциональными навыками, низкий уровень развития самоконтроля, отмечается неразвитость тонкой моторики и слабое речевое развитие. </w:t>
      </w:r>
    </w:p>
    <w:p w:rsidR="00F003E2" w:rsidRPr="00062B34" w:rsidRDefault="008A0671" w:rsidP="00062B3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 xml:space="preserve">   </w:t>
      </w:r>
      <w:r w:rsidRPr="00062B34">
        <w:rPr>
          <w:rFonts w:ascii="Times New Roman" w:hAnsi="Times New Roman"/>
          <w:sz w:val="24"/>
          <w:szCs w:val="24"/>
        </w:rPr>
        <w:tab/>
      </w:r>
      <w:r w:rsidR="00AE28C5" w:rsidRPr="00062B34">
        <w:rPr>
          <w:rFonts w:ascii="Times New Roman" w:hAnsi="Times New Roman"/>
          <w:color w:val="000000"/>
          <w:sz w:val="24"/>
          <w:szCs w:val="24"/>
        </w:rPr>
        <w:t xml:space="preserve">Учебная деятельность предъявляет высокие требования к психике ребенка - мышлению, восприятию, вниманию, памяти. </w:t>
      </w:r>
      <w:r w:rsidR="00957D5D" w:rsidRPr="00062B34">
        <w:rPr>
          <w:rFonts w:ascii="Times New Roman" w:hAnsi="Times New Roman"/>
          <w:sz w:val="24"/>
          <w:szCs w:val="24"/>
        </w:rPr>
        <w:t>П</w:t>
      </w:r>
      <w:r w:rsidR="00AE28C5" w:rsidRPr="00062B34">
        <w:rPr>
          <w:rFonts w:ascii="Times New Roman" w:hAnsi="Times New Roman"/>
          <w:sz w:val="24"/>
          <w:szCs w:val="24"/>
        </w:rPr>
        <w:t>оэтому п</w:t>
      </w:r>
      <w:r w:rsidR="00957D5D" w:rsidRPr="00062B34">
        <w:rPr>
          <w:rFonts w:ascii="Times New Roman" w:hAnsi="Times New Roman"/>
          <w:sz w:val="24"/>
          <w:szCs w:val="24"/>
        </w:rPr>
        <w:t>едагогов</w:t>
      </w:r>
      <w:r w:rsidRPr="00062B34">
        <w:rPr>
          <w:rFonts w:ascii="Times New Roman" w:hAnsi="Times New Roman"/>
          <w:sz w:val="24"/>
          <w:szCs w:val="24"/>
        </w:rPr>
        <w:t xml:space="preserve"> волнуют вопросы, как обучать без принуждения, как у </w:t>
      </w:r>
      <w:r w:rsidR="00957D5D" w:rsidRPr="00062B34">
        <w:rPr>
          <w:rFonts w:ascii="Times New Roman" w:hAnsi="Times New Roman"/>
          <w:sz w:val="24"/>
          <w:szCs w:val="24"/>
        </w:rPr>
        <w:t>до</w:t>
      </w:r>
      <w:r w:rsidR="00F003E2" w:rsidRPr="00062B34">
        <w:rPr>
          <w:rFonts w:ascii="Times New Roman" w:hAnsi="Times New Roman"/>
          <w:sz w:val="24"/>
          <w:szCs w:val="24"/>
        </w:rPr>
        <w:t>школьников</w:t>
      </w:r>
      <w:r w:rsidRPr="00062B34">
        <w:rPr>
          <w:rFonts w:ascii="Times New Roman" w:hAnsi="Times New Roman"/>
          <w:sz w:val="24"/>
          <w:szCs w:val="24"/>
        </w:rPr>
        <w:t xml:space="preserve"> развивать устойчивый интерес к знаниям и потребность к самостоятельному поиску, как сделать учение радостным.</w:t>
      </w:r>
    </w:p>
    <w:p w:rsidR="008A0671" w:rsidRPr="00062B34" w:rsidRDefault="00F003E2" w:rsidP="00062B34">
      <w:pPr>
        <w:pStyle w:val="a3"/>
        <w:spacing w:before="0" w:beforeAutospacing="0" w:after="0" w:afterAutospacing="0" w:line="276" w:lineRule="auto"/>
        <w:jc w:val="both"/>
      </w:pPr>
      <w:r w:rsidRPr="00062B34">
        <w:tab/>
      </w:r>
      <w:r w:rsidR="008A0671" w:rsidRPr="00062B34">
        <w:t xml:space="preserve"> А. С. Макаренко писал, и американский учёный - психолог Блюм утверждает, что основные характерологические черты личности складываются до 5 — 8 летнего возраста </w:t>
      </w:r>
      <w:r w:rsidR="008A0671" w:rsidRPr="00062B34">
        <w:lastRenderedPageBreak/>
        <w:t xml:space="preserve">(до 70%).  Именно в этот период игровая деятельность помогает так организовать учебный процесс (как отмечают психологи), что дает возможность раскрыть сущностные силы растущего человека, сформировать ядро личности. Все, что осваивает человек в этом возрасте, остается на всю жизнь. </w:t>
      </w:r>
    </w:p>
    <w:p w:rsidR="00DF5ED7" w:rsidRPr="00062B34" w:rsidRDefault="00DF5ED7" w:rsidP="00062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62B34">
        <w:rPr>
          <w:rFonts w:ascii="Times New Roman" w:hAnsi="Times New Roman"/>
          <w:color w:val="000000"/>
          <w:sz w:val="24"/>
          <w:szCs w:val="24"/>
        </w:rPr>
        <w:t>Не все родители обеспокоены проблемами подготовки детей к обучению: в школу приходят дети, не подготовленные даже на уровне элементарной информированности об окружающем мире. У них не развиты психические функции, такие, как интеллектуальная, моторная, эмоционально-волевая, что делает процесс дальнейшего обучения таких детей сложным, а иногда и невозможным.</w:t>
      </w:r>
    </w:p>
    <w:p w:rsidR="00400AEA" w:rsidRPr="00062B34" w:rsidRDefault="00400AEA" w:rsidP="00062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62B34">
        <w:rPr>
          <w:rFonts w:ascii="Times New Roman" w:hAnsi="Times New Roman"/>
          <w:color w:val="000000"/>
          <w:sz w:val="24"/>
          <w:szCs w:val="24"/>
        </w:rPr>
        <w:t xml:space="preserve">Для того чтобы вчерашний дошкольник мог безболезненно включиться в новые для него отношения и новый (учебный) вид деятельности, необходимы условия успешного вступления в школьную жизнь. В сложившейся ситуации появилась необходимость проведения в детском саду дополнительного курса, который дает возможность подготовить детей к школе по соответствующей рабочей Программе. Занятия с будущими первоклассниками позволят им в дальнейшем успешно овладеть школьной программой и продолжить обучение. </w:t>
      </w:r>
    </w:p>
    <w:p w:rsidR="00117636" w:rsidRPr="00062B34" w:rsidRDefault="00400AEA" w:rsidP="00062B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62B34">
        <w:rPr>
          <w:rFonts w:ascii="Times New Roman" w:hAnsi="Times New Roman"/>
          <w:b/>
          <w:color w:val="000000"/>
          <w:sz w:val="24"/>
          <w:szCs w:val="24"/>
        </w:rPr>
        <w:t xml:space="preserve">Новизна: </w:t>
      </w:r>
      <w:r w:rsidRPr="00062B34">
        <w:rPr>
          <w:rFonts w:ascii="Times New Roman" w:hAnsi="Times New Roman"/>
          <w:color w:val="000000"/>
          <w:sz w:val="24"/>
          <w:szCs w:val="24"/>
        </w:rPr>
        <w:t>актуальность, практическая значимость данной Программы выражается в том, что формирование новых социальных и личностных качеств дошкольника происходит на основе накопления социального опыта в различных видах деятельности. Дети в рамках занятий по данной Программе проходят адаптацию к образовательному процессу в школе, привыкая к новым социальным ролям «ученик - учитель» и взаимодействуя со сверстниками в новой социальной среде.</w:t>
      </w:r>
    </w:p>
    <w:p w:rsidR="00550484" w:rsidRPr="00062B34" w:rsidRDefault="00550484" w:rsidP="00062B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345E6C" w:rsidRPr="00787877" w:rsidRDefault="00897F5A" w:rsidP="00787877">
      <w:pPr>
        <w:pStyle w:val="a4"/>
        <w:numPr>
          <w:ilvl w:val="1"/>
          <w:numId w:val="3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787877">
        <w:rPr>
          <w:rFonts w:ascii="Times New Roman" w:hAnsi="Times New Roman"/>
          <w:b/>
          <w:i/>
          <w:sz w:val="24"/>
          <w:szCs w:val="24"/>
        </w:rPr>
        <w:t xml:space="preserve"> Цель и задачи П</w:t>
      </w:r>
      <w:r w:rsidR="00657392" w:rsidRPr="00787877">
        <w:rPr>
          <w:rFonts w:ascii="Times New Roman" w:hAnsi="Times New Roman"/>
          <w:b/>
          <w:i/>
          <w:sz w:val="24"/>
          <w:szCs w:val="24"/>
        </w:rPr>
        <w:t>рограммы</w:t>
      </w:r>
    </w:p>
    <w:p w:rsidR="003A2E4D" w:rsidRPr="00062B34" w:rsidRDefault="003A2E4D" w:rsidP="00062B34">
      <w:pPr>
        <w:pStyle w:val="a7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57D5D" w:rsidRPr="00062B34" w:rsidRDefault="00897F5A" w:rsidP="00062B34">
      <w:pPr>
        <w:pStyle w:val="a7"/>
        <w:spacing w:line="276" w:lineRule="auto"/>
        <w:rPr>
          <w:rFonts w:ascii="Times New Roman" w:hAnsi="Times New Roman"/>
          <w:b/>
          <w:sz w:val="24"/>
          <w:szCs w:val="24"/>
        </w:rPr>
      </w:pPr>
      <w:r w:rsidRPr="00062B34">
        <w:rPr>
          <w:rFonts w:ascii="Times New Roman" w:hAnsi="Times New Roman"/>
          <w:b/>
          <w:sz w:val="24"/>
          <w:szCs w:val="24"/>
        </w:rPr>
        <w:t>Цель П</w:t>
      </w:r>
      <w:r w:rsidR="00957D5D" w:rsidRPr="00062B34">
        <w:rPr>
          <w:rFonts w:ascii="Times New Roman" w:hAnsi="Times New Roman"/>
          <w:b/>
          <w:sz w:val="24"/>
          <w:szCs w:val="24"/>
        </w:rPr>
        <w:t xml:space="preserve">рограммы: </w:t>
      </w:r>
    </w:p>
    <w:p w:rsidR="00957D5D" w:rsidRPr="00062B34" w:rsidRDefault="00550484" w:rsidP="00062B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 xml:space="preserve">Создать условия для развития предпосылок к школьному обучению, </w:t>
      </w:r>
      <w:r w:rsidR="00897F5A" w:rsidRPr="00062B34">
        <w:rPr>
          <w:rFonts w:ascii="Times New Roman" w:hAnsi="Times New Roman"/>
          <w:sz w:val="24"/>
          <w:szCs w:val="24"/>
        </w:rPr>
        <w:t>с</w:t>
      </w:r>
      <w:r w:rsidRPr="00062B34">
        <w:rPr>
          <w:rFonts w:ascii="Times New Roman" w:hAnsi="Times New Roman"/>
          <w:sz w:val="24"/>
          <w:szCs w:val="24"/>
        </w:rPr>
        <w:t xml:space="preserve">формировать </w:t>
      </w:r>
      <w:r w:rsidRPr="00062B3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наличие у дошкольника знаний, представлений и умений, которые составляют основу изучения школьных предметов; </w:t>
      </w:r>
      <w:r w:rsidR="008B07D2" w:rsidRPr="00062B34">
        <w:rPr>
          <w:rFonts w:ascii="Times New Roman" w:hAnsi="Times New Roman"/>
          <w:sz w:val="24"/>
          <w:szCs w:val="24"/>
        </w:rPr>
        <w:t>с</w:t>
      </w:r>
      <w:r w:rsidR="007E17DA" w:rsidRPr="00062B34">
        <w:rPr>
          <w:rFonts w:ascii="Times New Roman" w:hAnsi="Times New Roman"/>
          <w:sz w:val="24"/>
          <w:szCs w:val="24"/>
        </w:rPr>
        <w:t xml:space="preserve">формировать </w:t>
      </w:r>
      <w:r w:rsidR="00657392" w:rsidRPr="00062B34">
        <w:rPr>
          <w:rFonts w:ascii="Times New Roman" w:hAnsi="Times New Roman"/>
          <w:sz w:val="24"/>
          <w:szCs w:val="24"/>
        </w:rPr>
        <w:t>у ребёнка</w:t>
      </w:r>
      <w:r w:rsidR="007E17DA" w:rsidRPr="00062B34">
        <w:rPr>
          <w:rFonts w:ascii="Times New Roman" w:hAnsi="Times New Roman"/>
          <w:sz w:val="24"/>
          <w:szCs w:val="24"/>
        </w:rPr>
        <w:t xml:space="preserve"> желание идти в школу, интерес к обучению, «внутреннюю позицию</w:t>
      </w:r>
      <w:r w:rsidR="00957D5D" w:rsidRPr="00062B34">
        <w:rPr>
          <w:rFonts w:ascii="Times New Roman" w:hAnsi="Times New Roman"/>
          <w:sz w:val="24"/>
          <w:szCs w:val="24"/>
        </w:rPr>
        <w:t xml:space="preserve"> школьника» с помощью единства требований р</w:t>
      </w:r>
      <w:r w:rsidR="007E17DA" w:rsidRPr="00062B34">
        <w:rPr>
          <w:rFonts w:ascii="Times New Roman" w:hAnsi="Times New Roman"/>
          <w:sz w:val="24"/>
          <w:szCs w:val="24"/>
        </w:rPr>
        <w:t xml:space="preserve">одителей, воспитателей и </w:t>
      </w:r>
      <w:r w:rsidR="00657392" w:rsidRPr="00062B34">
        <w:rPr>
          <w:rFonts w:ascii="Times New Roman" w:hAnsi="Times New Roman"/>
          <w:sz w:val="24"/>
          <w:szCs w:val="24"/>
        </w:rPr>
        <w:t>учителей для</w:t>
      </w:r>
      <w:r w:rsidR="00957D5D" w:rsidRPr="00062B34">
        <w:rPr>
          <w:rFonts w:ascii="Times New Roman" w:hAnsi="Times New Roman"/>
          <w:sz w:val="24"/>
          <w:szCs w:val="24"/>
        </w:rPr>
        <w:t xml:space="preserve"> реализации преемственности между дошкольным этапом и начальной школой с учетом ФГОС.</w:t>
      </w:r>
    </w:p>
    <w:p w:rsidR="00957D5D" w:rsidRPr="00062B34" w:rsidRDefault="00957D5D" w:rsidP="00062B34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62B34">
        <w:rPr>
          <w:rFonts w:ascii="Times New Roman" w:hAnsi="Times New Roman"/>
          <w:b/>
          <w:bCs/>
          <w:sz w:val="24"/>
          <w:szCs w:val="24"/>
        </w:rPr>
        <w:t>Задачи программы:</w:t>
      </w:r>
    </w:p>
    <w:p w:rsidR="00D4770D" w:rsidRPr="00062B34" w:rsidRDefault="00D4770D" w:rsidP="00062B34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>1. Формирование навыков учебной деятельности, развитие познавательных интересов и стимулирование желания учиться в школе, воспитание устойчивого внимания, наблюдательности, организованности.</w:t>
      </w:r>
    </w:p>
    <w:p w:rsidR="00D4770D" w:rsidRPr="00062B34" w:rsidRDefault="00D4770D" w:rsidP="00062B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>2. Воспитание у детей коллективизма, уважения к старшим, стремления оказывать друг другу помощь.</w:t>
      </w:r>
    </w:p>
    <w:p w:rsidR="00D4770D" w:rsidRPr="00062B34" w:rsidRDefault="001521EA" w:rsidP="00062B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 xml:space="preserve">3. </w:t>
      </w:r>
      <w:r w:rsidR="00D4770D" w:rsidRPr="00062B34">
        <w:rPr>
          <w:rFonts w:ascii="Times New Roman" w:hAnsi="Times New Roman"/>
          <w:sz w:val="24"/>
          <w:szCs w:val="24"/>
        </w:rPr>
        <w:t>Развитие у детей наглядно-образного и логического мышления, произвольного внимания, зрительно-слухового восприятия, воображения, мелкой моторики и координации движения рук, умения ориентироваться в пространстве и во времени.</w:t>
      </w:r>
    </w:p>
    <w:p w:rsidR="001521EA" w:rsidRPr="00062B34" w:rsidRDefault="001521EA" w:rsidP="00062B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5E6C" w:rsidRPr="00062B34" w:rsidRDefault="001521EA" w:rsidP="00062B34">
      <w:pPr>
        <w:spacing w:after="0"/>
        <w:rPr>
          <w:rFonts w:ascii="Times New Roman" w:eastAsiaTheme="minorHAnsi" w:hAnsi="Times New Roman"/>
          <w:i/>
          <w:sz w:val="24"/>
          <w:szCs w:val="24"/>
        </w:rPr>
      </w:pPr>
      <w:r w:rsidRPr="00062B34">
        <w:rPr>
          <w:rFonts w:ascii="Times New Roman" w:hAnsi="Times New Roman"/>
          <w:b/>
          <w:i/>
          <w:sz w:val="24"/>
          <w:szCs w:val="24"/>
        </w:rPr>
        <w:t>1.3</w:t>
      </w:r>
      <w:r w:rsidR="00787877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062B3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45E6C" w:rsidRPr="00062B34">
        <w:rPr>
          <w:rFonts w:ascii="Times New Roman" w:hAnsi="Times New Roman"/>
          <w:b/>
          <w:i/>
          <w:sz w:val="24"/>
          <w:szCs w:val="24"/>
        </w:rPr>
        <w:t>Принципы</w:t>
      </w:r>
      <w:r w:rsidR="00345E6C" w:rsidRPr="00062B34">
        <w:rPr>
          <w:rFonts w:ascii="Times New Roman" w:hAnsi="Times New Roman"/>
          <w:i/>
          <w:sz w:val="24"/>
          <w:szCs w:val="24"/>
        </w:rPr>
        <w:t xml:space="preserve"> </w:t>
      </w:r>
      <w:r w:rsidR="003A781C" w:rsidRPr="00062B34">
        <w:rPr>
          <w:rFonts w:ascii="Times New Roman" w:hAnsi="Times New Roman"/>
          <w:b/>
          <w:i/>
          <w:sz w:val="24"/>
          <w:szCs w:val="24"/>
        </w:rPr>
        <w:t>реализации Программы</w:t>
      </w:r>
      <w:r w:rsidR="00345E6C" w:rsidRPr="00062B34">
        <w:rPr>
          <w:rFonts w:ascii="Times New Roman" w:hAnsi="Times New Roman"/>
          <w:i/>
          <w:sz w:val="24"/>
          <w:szCs w:val="24"/>
        </w:rPr>
        <w:t>:</w:t>
      </w:r>
    </w:p>
    <w:p w:rsidR="00345E6C" w:rsidRPr="00062B34" w:rsidRDefault="00345E6C" w:rsidP="00062B34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>- учет индивидуальных особенностей и возможностей детей;</w:t>
      </w:r>
    </w:p>
    <w:p w:rsidR="00345E6C" w:rsidRPr="00062B34" w:rsidRDefault="00345E6C" w:rsidP="00062B34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>- системность и плановость;</w:t>
      </w:r>
    </w:p>
    <w:p w:rsidR="00345E6C" w:rsidRPr="00062B34" w:rsidRDefault="00345E6C" w:rsidP="00062B34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lastRenderedPageBreak/>
        <w:t>- уважение к ребенку, к процессу и результатам его деятельности в сочетании с разумной требовательностью;</w:t>
      </w:r>
    </w:p>
    <w:p w:rsidR="00345E6C" w:rsidRPr="00062B34" w:rsidRDefault="00345E6C" w:rsidP="00062B34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>- занимательность, непринужденность, игровой характер учебного процесса;</w:t>
      </w:r>
    </w:p>
    <w:p w:rsidR="00345E6C" w:rsidRPr="00062B34" w:rsidRDefault="00917C5D" w:rsidP="00062B34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 xml:space="preserve">- </w:t>
      </w:r>
      <w:r w:rsidR="00345E6C" w:rsidRPr="00062B34">
        <w:rPr>
          <w:rFonts w:ascii="Times New Roman" w:hAnsi="Times New Roman"/>
          <w:sz w:val="24"/>
          <w:szCs w:val="24"/>
        </w:rPr>
        <w:t>развитие интеллектуальных качеств, психических функций: памяти, внимания, воображения, речи, мышления;</w:t>
      </w:r>
    </w:p>
    <w:p w:rsidR="00345E6C" w:rsidRPr="00062B34" w:rsidRDefault="00345E6C" w:rsidP="00062B34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>- контакт с родителями: организация бесед по интересующим их проблемам</w:t>
      </w:r>
      <w:r w:rsidR="00917C5D" w:rsidRPr="00062B34">
        <w:rPr>
          <w:rFonts w:ascii="Times New Roman" w:hAnsi="Times New Roman"/>
          <w:sz w:val="24"/>
          <w:szCs w:val="24"/>
        </w:rPr>
        <w:t>;</w:t>
      </w:r>
    </w:p>
    <w:p w:rsidR="00345E6C" w:rsidRPr="00062B34" w:rsidRDefault="00345E6C" w:rsidP="00062B34">
      <w:pPr>
        <w:pStyle w:val="a4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B34">
        <w:rPr>
          <w:rFonts w:ascii="Times New Roman" w:eastAsia="Times New Roman" w:hAnsi="Times New Roman"/>
          <w:sz w:val="24"/>
          <w:szCs w:val="24"/>
          <w:lang w:eastAsia="ru-RU"/>
        </w:rPr>
        <w:t>- вариативность содержания и форм проведения занятий;</w:t>
      </w:r>
    </w:p>
    <w:p w:rsidR="00345E6C" w:rsidRPr="00062B34" w:rsidRDefault="00345E6C" w:rsidP="00062B34">
      <w:pPr>
        <w:pStyle w:val="a4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B34">
        <w:rPr>
          <w:rFonts w:ascii="Times New Roman" w:eastAsia="Times New Roman" w:hAnsi="Times New Roman"/>
          <w:sz w:val="24"/>
          <w:szCs w:val="24"/>
          <w:lang w:eastAsia="ru-RU"/>
        </w:rPr>
        <w:t>- наглядность.</w:t>
      </w:r>
    </w:p>
    <w:p w:rsidR="00345E6C" w:rsidRPr="00062B34" w:rsidRDefault="00345E6C" w:rsidP="00062B34">
      <w:pPr>
        <w:pStyle w:val="a4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21EA" w:rsidRPr="00787877" w:rsidRDefault="00345E6C" w:rsidP="00787877">
      <w:pPr>
        <w:pStyle w:val="a4"/>
        <w:numPr>
          <w:ilvl w:val="1"/>
          <w:numId w:val="38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78787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D3E73" w:rsidRPr="0078787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Значимые характеристики возрастных особенностей детей 6-8 лет.</w:t>
      </w:r>
    </w:p>
    <w:p w:rsidR="00345E6C" w:rsidRPr="00062B34" w:rsidRDefault="00345E6C" w:rsidP="00062B34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62B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62B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На седьмом году жизни происходят большие изменения в физическом, познавательном, эмоциональном и социально-личностном развитии старших дошкольников, формируется готовность к предстоящему школьному обучению. На фоне общего физического развития совершенствуется нервная система ребенка: улучшаются подвижность, уравновешенность, устойчивость нервных процессов. Однако дети все еще быстро устают, при перегрузках возникает охранительное торможение. Старшие дошкольники отличаются высокой двигательной активностью, обладают достаточным запасом двигательных умений и навыков, им лучше удаются движения, требующие скорости и гибкости, но их сила и выносливость пока еще невелики. Проявляются личные интересы мальчиков и девочек в выборе физических упражнений и подвижных игр. Дошкольники активно приобщаются к здоровому образу жизни. Формируется привычка самостоятельно следить за своим внешним видам, пользоваться носовым платком, быть опрятным и аккуратным. Повышается общая осведомленность детей о здоровьесберегающем поведении. </w:t>
      </w:r>
    </w:p>
    <w:p w:rsidR="00EF4E9D" w:rsidRPr="00062B34" w:rsidRDefault="00345E6C" w:rsidP="00062B34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62B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62B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В старшем дошкольном возрасте активно развивается диалогическая речь. Диалог приобретает характер скоординированных предметных и речевых действий. Познавательные процессы претерпевают качественные изменения, развивается произвольность действий. Наряду с наглядно-образным появляются элементы словесно-логического мышления. Начинают формироваться общие категории мышления (часть, целое, причинность, пространство, время, предмет - система предметов и т.д.).</w:t>
      </w:r>
      <w:r w:rsidRPr="00062B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   </w:t>
      </w:r>
      <w:r w:rsidRPr="00062B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Старших дошкольников все больше интересует природа: животные, растения, камни, различные природные явления и др. У них возникает особый интерес к печатному слову, математическим отношениям (узнают буквы, овладевают звуковым анализом слова, счетом и пересчетом отдельных предметов).</w:t>
      </w:r>
      <w:r w:rsidRPr="00062B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="00EF4E9D" w:rsidRPr="00062B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F4E9D" w:rsidRPr="00062B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B4733A" w:rsidRPr="00787877" w:rsidRDefault="00787877" w:rsidP="00787877">
      <w:pPr>
        <w:pStyle w:val="a4"/>
        <w:numPr>
          <w:ilvl w:val="1"/>
          <w:numId w:val="38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="00EF4E9D" w:rsidRPr="00787877">
        <w:rPr>
          <w:rFonts w:ascii="Times New Roman" w:hAnsi="Times New Roman"/>
          <w:b/>
          <w:bCs/>
          <w:i/>
          <w:color w:val="000000"/>
          <w:sz w:val="24"/>
          <w:szCs w:val="24"/>
        </w:rPr>
        <w:t>Планируемые результаты освоения Программы</w:t>
      </w:r>
    </w:p>
    <w:p w:rsidR="00197BFD" w:rsidRPr="00062B34" w:rsidRDefault="00197BFD" w:rsidP="00062B34">
      <w:pPr>
        <w:pStyle w:val="a4"/>
        <w:shd w:val="clear" w:color="auto" w:fill="FFFFFF"/>
        <w:spacing w:after="0"/>
        <w:ind w:left="96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A27BC9" w:rsidRPr="00062B34" w:rsidRDefault="00B4733A" w:rsidP="00062B34">
      <w:pPr>
        <w:shd w:val="clear" w:color="auto" w:fill="FFFFFF"/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2B34">
        <w:rPr>
          <w:rFonts w:ascii="Times New Roman" w:eastAsia="Times New Roman" w:hAnsi="Times New Roman"/>
          <w:b/>
          <w:bCs/>
          <w:sz w:val="24"/>
          <w:szCs w:val="24"/>
        </w:rPr>
        <w:t>Ожидаемый результат.</w:t>
      </w:r>
      <w:r w:rsidR="00EF4E9D" w:rsidRPr="00062B34">
        <w:rPr>
          <w:rFonts w:ascii="Times New Roman" w:hAnsi="Times New Roman"/>
          <w:b/>
          <w:sz w:val="24"/>
          <w:szCs w:val="24"/>
        </w:rPr>
        <w:t xml:space="preserve"> </w:t>
      </w:r>
    </w:p>
    <w:p w:rsidR="001C034D" w:rsidRPr="00062B34" w:rsidRDefault="001C034D" w:rsidP="00062B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 xml:space="preserve">1. </w:t>
      </w:r>
      <w:r w:rsidR="00550484" w:rsidRPr="00062B34">
        <w:rPr>
          <w:rFonts w:ascii="Times New Roman" w:hAnsi="Times New Roman"/>
          <w:sz w:val="24"/>
          <w:szCs w:val="24"/>
        </w:rPr>
        <w:t>Развиты внимание и память</w:t>
      </w:r>
      <w:r w:rsidRPr="00062B34">
        <w:rPr>
          <w:rFonts w:ascii="Times New Roman" w:hAnsi="Times New Roman"/>
          <w:sz w:val="24"/>
          <w:szCs w:val="24"/>
        </w:rPr>
        <w:t>.</w:t>
      </w:r>
    </w:p>
    <w:p w:rsidR="001C034D" w:rsidRPr="00062B34" w:rsidRDefault="001C034D" w:rsidP="00062B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 xml:space="preserve">2. </w:t>
      </w:r>
      <w:r w:rsidR="00550484" w:rsidRPr="00062B34">
        <w:rPr>
          <w:rFonts w:ascii="Times New Roman" w:hAnsi="Times New Roman"/>
          <w:sz w:val="24"/>
          <w:szCs w:val="24"/>
        </w:rPr>
        <w:t>Обладает</w:t>
      </w:r>
      <w:r w:rsidRPr="00062B34">
        <w:rPr>
          <w:rFonts w:ascii="Times New Roman" w:hAnsi="Times New Roman"/>
          <w:sz w:val="24"/>
          <w:szCs w:val="24"/>
        </w:rPr>
        <w:t xml:space="preserve"> связной, грамматичес</w:t>
      </w:r>
      <w:r w:rsidR="00550484" w:rsidRPr="00062B34">
        <w:rPr>
          <w:rFonts w:ascii="Times New Roman" w:hAnsi="Times New Roman"/>
          <w:sz w:val="24"/>
          <w:szCs w:val="24"/>
        </w:rPr>
        <w:t>ки и фонетически правильной речью</w:t>
      </w:r>
      <w:r w:rsidRPr="00062B34">
        <w:rPr>
          <w:rFonts w:ascii="Times New Roman" w:hAnsi="Times New Roman"/>
          <w:sz w:val="24"/>
          <w:szCs w:val="24"/>
        </w:rPr>
        <w:t>.</w:t>
      </w:r>
    </w:p>
    <w:p w:rsidR="001C034D" w:rsidRPr="00062B34" w:rsidRDefault="001C034D" w:rsidP="00062B34">
      <w:pPr>
        <w:spacing w:after="0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>3. Овладе</w:t>
      </w:r>
      <w:r w:rsidR="00550484" w:rsidRPr="00062B34">
        <w:rPr>
          <w:rFonts w:ascii="Times New Roman" w:hAnsi="Times New Roman"/>
          <w:sz w:val="24"/>
          <w:szCs w:val="24"/>
        </w:rPr>
        <w:t>л</w:t>
      </w:r>
      <w:r w:rsidRPr="00062B34">
        <w:rPr>
          <w:rFonts w:ascii="Times New Roman" w:hAnsi="Times New Roman"/>
          <w:sz w:val="24"/>
          <w:szCs w:val="24"/>
        </w:rPr>
        <w:t xml:space="preserve"> элементарными знаниями, умениями и навыками по математике и обучению грамоте.  </w:t>
      </w:r>
    </w:p>
    <w:p w:rsidR="001C034D" w:rsidRPr="00062B34" w:rsidRDefault="00897F5A" w:rsidP="00062B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>4. Развиты умственные способности</w:t>
      </w:r>
      <w:r w:rsidR="001C034D" w:rsidRPr="00062B34">
        <w:rPr>
          <w:rFonts w:ascii="Times New Roman" w:hAnsi="Times New Roman"/>
          <w:sz w:val="24"/>
          <w:szCs w:val="24"/>
        </w:rPr>
        <w:t>.</w:t>
      </w:r>
    </w:p>
    <w:p w:rsidR="001C034D" w:rsidRPr="00062B34" w:rsidRDefault="00897F5A" w:rsidP="00062B34">
      <w:pPr>
        <w:spacing w:after="0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>5. Развита социально-психологическая готовность</w:t>
      </w:r>
      <w:r w:rsidR="001C034D" w:rsidRPr="00062B34">
        <w:rPr>
          <w:rFonts w:ascii="Times New Roman" w:hAnsi="Times New Roman"/>
          <w:sz w:val="24"/>
          <w:szCs w:val="24"/>
        </w:rPr>
        <w:t xml:space="preserve"> к школе (умение общаться, слушать учителя и товарища, действовать совместно с другими).</w:t>
      </w:r>
    </w:p>
    <w:p w:rsidR="001C034D" w:rsidRPr="00062B34" w:rsidRDefault="00897F5A" w:rsidP="00062B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lastRenderedPageBreak/>
        <w:t>6. Развита</w:t>
      </w:r>
      <w:r w:rsidR="001C034D" w:rsidRPr="00062B34">
        <w:rPr>
          <w:rFonts w:ascii="Times New Roman" w:hAnsi="Times New Roman"/>
          <w:sz w:val="24"/>
          <w:szCs w:val="24"/>
        </w:rPr>
        <w:t xml:space="preserve"> волевой готовности ребенка.</w:t>
      </w:r>
    </w:p>
    <w:p w:rsidR="001C034D" w:rsidRPr="00062B34" w:rsidRDefault="001C034D" w:rsidP="00062B34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14289" w:rsidRPr="00062B34" w:rsidRDefault="00914289" w:rsidP="00062B34">
      <w:pPr>
        <w:pStyle w:val="msonormalbullet2gif"/>
        <w:spacing w:before="0" w:beforeAutospacing="0" w:after="0" w:afterAutospacing="0" w:line="276" w:lineRule="auto"/>
        <w:contextualSpacing/>
        <w:rPr>
          <w:color w:val="000000"/>
          <w:shd w:val="clear" w:color="auto" w:fill="FFFFFF"/>
        </w:rPr>
      </w:pPr>
      <w:r w:rsidRPr="00062B34">
        <w:rPr>
          <w:b/>
        </w:rPr>
        <w:t>Ожидаемые результаты по разделу «Развитие речи и подготовка к обучению грамоте»:</w:t>
      </w:r>
      <w:r w:rsidRPr="00062B34">
        <w:rPr>
          <w:color w:val="000000"/>
          <w:shd w:val="clear" w:color="auto" w:fill="FFFFFF"/>
        </w:rPr>
        <w:t xml:space="preserve"> </w:t>
      </w:r>
    </w:p>
    <w:p w:rsidR="00914289" w:rsidRPr="00062B34" w:rsidRDefault="00897F5A" w:rsidP="00062B34">
      <w:pPr>
        <w:pStyle w:val="msonormalbullet2gif"/>
        <w:spacing w:before="0" w:beforeAutospacing="0" w:after="0" w:afterAutospacing="0" w:line="276" w:lineRule="auto"/>
        <w:contextualSpacing/>
        <w:rPr>
          <w:color w:val="000000"/>
          <w:shd w:val="clear" w:color="auto" w:fill="FFFFFF"/>
        </w:rPr>
      </w:pPr>
      <w:r w:rsidRPr="00062B34">
        <w:rPr>
          <w:color w:val="000000"/>
          <w:shd w:val="clear" w:color="auto" w:fill="FFFFFF"/>
        </w:rPr>
        <w:t>В результате обучения по П</w:t>
      </w:r>
      <w:r w:rsidR="00914289" w:rsidRPr="00062B34">
        <w:rPr>
          <w:color w:val="000000"/>
          <w:shd w:val="clear" w:color="auto" w:fill="FFFFFF"/>
        </w:rPr>
        <w:t>рограмме подготовительного курса ребёнок научится:</w:t>
      </w:r>
    </w:p>
    <w:p w:rsidR="00914289" w:rsidRPr="00062B34" w:rsidRDefault="00914289" w:rsidP="00062B34">
      <w:pPr>
        <w:pStyle w:val="msonormalbullet2gif"/>
        <w:spacing w:before="0" w:beforeAutospacing="0" w:after="0" w:afterAutospacing="0" w:line="276" w:lineRule="auto"/>
        <w:contextualSpacing/>
        <w:rPr>
          <w:b/>
        </w:rPr>
      </w:pPr>
      <w:r w:rsidRPr="00062B34">
        <w:rPr>
          <w:color w:val="000000"/>
        </w:rPr>
        <w:t>выделять из слов звуки;</w:t>
      </w:r>
    </w:p>
    <w:p w:rsidR="00914289" w:rsidRPr="00062B34" w:rsidRDefault="00914289" w:rsidP="00062B34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062B34">
        <w:rPr>
          <w:color w:val="000000"/>
        </w:rPr>
        <w:t>находить слова с определённым звуком;</w:t>
      </w:r>
    </w:p>
    <w:p w:rsidR="00914289" w:rsidRPr="00062B34" w:rsidRDefault="00914289" w:rsidP="00062B34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062B34">
        <w:rPr>
          <w:color w:val="000000"/>
        </w:rPr>
        <w:t>определять место звука в слове;</w:t>
      </w:r>
    </w:p>
    <w:p w:rsidR="00914289" w:rsidRPr="00062B34" w:rsidRDefault="00914289" w:rsidP="00062B34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062B34">
        <w:rPr>
          <w:color w:val="000000"/>
        </w:rPr>
        <w:t>соблюдать орфоэпические нормы произношения;</w:t>
      </w:r>
    </w:p>
    <w:p w:rsidR="00914289" w:rsidRPr="00062B34" w:rsidRDefault="00914289" w:rsidP="00062B34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062B34">
        <w:rPr>
          <w:color w:val="000000"/>
        </w:rPr>
        <w:t xml:space="preserve">составлять предложения на заданную тему, </w:t>
      </w:r>
      <w:r w:rsidR="00860C9C">
        <w:rPr>
          <w:color w:val="000000"/>
        </w:rPr>
        <w:t>по опорным словам</w:t>
      </w:r>
      <w:r w:rsidR="00860C9C" w:rsidRPr="00062B34">
        <w:rPr>
          <w:color w:val="000000"/>
        </w:rPr>
        <w:t>;</w:t>
      </w:r>
    </w:p>
    <w:p w:rsidR="00914289" w:rsidRPr="00062B34" w:rsidRDefault="00914289" w:rsidP="00062B34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062B34">
        <w:rPr>
          <w:color w:val="000000"/>
        </w:rPr>
        <w:t>составлять рассказы, сказки по иллюстрации или серии картинок;</w:t>
      </w:r>
    </w:p>
    <w:p w:rsidR="00914289" w:rsidRPr="00062B34" w:rsidRDefault="00914289" w:rsidP="00062B34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062B34">
        <w:rPr>
          <w:color w:val="000000"/>
        </w:rPr>
        <w:t>пересказывать сказку, рассказ с опорой на иллюстрацию;</w:t>
      </w:r>
    </w:p>
    <w:p w:rsidR="00914289" w:rsidRPr="00062B34" w:rsidRDefault="00914289" w:rsidP="00062B34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062B34">
        <w:rPr>
          <w:color w:val="000000"/>
        </w:rPr>
        <w:t>ориентироваться на странице тетради;</w:t>
      </w:r>
    </w:p>
    <w:p w:rsidR="00914289" w:rsidRPr="00062B34" w:rsidRDefault="00914289" w:rsidP="00062B34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062B34">
        <w:rPr>
          <w:color w:val="000000"/>
        </w:rPr>
        <w:t>писать основные элементы букв;</w:t>
      </w:r>
    </w:p>
    <w:p w:rsidR="00914289" w:rsidRPr="00062B34" w:rsidRDefault="00914289" w:rsidP="00062B34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062B34">
        <w:rPr>
          <w:color w:val="000000"/>
        </w:rPr>
        <w:t>рисовать узоры и различные элементы;</w:t>
      </w:r>
    </w:p>
    <w:p w:rsidR="00914289" w:rsidRPr="00062B34" w:rsidRDefault="00914289" w:rsidP="00062B34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062B34">
        <w:rPr>
          <w:color w:val="000000"/>
        </w:rPr>
        <w:t>отчётливо и ясно произносить слова.</w:t>
      </w:r>
    </w:p>
    <w:p w:rsidR="00914289" w:rsidRPr="00062B34" w:rsidRDefault="00914289" w:rsidP="00062B34">
      <w:pPr>
        <w:pStyle w:val="msonormalbullet2gif"/>
        <w:spacing w:before="0" w:beforeAutospacing="0" w:after="0" w:afterAutospacing="0" w:line="276" w:lineRule="auto"/>
        <w:contextualSpacing/>
        <w:rPr>
          <w:color w:val="000000"/>
          <w:shd w:val="clear" w:color="auto" w:fill="FFFFFF"/>
        </w:rPr>
      </w:pPr>
      <w:r w:rsidRPr="00062B34">
        <w:rPr>
          <w:b/>
        </w:rPr>
        <w:t>Ожидаемые результаты по разделу «Развитие математических представлений»:</w:t>
      </w:r>
      <w:r w:rsidRPr="00062B34">
        <w:rPr>
          <w:color w:val="000000"/>
          <w:shd w:val="clear" w:color="auto" w:fill="FFFFFF"/>
        </w:rPr>
        <w:t xml:space="preserve"> </w:t>
      </w:r>
    </w:p>
    <w:p w:rsidR="00914289" w:rsidRPr="00062B34" w:rsidRDefault="00914289" w:rsidP="00062B34">
      <w:pPr>
        <w:pStyle w:val="msonormalbullet2gif"/>
        <w:spacing w:before="0" w:beforeAutospacing="0" w:after="0" w:afterAutospacing="0" w:line="276" w:lineRule="auto"/>
        <w:contextualSpacing/>
        <w:rPr>
          <w:color w:val="000000"/>
          <w:shd w:val="clear" w:color="auto" w:fill="FFFFFF"/>
        </w:rPr>
      </w:pPr>
      <w:r w:rsidRPr="00062B34">
        <w:rPr>
          <w:color w:val="000000"/>
          <w:shd w:val="clear" w:color="auto" w:fill="FFFFFF"/>
        </w:rPr>
        <w:t>В результате обучения по программе подготовительного курса ребёнок научится:</w:t>
      </w:r>
    </w:p>
    <w:p w:rsidR="00914289" w:rsidRPr="00062B34" w:rsidRDefault="00914289" w:rsidP="00062B34">
      <w:pPr>
        <w:pStyle w:val="msonormalbullet2gif"/>
        <w:spacing w:before="0" w:beforeAutospacing="0" w:after="0" w:afterAutospacing="0" w:line="276" w:lineRule="auto"/>
        <w:contextualSpacing/>
        <w:rPr>
          <w:color w:val="000000"/>
          <w:shd w:val="clear" w:color="auto" w:fill="FFFFFF"/>
        </w:rPr>
      </w:pPr>
      <w:r w:rsidRPr="00062B34">
        <w:rPr>
          <w:color w:val="000000"/>
        </w:rPr>
        <w:t>соотносить цифру с числом предметов;</w:t>
      </w:r>
    </w:p>
    <w:p w:rsidR="00914289" w:rsidRPr="00062B34" w:rsidRDefault="00914289" w:rsidP="00062B34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062B34">
        <w:rPr>
          <w:color w:val="000000"/>
        </w:rPr>
        <w:t>называть числа в прямом и обратном порядке в пределах 10;</w:t>
      </w:r>
    </w:p>
    <w:p w:rsidR="00914289" w:rsidRPr="00062B34" w:rsidRDefault="00914289" w:rsidP="00062B34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062B34">
        <w:rPr>
          <w:color w:val="000000"/>
        </w:rPr>
        <w:t>пользоваться арифметическими знаками действий;</w:t>
      </w:r>
    </w:p>
    <w:p w:rsidR="00914289" w:rsidRPr="00062B34" w:rsidRDefault="00914289" w:rsidP="00062B34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062B34">
        <w:rPr>
          <w:color w:val="000000"/>
        </w:rPr>
        <w:t>составлять и решать задачи в одно действие на сложение и вычитание;</w:t>
      </w:r>
    </w:p>
    <w:p w:rsidR="00914289" w:rsidRPr="00062B34" w:rsidRDefault="00914289" w:rsidP="00062B34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062B34">
        <w:rPr>
          <w:color w:val="000000"/>
        </w:rPr>
        <w:t>измерять длину предметов с помощью условной меры;</w:t>
      </w:r>
    </w:p>
    <w:p w:rsidR="00914289" w:rsidRPr="00062B34" w:rsidRDefault="00914289" w:rsidP="00062B34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062B34">
        <w:rPr>
          <w:color w:val="000000"/>
        </w:rPr>
        <w:t>составлять из нескольких треугольников (четырёхугольников) фигуры большего размера;</w:t>
      </w:r>
    </w:p>
    <w:p w:rsidR="00914289" w:rsidRPr="00062B34" w:rsidRDefault="00914289" w:rsidP="00062B34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062B34">
        <w:rPr>
          <w:color w:val="000000"/>
        </w:rPr>
        <w:t>ориентироваться на листе клетчатой бумаги.</w:t>
      </w:r>
    </w:p>
    <w:p w:rsidR="00914289" w:rsidRPr="00062B34" w:rsidRDefault="00914289" w:rsidP="00062B34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</w:p>
    <w:p w:rsidR="00914289" w:rsidRPr="00062B34" w:rsidRDefault="00914289" w:rsidP="00062B34">
      <w:pPr>
        <w:pStyle w:val="msonormalbullet2gif"/>
        <w:spacing w:before="0" w:beforeAutospacing="0" w:after="0" w:afterAutospacing="0" w:line="276" w:lineRule="auto"/>
        <w:contextualSpacing/>
        <w:rPr>
          <w:color w:val="000000"/>
          <w:shd w:val="clear" w:color="auto" w:fill="FFFFFF"/>
        </w:rPr>
      </w:pPr>
      <w:r w:rsidRPr="00062B34">
        <w:rPr>
          <w:b/>
        </w:rPr>
        <w:t>Ожидаемые результаты по разделу «</w:t>
      </w:r>
      <w:r w:rsidR="00713867" w:rsidRPr="00062B34">
        <w:rPr>
          <w:b/>
        </w:rPr>
        <w:t>Знакомство с окружающим миром</w:t>
      </w:r>
      <w:r w:rsidRPr="00062B34">
        <w:rPr>
          <w:b/>
        </w:rPr>
        <w:t>»:</w:t>
      </w:r>
      <w:r w:rsidRPr="00062B34">
        <w:rPr>
          <w:color w:val="000000"/>
          <w:shd w:val="clear" w:color="auto" w:fill="FFFFFF"/>
        </w:rPr>
        <w:t xml:space="preserve"> </w:t>
      </w:r>
    </w:p>
    <w:p w:rsidR="00914289" w:rsidRPr="00062B34" w:rsidRDefault="00914289" w:rsidP="00062B34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062B34">
        <w:rPr>
          <w:color w:val="000000"/>
        </w:rPr>
        <w:t>Распознавать знакомые растения и животных на рисунках и в природе;</w:t>
      </w:r>
    </w:p>
    <w:p w:rsidR="00914289" w:rsidRPr="00062B34" w:rsidRDefault="00914289" w:rsidP="00062B34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062B34">
        <w:rPr>
          <w:color w:val="000000"/>
        </w:rPr>
        <w:t>перечислять в правильной последовательности времена года и суток;</w:t>
      </w:r>
    </w:p>
    <w:p w:rsidR="00914289" w:rsidRPr="00062B34" w:rsidRDefault="00914289" w:rsidP="00062B34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062B34">
        <w:rPr>
          <w:color w:val="000000"/>
        </w:rPr>
        <w:t>называть основные признаки времён года.</w:t>
      </w:r>
    </w:p>
    <w:p w:rsidR="00713867" w:rsidRPr="00062B34" w:rsidRDefault="00713867" w:rsidP="00062B34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4770D" w:rsidRPr="00062B34" w:rsidRDefault="003E71ED" w:rsidP="003E71E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A27BC9" w:rsidRPr="00062B34">
        <w:rPr>
          <w:rFonts w:ascii="Times New Roman" w:eastAsia="Times New Roman" w:hAnsi="Times New Roman"/>
          <w:b/>
          <w:sz w:val="24"/>
          <w:szCs w:val="24"/>
        </w:rPr>
        <w:t>СОДЕРЖАТЕЛЬНЫЙ РАЗДЕЛ</w:t>
      </w:r>
    </w:p>
    <w:p w:rsidR="007C1EA2" w:rsidRPr="00062B34" w:rsidRDefault="00713867" w:rsidP="00062B34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062B3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2.1. </w:t>
      </w:r>
      <w:r w:rsidR="007C1EA2" w:rsidRPr="00062B3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Перспективно - календарное планирование </w:t>
      </w:r>
      <w:r w:rsidR="007C1EA2" w:rsidRPr="00062B34">
        <w:rPr>
          <w:rFonts w:ascii="Times New Roman" w:hAnsi="Times New Roman"/>
          <w:b/>
          <w:i/>
          <w:sz w:val="24"/>
          <w:szCs w:val="24"/>
        </w:rPr>
        <w:t>занятий группы подготовки к школе «</w:t>
      </w:r>
      <w:r w:rsidR="007C1EA2" w:rsidRPr="00062B34">
        <w:rPr>
          <w:rFonts w:ascii="Times New Roman" w:eastAsiaTheme="minorHAnsi" w:hAnsi="Times New Roman"/>
          <w:b/>
          <w:i/>
          <w:sz w:val="24"/>
          <w:szCs w:val="24"/>
        </w:rPr>
        <w:t>АБВГДейка</w:t>
      </w:r>
      <w:r w:rsidR="00684A90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Style w:val="a5"/>
        <w:tblW w:w="10065" w:type="dxa"/>
        <w:tblInd w:w="-459" w:type="dxa"/>
        <w:tblBorders>
          <w:top w:val="thinThickSmallGap" w:sz="12" w:space="0" w:color="215868" w:themeColor="accent5" w:themeShade="80"/>
          <w:left w:val="thinThickSmallGap" w:sz="12" w:space="0" w:color="215868" w:themeColor="accent5" w:themeShade="80"/>
          <w:bottom w:val="thinThickSmallGap" w:sz="12" w:space="0" w:color="215868" w:themeColor="accent5" w:themeShade="80"/>
          <w:right w:val="thinThickSmallGap" w:sz="12" w:space="0" w:color="215868" w:themeColor="accent5" w:themeShade="80"/>
          <w:insideH w:val="thinThickSmallGap" w:sz="12" w:space="0" w:color="215868" w:themeColor="accent5" w:themeShade="80"/>
          <w:insideV w:val="thinThickSmallGap" w:sz="12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134"/>
        <w:gridCol w:w="1331"/>
        <w:gridCol w:w="7600"/>
      </w:tblGrid>
      <w:tr w:rsidR="00153595" w:rsidRPr="00062B34" w:rsidTr="00FA427D">
        <w:trPr>
          <w:trHeight w:val="273"/>
        </w:trPr>
        <w:tc>
          <w:tcPr>
            <w:tcW w:w="1134" w:type="dxa"/>
            <w:hideMark/>
          </w:tcPr>
          <w:p w:rsidR="00153595" w:rsidRPr="00062B34" w:rsidRDefault="00153595" w:rsidP="00FA42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31" w:type="dxa"/>
            <w:hideMark/>
          </w:tcPr>
          <w:p w:rsidR="00153595" w:rsidRPr="00062B34" w:rsidRDefault="00153595" w:rsidP="00FA42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600" w:type="dxa"/>
            <w:hideMark/>
          </w:tcPr>
          <w:p w:rsidR="00153595" w:rsidRPr="00062B34" w:rsidRDefault="00153595" w:rsidP="00FA42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</w:tr>
      <w:tr w:rsidR="00FA427D" w:rsidRPr="00062B34" w:rsidTr="00FA427D">
        <w:trPr>
          <w:trHeight w:val="862"/>
        </w:trPr>
        <w:tc>
          <w:tcPr>
            <w:tcW w:w="1134" w:type="dxa"/>
          </w:tcPr>
          <w:p w:rsidR="00FA427D" w:rsidRPr="00153595" w:rsidRDefault="00FA427D" w:rsidP="00FA427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FA427D" w:rsidRPr="00FA427D" w:rsidRDefault="00FA427D" w:rsidP="00FA427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05.09.</w:t>
            </w:r>
          </w:p>
        </w:tc>
        <w:tc>
          <w:tcPr>
            <w:tcW w:w="7600" w:type="dxa"/>
          </w:tcPr>
          <w:p w:rsidR="00FA427D" w:rsidRPr="00062B34" w:rsidRDefault="00FA427D" w:rsidP="00FA427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Выявление подготовленности к обучению математике. Игра «Сосчитай-ка». Понятие «один-много». Знакомство с клеточкой. Ориентировка на листе в клеточку.</w:t>
            </w:r>
          </w:p>
        </w:tc>
      </w:tr>
      <w:tr w:rsidR="00FA427D" w:rsidRPr="00062B34" w:rsidTr="00FA427D">
        <w:trPr>
          <w:trHeight w:val="570"/>
        </w:trPr>
        <w:tc>
          <w:tcPr>
            <w:tcW w:w="1134" w:type="dxa"/>
          </w:tcPr>
          <w:p w:rsidR="00FA427D" w:rsidRPr="00153595" w:rsidRDefault="00FA427D" w:rsidP="00FA427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FA427D" w:rsidRPr="00FA427D" w:rsidRDefault="00FA427D" w:rsidP="00FA427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FA427D">
              <w:rPr>
                <w:rFonts w:ascii="Times New Roman" w:hAnsi="Times New Roman"/>
                <w:sz w:val="24"/>
                <w:szCs w:val="24"/>
              </w:rPr>
              <w:t>7.09.</w:t>
            </w:r>
          </w:p>
        </w:tc>
        <w:tc>
          <w:tcPr>
            <w:tcW w:w="7600" w:type="dxa"/>
          </w:tcPr>
          <w:p w:rsidR="00FA427D" w:rsidRPr="00062B34" w:rsidRDefault="00FA427D" w:rsidP="00FA427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 xml:space="preserve">Школа. Правила школьной жизни. Правила поведения и культура общения с другими детьми, учителями и работниками школы. Уважение к чужому мнению. 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гигиеническими правилами письма, ориентация в пространстве листа. Пальчиковая гимнастика. Обведение предметов по контуру.</w:t>
            </w:r>
          </w:p>
        </w:tc>
      </w:tr>
      <w:tr w:rsidR="00FA427D" w:rsidRPr="00062B34" w:rsidTr="00FA427D">
        <w:trPr>
          <w:trHeight w:val="764"/>
        </w:trPr>
        <w:tc>
          <w:tcPr>
            <w:tcW w:w="1134" w:type="dxa"/>
          </w:tcPr>
          <w:p w:rsidR="00FA427D" w:rsidRPr="00153595" w:rsidRDefault="00FA427D" w:rsidP="00FA427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FA427D" w:rsidRPr="00FA427D" w:rsidRDefault="00FA427D" w:rsidP="00FA427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7600" w:type="dxa"/>
          </w:tcPr>
          <w:p w:rsidR="00FA427D" w:rsidRPr="00062B34" w:rsidRDefault="00FA427D" w:rsidP="00FA427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 xml:space="preserve">Понятие «слева-справа». Логические задачи (классификация предметов по признакам). Счет предметов от 1 до 10. Рисование </w:t>
            </w:r>
            <w:r w:rsidR="00236214" w:rsidRPr="00062B34">
              <w:rPr>
                <w:rFonts w:ascii="Times New Roman" w:hAnsi="Times New Roman"/>
                <w:sz w:val="24"/>
                <w:szCs w:val="24"/>
              </w:rPr>
              <w:t xml:space="preserve">узора.  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</w:tr>
      <w:tr w:rsidR="00FA427D" w:rsidRPr="00062B34" w:rsidTr="00FA427D">
        <w:trPr>
          <w:trHeight w:val="507"/>
        </w:trPr>
        <w:tc>
          <w:tcPr>
            <w:tcW w:w="1134" w:type="dxa"/>
          </w:tcPr>
          <w:p w:rsidR="00FA427D" w:rsidRPr="00153595" w:rsidRDefault="00FA427D" w:rsidP="00FA427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FA427D" w:rsidRPr="00FA427D" w:rsidRDefault="00FA427D" w:rsidP="00FA427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A427D">
              <w:rPr>
                <w:rFonts w:ascii="Times New Roman" w:hAnsi="Times New Roman"/>
                <w:sz w:val="24"/>
                <w:szCs w:val="24"/>
              </w:rPr>
              <w:t>4.09.</w:t>
            </w:r>
          </w:p>
        </w:tc>
        <w:tc>
          <w:tcPr>
            <w:tcW w:w="7600" w:type="dxa"/>
          </w:tcPr>
          <w:p w:rsidR="00FA427D" w:rsidRPr="00062B34" w:rsidRDefault="00FA427D" w:rsidP="00FA427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 xml:space="preserve">Наша страна Россия. Москва – столица нашей родины. </w:t>
            </w:r>
            <w:r w:rsidRPr="00062B34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Развитие слухового внимания и фонематического восприятия.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Пальчиковая гимнастика. Обведение предметов по контуру.</w:t>
            </w:r>
          </w:p>
        </w:tc>
      </w:tr>
      <w:tr w:rsidR="00FA427D" w:rsidRPr="00062B34" w:rsidTr="00FA427D">
        <w:trPr>
          <w:trHeight w:val="273"/>
        </w:trPr>
        <w:tc>
          <w:tcPr>
            <w:tcW w:w="1134" w:type="dxa"/>
          </w:tcPr>
          <w:p w:rsidR="00FA427D" w:rsidRPr="00153595" w:rsidRDefault="00FA427D" w:rsidP="00FA427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FA427D" w:rsidRPr="00FA427D" w:rsidRDefault="00FA427D" w:rsidP="00FA427D">
            <w:pPr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A427D">
              <w:rPr>
                <w:rFonts w:ascii="Times New Roman" w:hAnsi="Times New Roman"/>
                <w:sz w:val="24"/>
                <w:szCs w:val="24"/>
              </w:rPr>
              <w:t>9.09.</w:t>
            </w:r>
          </w:p>
        </w:tc>
        <w:tc>
          <w:tcPr>
            <w:tcW w:w="7600" w:type="dxa"/>
          </w:tcPr>
          <w:p w:rsidR="00FA427D" w:rsidRPr="00062B34" w:rsidRDefault="00FA427D" w:rsidP="00FA427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Отношение «высокий - низкий». Знакомство с цифрами 1, 2 и соотношение их с количеством предметов. Лепка цифр из пластилина.</w:t>
            </w:r>
          </w:p>
        </w:tc>
      </w:tr>
      <w:tr w:rsidR="00FA427D" w:rsidRPr="00062B34" w:rsidTr="00FA427D">
        <w:trPr>
          <w:trHeight w:val="273"/>
        </w:trPr>
        <w:tc>
          <w:tcPr>
            <w:tcW w:w="1134" w:type="dxa"/>
          </w:tcPr>
          <w:p w:rsidR="00FA427D" w:rsidRPr="00153595" w:rsidRDefault="00FA427D" w:rsidP="00FA427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FA427D" w:rsidRPr="00FA427D" w:rsidRDefault="00FA427D" w:rsidP="00FA427D">
            <w:pPr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21.09.</w:t>
            </w:r>
          </w:p>
        </w:tc>
        <w:tc>
          <w:tcPr>
            <w:tcW w:w="7600" w:type="dxa"/>
          </w:tcPr>
          <w:p w:rsidR="00FA427D" w:rsidRPr="00062B34" w:rsidRDefault="00FA427D" w:rsidP="003E71E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Устная речь. Предложение. Слово.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62B34">
              <w:rPr>
                <w:rFonts w:ascii="Times New Roman" w:hAnsi="Times New Roman"/>
                <w:color w:val="666666"/>
                <w:sz w:val="24"/>
                <w:szCs w:val="24"/>
                <w:shd w:val="clear" w:color="auto" w:fill="FFFFFF"/>
              </w:rPr>
              <w:t> 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Неживая и живая природа. 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Отгадывание загадок. Игра «Кто лишний?» Составление рассказа – описания по картинке (</w:t>
            </w:r>
            <w:r w:rsidR="003E71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Осень в лесу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 Пальчиковая гимнастика. Работа в тетради. Обведение предметов по контуру.</w:t>
            </w:r>
          </w:p>
        </w:tc>
      </w:tr>
      <w:tr w:rsidR="00FA427D" w:rsidRPr="00062B34" w:rsidTr="00FA427D">
        <w:trPr>
          <w:trHeight w:val="273"/>
        </w:trPr>
        <w:tc>
          <w:tcPr>
            <w:tcW w:w="1134" w:type="dxa"/>
          </w:tcPr>
          <w:p w:rsidR="00FA427D" w:rsidRPr="00153595" w:rsidRDefault="00FA427D" w:rsidP="00FA427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FA427D" w:rsidRPr="00FA427D" w:rsidRDefault="00FA427D" w:rsidP="00FA427D">
            <w:pPr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26.09.</w:t>
            </w:r>
          </w:p>
        </w:tc>
        <w:tc>
          <w:tcPr>
            <w:tcW w:w="7600" w:type="dxa"/>
          </w:tcPr>
          <w:p w:rsidR="00FA427D" w:rsidRPr="00062B34" w:rsidRDefault="00FA427D" w:rsidP="00FA427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Отношение «больше», «меньше», «столько же». Игра «Охота за цифрами». Знакомство с цифрами 1, 2 и соотношение их с количеством предметов. Штриховка определенного количества предметов.</w:t>
            </w:r>
          </w:p>
        </w:tc>
      </w:tr>
      <w:tr w:rsidR="003E71ED" w:rsidRPr="00062B34" w:rsidTr="00FA427D">
        <w:trPr>
          <w:trHeight w:val="273"/>
        </w:trPr>
        <w:tc>
          <w:tcPr>
            <w:tcW w:w="1134" w:type="dxa"/>
          </w:tcPr>
          <w:p w:rsidR="003E71ED" w:rsidRPr="00153595" w:rsidRDefault="003E71ED" w:rsidP="00FA427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FA427D">
            <w:pPr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28.09.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Устная речь. 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Неживая и живая природа. Животные домашние и дикие. Детёныши животных.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Отгадывание загадок. Игра «Кто лишний?» Составление рассказа – описания по картинке (о белочке). Пальчиковая гимнастика. Работа в тетради. Обведение предметов по контуру.</w:t>
            </w:r>
          </w:p>
        </w:tc>
      </w:tr>
      <w:tr w:rsidR="00FA427D" w:rsidRPr="00062B34" w:rsidTr="00FA427D">
        <w:trPr>
          <w:trHeight w:val="273"/>
        </w:trPr>
        <w:tc>
          <w:tcPr>
            <w:tcW w:w="1134" w:type="dxa"/>
          </w:tcPr>
          <w:p w:rsidR="00FA427D" w:rsidRPr="00153595" w:rsidRDefault="00FA427D" w:rsidP="00FA427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FA427D" w:rsidRPr="00FA427D" w:rsidRDefault="003E71ED" w:rsidP="00FA427D">
            <w:pPr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03.10.</w:t>
            </w:r>
          </w:p>
        </w:tc>
        <w:tc>
          <w:tcPr>
            <w:tcW w:w="7600" w:type="dxa"/>
          </w:tcPr>
          <w:p w:rsidR="00FA427D" w:rsidRPr="00062B34" w:rsidRDefault="00FA427D" w:rsidP="00FA427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62B34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Звук. Знакомство с миром звуков. Упражнения на выделение звуков в односложных и двусложных словах.</w:t>
            </w:r>
            <w:r w:rsidRPr="00062B34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Путешествие в деревню. Домашние животные - отгадывание загадок.</w:t>
            </w:r>
          </w:p>
        </w:tc>
      </w:tr>
      <w:tr w:rsidR="00FA427D" w:rsidRPr="00062B34" w:rsidTr="00FA427D">
        <w:trPr>
          <w:trHeight w:val="273"/>
        </w:trPr>
        <w:tc>
          <w:tcPr>
            <w:tcW w:w="1134" w:type="dxa"/>
          </w:tcPr>
          <w:p w:rsidR="00FA427D" w:rsidRPr="00153595" w:rsidRDefault="00FA427D" w:rsidP="00FA427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FA427D" w:rsidRPr="00FA427D" w:rsidRDefault="003E71ED" w:rsidP="00FA427D">
            <w:pPr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05.10.</w:t>
            </w:r>
          </w:p>
        </w:tc>
        <w:tc>
          <w:tcPr>
            <w:tcW w:w="7600" w:type="dxa"/>
          </w:tcPr>
          <w:p w:rsidR="00FA427D" w:rsidRPr="00062B34" w:rsidRDefault="00FA427D" w:rsidP="00FA427D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Цифра 2</w:t>
            </w:r>
            <w:r w:rsidRPr="00062B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Работа в тетради.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Письмо цифры 3, соотнесение с образцом. Решение логических задач.</w:t>
            </w:r>
          </w:p>
        </w:tc>
      </w:tr>
      <w:tr w:rsidR="00FA427D" w:rsidRPr="00062B34" w:rsidTr="00FA427D">
        <w:trPr>
          <w:trHeight w:val="273"/>
        </w:trPr>
        <w:tc>
          <w:tcPr>
            <w:tcW w:w="1134" w:type="dxa"/>
          </w:tcPr>
          <w:p w:rsidR="00FA427D" w:rsidRPr="00153595" w:rsidRDefault="00FA427D" w:rsidP="00FA427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FA427D" w:rsidRPr="00FA427D" w:rsidRDefault="003E71ED" w:rsidP="00FA427D">
            <w:pPr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7600" w:type="dxa"/>
          </w:tcPr>
          <w:p w:rsidR="00FA427D" w:rsidRPr="00062B34" w:rsidRDefault="00FA427D" w:rsidP="00FA427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 «Кто лишний». Игра «Большие и маленькие». Пальчиковая гимнастика. Работа в тетради. Обведение предметов по контуру в рабочей строке.</w:t>
            </w:r>
          </w:p>
        </w:tc>
      </w:tr>
      <w:tr w:rsidR="00FA427D" w:rsidRPr="00062B34" w:rsidTr="00FA427D">
        <w:trPr>
          <w:trHeight w:val="273"/>
        </w:trPr>
        <w:tc>
          <w:tcPr>
            <w:tcW w:w="1134" w:type="dxa"/>
          </w:tcPr>
          <w:p w:rsidR="00FA427D" w:rsidRPr="00153595" w:rsidRDefault="00FA427D" w:rsidP="00FA427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FA427D" w:rsidRPr="00FA427D" w:rsidRDefault="003E71ED" w:rsidP="00FA427D">
            <w:pPr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7600" w:type="dxa"/>
          </w:tcPr>
          <w:p w:rsidR="00FA427D" w:rsidRPr="00062B34" w:rsidRDefault="00FA427D" w:rsidP="00FA427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Знакомство со знаками +, -. Счет предметов от 1 до 10.</w:t>
            </w:r>
          </w:p>
          <w:p w:rsidR="00FA427D" w:rsidRPr="00062B34" w:rsidRDefault="00FA427D" w:rsidP="00FA427D">
            <w:pPr>
              <w:contextualSpacing/>
              <w:rPr>
                <w:rFonts w:ascii="Times New Roman" w:hAnsi="Times New Roman"/>
                <w:color w:val="666666"/>
                <w:sz w:val="24"/>
                <w:szCs w:val="24"/>
                <w:shd w:val="clear" w:color="auto" w:fill="FFFFFF"/>
              </w:rPr>
            </w:pPr>
            <w:r w:rsidRPr="00062B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Ориентировка на листе бумаги в клетку (левее, правее, выше, ниже, от, до, над, под).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 Письмо палочек.</w:t>
            </w:r>
          </w:p>
        </w:tc>
      </w:tr>
      <w:tr w:rsidR="00FA427D" w:rsidRPr="00062B34" w:rsidTr="00FA427D">
        <w:trPr>
          <w:trHeight w:val="273"/>
        </w:trPr>
        <w:tc>
          <w:tcPr>
            <w:tcW w:w="1134" w:type="dxa"/>
          </w:tcPr>
          <w:p w:rsidR="00FA427D" w:rsidRPr="00153595" w:rsidRDefault="00FA427D" w:rsidP="00FA427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FA427D" w:rsidRPr="00FA427D" w:rsidRDefault="003E71ED" w:rsidP="00FA427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7600" w:type="dxa"/>
          </w:tcPr>
          <w:p w:rsidR="00FA427D" w:rsidRPr="00062B34" w:rsidRDefault="00FA427D" w:rsidP="00FA427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2B22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Гласные и согласные звуки. Гласный звук</w:t>
            </w:r>
            <w:r w:rsidRPr="00062B3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[а]. Буква А, а. 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Овощи и фрукты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Составление рассказа – описания по картинке одного из овощей или фруктов. Пальчиковая гимнастика. Работа в тетради. Графические упражнения. Пальчиковая гимнастика.</w:t>
            </w:r>
          </w:p>
        </w:tc>
      </w:tr>
      <w:tr w:rsidR="00FA427D" w:rsidRPr="00062B34" w:rsidTr="00FA427D">
        <w:trPr>
          <w:trHeight w:val="273"/>
        </w:trPr>
        <w:tc>
          <w:tcPr>
            <w:tcW w:w="1134" w:type="dxa"/>
          </w:tcPr>
          <w:p w:rsidR="00FA427D" w:rsidRPr="00153595" w:rsidRDefault="00FA427D" w:rsidP="00FA427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FA427D" w:rsidRPr="00FA427D" w:rsidRDefault="003E71ED" w:rsidP="00FA427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w="7600" w:type="dxa"/>
          </w:tcPr>
          <w:p w:rsidR="00FA427D" w:rsidRPr="00062B34" w:rsidRDefault="00FA427D" w:rsidP="00FA427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 xml:space="preserve">Знакомство с цифрой 3. </w:t>
            </w:r>
            <w:r w:rsidRPr="00062B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Цифра 3. Состав числа 3.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Работа в тетради.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Письмо цифры 3, соотнесение с образцом.</w:t>
            </w:r>
          </w:p>
        </w:tc>
      </w:tr>
      <w:tr w:rsidR="00FA427D" w:rsidRPr="00062B34" w:rsidTr="00FA427D">
        <w:trPr>
          <w:trHeight w:val="273"/>
        </w:trPr>
        <w:tc>
          <w:tcPr>
            <w:tcW w:w="1134" w:type="dxa"/>
          </w:tcPr>
          <w:p w:rsidR="00FA427D" w:rsidRPr="00153595" w:rsidRDefault="00FA427D" w:rsidP="00FA427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FA427D" w:rsidRPr="00FA427D" w:rsidRDefault="003E71ED" w:rsidP="00FA427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24.10.</w:t>
            </w:r>
          </w:p>
        </w:tc>
        <w:tc>
          <w:tcPr>
            <w:tcW w:w="7600" w:type="dxa"/>
          </w:tcPr>
          <w:p w:rsidR="00FA427D" w:rsidRPr="00062B34" w:rsidRDefault="00FA427D" w:rsidP="003E71ED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Буква Б, б. Звуки </w:t>
            </w:r>
            <w:r w:rsidRPr="00062B34">
              <w:rPr>
                <w:rStyle w:val="a6"/>
                <w:rFonts w:ascii="Times New Roman" w:hAnsi="Times New Roman"/>
                <w:sz w:val="24"/>
                <w:szCs w:val="24"/>
              </w:rPr>
              <w:t>[б], [б</w:t>
            </w:r>
            <w:r w:rsidRPr="00062B34">
              <w:rPr>
                <w:rStyle w:val="a6"/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062B3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]. 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Буквы П, п. Звуки [п], [п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,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].</w:t>
            </w:r>
            <w:r w:rsidRPr="00062B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62B3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r w:rsidRPr="00062B34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Выделение первого звука в словах.</w:t>
            </w:r>
            <w:r w:rsidRPr="00062B3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Графические упражнения. Пальчиковая гимнастика Работа в тетради (штриховка предметов).</w:t>
            </w:r>
          </w:p>
        </w:tc>
      </w:tr>
      <w:tr w:rsidR="00FA427D" w:rsidRPr="00062B34" w:rsidTr="00FA427D">
        <w:trPr>
          <w:trHeight w:val="273"/>
        </w:trPr>
        <w:tc>
          <w:tcPr>
            <w:tcW w:w="1134" w:type="dxa"/>
          </w:tcPr>
          <w:p w:rsidR="00FA427D" w:rsidRPr="00153595" w:rsidRDefault="00FA427D" w:rsidP="00FA427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FA427D" w:rsidRPr="00FA427D" w:rsidRDefault="003E71ED" w:rsidP="00FA427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26.10.</w:t>
            </w:r>
          </w:p>
        </w:tc>
        <w:tc>
          <w:tcPr>
            <w:tcW w:w="7600" w:type="dxa"/>
          </w:tcPr>
          <w:p w:rsidR="00FA427D" w:rsidRPr="00062B34" w:rsidRDefault="00FA427D" w:rsidP="00FA427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Представления об элементарных геометрических фигурах.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 Составление узора из геометрических фигур. Составление геометрических фигур из палочек.</w:t>
            </w:r>
          </w:p>
        </w:tc>
      </w:tr>
      <w:tr w:rsidR="00FA427D" w:rsidRPr="00062B34" w:rsidTr="00FA427D">
        <w:trPr>
          <w:trHeight w:val="273"/>
        </w:trPr>
        <w:tc>
          <w:tcPr>
            <w:tcW w:w="1134" w:type="dxa"/>
          </w:tcPr>
          <w:p w:rsidR="00FA427D" w:rsidRPr="00153595" w:rsidRDefault="00FA427D" w:rsidP="00FA427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FA427D" w:rsidRPr="00FA427D" w:rsidRDefault="003E71ED" w:rsidP="00FA427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31.10.</w:t>
            </w:r>
          </w:p>
        </w:tc>
        <w:tc>
          <w:tcPr>
            <w:tcW w:w="7600" w:type="dxa"/>
          </w:tcPr>
          <w:p w:rsidR="00FA427D" w:rsidRPr="00062B34" w:rsidRDefault="00FA427D" w:rsidP="00FA427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Буква В, в. Звуки </w:t>
            </w:r>
            <w:r w:rsidRPr="00062B34">
              <w:rPr>
                <w:rStyle w:val="a6"/>
                <w:rFonts w:ascii="Times New Roman" w:hAnsi="Times New Roman"/>
                <w:sz w:val="24"/>
                <w:szCs w:val="24"/>
              </w:rPr>
              <w:t>[в], [в</w:t>
            </w:r>
            <w:r w:rsidRPr="00062B34">
              <w:rPr>
                <w:rStyle w:val="a6"/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062B3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]. 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Буквы Ф, ф. Звуки [ф], [ф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,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].</w:t>
            </w:r>
            <w:r w:rsidRPr="00062B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62B3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Гуляем по зоопарку. Игра «Кто лишний?». Игра «Кто где живет?».</w:t>
            </w:r>
          </w:p>
        </w:tc>
      </w:tr>
      <w:tr w:rsidR="00FA427D" w:rsidRPr="00062B34" w:rsidTr="00FA427D">
        <w:trPr>
          <w:trHeight w:val="273"/>
        </w:trPr>
        <w:tc>
          <w:tcPr>
            <w:tcW w:w="1134" w:type="dxa"/>
          </w:tcPr>
          <w:p w:rsidR="00FA427D" w:rsidRPr="00153595" w:rsidRDefault="00FA427D" w:rsidP="00FA427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FA427D" w:rsidRPr="00FA427D" w:rsidRDefault="003E71ED" w:rsidP="00FA427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02.11.</w:t>
            </w:r>
          </w:p>
        </w:tc>
        <w:tc>
          <w:tcPr>
            <w:tcW w:w="7600" w:type="dxa"/>
          </w:tcPr>
          <w:p w:rsidR="00FA427D" w:rsidRPr="00062B34" w:rsidRDefault="00FA427D" w:rsidP="00FA427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Ориентировка на листе бумаги в клетку (левее, правее, выше, ниже, от, до, над, под).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 Письмо палочек.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Графический диктант. </w:t>
            </w:r>
          </w:p>
        </w:tc>
      </w:tr>
      <w:tr w:rsidR="00FA427D" w:rsidRPr="00062B34" w:rsidTr="00FA427D">
        <w:trPr>
          <w:trHeight w:val="273"/>
        </w:trPr>
        <w:tc>
          <w:tcPr>
            <w:tcW w:w="1134" w:type="dxa"/>
          </w:tcPr>
          <w:p w:rsidR="00FA427D" w:rsidRPr="00153595" w:rsidRDefault="00FA427D" w:rsidP="00FA427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FA427D" w:rsidRPr="00FA427D" w:rsidRDefault="003E71ED" w:rsidP="00FA427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07.11.</w:t>
            </w:r>
          </w:p>
        </w:tc>
        <w:tc>
          <w:tcPr>
            <w:tcW w:w="7600" w:type="dxa"/>
          </w:tcPr>
          <w:p w:rsidR="00FA427D" w:rsidRPr="00062B34" w:rsidRDefault="00FA427D" w:rsidP="00FA427D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рассказа – описания животного по картинке. Пальчиковая гимнастика.</w:t>
            </w:r>
            <w:r w:rsidRPr="00062B34">
              <w:rPr>
                <w:rFonts w:ascii="Times New Roman" w:hAnsi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Графические упражнения.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FA427D" w:rsidRPr="00062B34" w:rsidTr="00FA427D">
        <w:trPr>
          <w:trHeight w:val="481"/>
        </w:trPr>
        <w:tc>
          <w:tcPr>
            <w:tcW w:w="1134" w:type="dxa"/>
          </w:tcPr>
          <w:p w:rsidR="00FA427D" w:rsidRPr="00153595" w:rsidRDefault="00FA427D" w:rsidP="00FA427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FA427D" w:rsidRPr="00FA427D" w:rsidRDefault="003E71ED" w:rsidP="00FA427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09.11.</w:t>
            </w:r>
          </w:p>
        </w:tc>
        <w:tc>
          <w:tcPr>
            <w:tcW w:w="7600" w:type="dxa"/>
          </w:tcPr>
          <w:p w:rsidR="00FA427D" w:rsidRPr="00062B34" w:rsidRDefault="00FA427D" w:rsidP="00FA427D">
            <w:pPr>
              <w:contextualSpacing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Знакомство с цифрой 4. Счет предметов от 1 до 10. Составление геометрических фигур из палочек. Рисование узора.</w:t>
            </w:r>
          </w:p>
        </w:tc>
      </w:tr>
      <w:tr w:rsidR="00FA427D" w:rsidRPr="00062B34" w:rsidTr="00FA427D">
        <w:trPr>
          <w:trHeight w:val="493"/>
        </w:trPr>
        <w:tc>
          <w:tcPr>
            <w:tcW w:w="1134" w:type="dxa"/>
          </w:tcPr>
          <w:p w:rsidR="00FA427D" w:rsidRPr="00153595" w:rsidRDefault="00FA427D" w:rsidP="00FA427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FA427D" w:rsidRPr="00FA427D" w:rsidRDefault="003E71ED" w:rsidP="00FA427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14.11.</w:t>
            </w:r>
          </w:p>
        </w:tc>
        <w:tc>
          <w:tcPr>
            <w:tcW w:w="7600" w:type="dxa"/>
          </w:tcPr>
          <w:p w:rsidR="00FA427D" w:rsidRPr="00062B34" w:rsidRDefault="00FA427D" w:rsidP="00FA427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Буквы Г, г. Звуки [г], [г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,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].</w:t>
            </w:r>
            <w:r w:rsidRPr="00062B34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Буквы К. к. Звуки [к], [к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,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]. </w:t>
            </w:r>
            <w:r w:rsidRPr="00062B34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Растения лиственные и хвойные</w:t>
            </w:r>
            <w:r w:rsidRPr="00062B34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. Пересказ текста с опорой на сюжетную картинку.</w:t>
            </w:r>
          </w:p>
        </w:tc>
      </w:tr>
      <w:tr w:rsidR="00FA427D" w:rsidRPr="00062B34" w:rsidTr="00FA427D">
        <w:trPr>
          <w:trHeight w:val="487"/>
        </w:trPr>
        <w:tc>
          <w:tcPr>
            <w:tcW w:w="1134" w:type="dxa"/>
          </w:tcPr>
          <w:p w:rsidR="00FA427D" w:rsidRPr="00153595" w:rsidRDefault="00FA427D" w:rsidP="00FA427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FA427D" w:rsidRPr="00FA427D" w:rsidRDefault="003E71ED" w:rsidP="00FA427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16.11.</w:t>
            </w:r>
          </w:p>
        </w:tc>
        <w:tc>
          <w:tcPr>
            <w:tcW w:w="7600" w:type="dxa"/>
          </w:tcPr>
          <w:p w:rsidR="00FA427D" w:rsidRPr="00062B34" w:rsidRDefault="00FA427D" w:rsidP="00FA427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Числа 1,2,3,4. Закрепление состава чисел 3,4. Игра «Веселое сложение».</w:t>
            </w:r>
          </w:p>
        </w:tc>
      </w:tr>
      <w:tr w:rsidR="00FA427D" w:rsidRPr="00062B34" w:rsidTr="00FA427D">
        <w:trPr>
          <w:trHeight w:val="637"/>
        </w:trPr>
        <w:tc>
          <w:tcPr>
            <w:tcW w:w="1134" w:type="dxa"/>
          </w:tcPr>
          <w:p w:rsidR="00FA427D" w:rsidRPr="00153595" w:rsidRDefault="00FA427D" w:rsidP="00FA427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FA427D" w:rsidRPr="00FA427D" w:rsidRDefault="003E71ED" w:rsidP="00FA427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21.11.</w:t>
            </w:r>
          </w:p>
        </w:tc>
        <w:tc>
          <w:tcPr>
            <w:tcW w:w="7600" w:type="dxa"/>
          </w:tcPr>
          <w:p w:rsidR="00FA427D" w:rsidRPr="00062B34" w:rsidRDefault="00FA427D" w:rsidP="00FA427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Деление слов на слоги</w:t>
            </w:r>
            <w:r w:rsidRPr="00062B3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. 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Графические упражнения (штриховка; написание короткой палочки с закруглением внизу). Пальчиковая гимнастика. Работа в тетради.</w:t>
            </w:r>
          </w:p>
        </w:tc>
      </w:tr>
      <w:tr w:rsidR="00FA427D" w:rsidRPr="00062B34" w:rsidTr="00FA427D">
        <w:trPr>
          <w:trHeight w:val="461"/>
        </w:trPr>
        <w:tc>
          <w:tcPr>
            <w:tcW w:w="1134" w:type="dxa"/>
          </w:tcPr>
          <w:p w:rsidR="00FA427D" w:rsidRPr="00153595" w:rsidRDefault="00FA427D" w:rsidP="00FA427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FA427D" w:rsidRPr="00FA427D" w:rsidRDefault="003E71ED" w:rsidP="00FA427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23.11.</w:t>
            </w:r>
          </w:p>
        </w:tc>
        <w:tc>
          <w:tcPr>
            <w:tcW w:w="7600" w:type="dxa"/>
          </w:tcPr>
          <w:p w:rsidR="00FA427D" w:rsidRPr="00062B34" w:rsidRDefault="00FA427D" w:rsidP="00FA427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Буквы Д, д. Звуки [д], [д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,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] Кто кем работает. Буквы Т. т. Звуки [т], [т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,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].</w:t>
            </w:r>
            <w:r w:rsidRPr="00062B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Профессии людей. Отгадывание загадок. Составление рассказа о профессиях родителей. 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FA427D" w:rsidRPr="00062B34" w:rsidTr="00FA427D">
        <w:trPr>
          <w:trHeight w:val="758"/>
        </w:trPr>
        <w:tc>
          <w:tcPr>
            <w:tcW w:w="1134" w:type="dxa"/>
          </w:tcPr>
          <w:p w:rsidR="00FA427D" w:rsidRPr="00153595" w:rsidRDefault="00FA427D" w:rsidP="00FA427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FA427D" w:rsidRPr="00FA427D" w:rsidRDefault="003E71ED" w:rsidP="00FA427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28.11.</w:t>
            </w:r>
          </w:p>
        </w:tc>
        <w:tc>
          <w:tcPr>
            <w:tcW w:w="7600" w:type="dxa"/>
          </w:tcPr>
          <w:p w:rsidR="00FA427D" w:rsidRPr="00062B34" w:rsidRDefault="00FA427D" w:rsidP="00FA427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 xml:space="preserve">Сравнение предметов. </w:t>
            </w:r>
            <w:r w:rsidRPr="00062B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фигур из частей и деление фигур на части. 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Сравнение предметов.</w:t>
            </w:r>
          </w:p>
        </w:tc>
      </w:tr>
      <w:tr w:rsidR="00FA427D" w:rsidRPr="00062B34" w:rsidTr="00FA427D">
        <w:trPr>
          <w:trHeight w:val="555"/>
        </w:trPr>
        <w:tc>
          <w:tcPr>
            <w:tcW w:w="1134" w:type="dxa"/>
          </w:tcPr>
          <w:p w:rsidR="00FA427D" w:rsidRPr="00153595" w:rsidRDefault="00FA427D" w:rsidP="00FA427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FA427D" w:rsidRPr="00FA427D" w:rsidRDefault="003E71ED" w:rsidP="00FA427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30.11.</w:t>
            </w:r>
          </w:p>
        </w:tc>
        <w:tc>
          <w:tcPr>
            <w:tcW w:w="7600" w:type="dxa"/>
          </w:tcPr>
          <w:p w:rsidR="00FA427D" w:rsidRPr="00062B34" w:rsidRDefault="00FA427D" w:rsidP="00FA427D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Буквы Е, е. </w:t>
            </w:r>
            <w:r w:rsidR="003E71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Ё ё. 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Слияния изученных согласных с е</w:t>
            </w:r>
            <w:r w:rsidR="003E71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ё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Времена года. Разучивание стихов. Работа в тетради. Графические упражнения. Штриховка.</w:t>
            </w:r>
          </w:p>
        </w:tc>
      </w:tr>
      <w:tr w:rsidR="00FA427D" w:rsidRPr="00062B34" w:rsidTr="00FA427D">
        <w:trPr>
          <w:trHeight w:val="1048"/>
        </w:trPr>
        <w:tc>
          <w:tcPr>
            <w:tcW w:w="1134" w:type="dxa"/>
          </w:tcPr>
          <w:p w:rsidR="00FA427D" w:rsidRPr="00153595" w:rsidRDefault="00FA427D" w:rsidP="00FA427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FA427D" w:rsidRPr="00FA427D" w:rsidRDefault="003E71ED" w:rsidP="00FA427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05.12.</w:t>
            </w:r>
          </w:p>
        </w:tc>
        <w:tc>
          <w:tcPr>
            <w:tcW w:w="7600" w:type="dxa"/>
          </w:tcPr>
          <w:p w:rsidR="00FA427D" w:rsidRPr="00062B34" w:rsidRDefault="00FA427D" w:rsidP="00FA427D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Прямой и обратный счет. Знакомство с цифрой 5. Состав числа 5. Понятие «на сколько больше», «меньше», «столько же».</w:t>
            </w:r>
          </w:p>
        </w:tc>
      </w:tr>
      <w:tr w:rsidR="003E71ED" w:rsidRPr="00062B34" w:rsidTr="00FA427D">
        <w:trPr>
          <w:trHeight w:val="527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07.12.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Буквы Ё, ё. Слияния изученных согласных с ё. Что за чудо – машины? Транспорт. Игра «Закончи предложение». Составление рассказа о различных видах транспорта. Пальчиковая гимнастика. Работа в тетради. Обведение по контуру, штриховка.</w:t>
            </w:r>
          </w:p>
        </w:tc>
      </w:tr>
      <w:tr w:rsidR="003E71ED" w:rsidRPr="00062B34" w:rsidTr="00FA427D">
        <w:trPr>
          <w:trHeight w:val="527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Числа 1,2,3,4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 Закрепление состава чисел 3,4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>. Игра «Веселое сложение».</w:t>
            </w:r>
          </w:p>
        </w:tc>
      </w:tr>
      <w:tr w:rsidR="003E71ED" w:rsidRPr="00062B34" w:rsidTr="00FA427D">
        <w:trPr>
          <w:trHeight w:val="273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14.12.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numPr>
                <w:ilvl w:val="0"/>
                <w:numId w:val="6"/>
              </w:numPr>
              <w:shd w:val="clear" w:color="auto" w:fill="FFFFFF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Знакомство со знаком «больше», «меньше», «равно». Аппликация «Составь цифру из цветных полосок».</w:t>
            </w:r>
          </w:p>
        </w:tc>
      </w:tr>
      <w:tr w:rsidR="003E71ED" w:rsidRPr="00062B34" w:rsidTr="00FA427D">
        <w:trPr>
          <w:trHeight w:val="844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19.12.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numPr>
                <w:ilvl w:val="0"/>
                <w:numId w:val="6"/>
              </w:numPr>
              <w:shd w:val="clear" w:color="auto" w:fill="FFFFFF"/>
              <w:ind w:left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Буквы Ж, ж. Звук [ж]. Буквы Ш, ш. Звук [ш].</w:t>
            </w:r>
            <w:r w:rsidRPr="00062B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62B34">
              <w:rPr>
                <w:rStyle w:val="c1"/>
                <w:rFonts w:ascii="Times New Roman" w:hAnsi="Times New Roman"/>
                <w:sz w:val="24"/>
                <w:szCs w:val="24"/>
              </w:rPr>
              <w:t xml:space="preserve">Овощи и фрукты. 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 «Бывает – не бывает». Пальчиковая гимнастика. Работа в тетради. Обведение по контуру, штриховка.</w:t>
            </w:r>
          </w:p>
        </w:tc>
      </w:tr>
      <w:tr w:rsidR="003E71ED" w:rsidRPr="00062B34" w:rsidTr="00FA427D">
        <w:trPr>
          <w:trHeight w:val="799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21.12.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Закрепление состава числа 5. Игра «Веселый счёт». Свойства предметов. Геометрические фигуры (треугольник, квадрат). Аппликация «Составь фигуру из цветных полосок».</w:t>
            </w:r>
          </w:p>
        </w:tc>
      </w:tr>
      <w:tr w:rsidR="003E71ED" w:rsidRPr="00062B34" w:rsidTr="00FA427D">
        <w:trPr>
          <w:trHeight w:val="416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26.12.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Буквы Ж, ж. Звук [ж]. Буквы Ш, ш. Звук [ш].</w:t>
            </w:r>
            <w:r w:rsidRPr="00062B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1"/>
                <w:rFonts w:ascii="Times New Roman" w:hAnsi="Times New Roman"/>
                <w:sz w:val="24"/>
                <w:szCs w:val="24"/>
              </w:rPr>
              <w:t>Сравнение парных согласных</w:t>
            </w:r>
            <w:r w:rsidRPr="00062B34">
              <w:rPr>
                <w:rStyle w:val="c1"/>
                <w:rFonts w:ascii="Times New Roman" w:hAnsi="Times New Roman"/>
                <w:sz w:val="24"/>
                <w:szCs w:val="24"/>
              </w:rPr>
              <w:t xml:space="preserve">. 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Летает-не летает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 Пальчиковая гимнастика. Работа в тетради. Обведение по контуру, штриховка.</w:t>
            </w:r>
          </w:p>
        </w:tc>
      </w:tr>
      <w:tr w:rsidR="003E71ED" w:rsidRPr="00062B34" w:rsidTr="00FA427D">
        <w:trPr>
          <w:trHeight w:val="569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28.12.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Закрепление понятий «больше», «меньше», «столько же». Геометрические фигуры. Круг. Закрепление состава чисел 3, 4, 5. Сравнение предметов. Рисование узора.</w:t>
            </w:r>
          </w:p>
        </w:tc>
      </w:tr>
      <w:tr w:rsidR="003E71ED" w:rsidRPr="00062B34" w:rsidTr="00FA427D">
        <w:trPr>
          <w:trHeight w:val="856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09.01.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Буквы З, з. Звуки [з], [з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,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]. Буквы С, с. Звуки [с], [с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,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]. Чтение слогов. Путешествие в цирк. Отгадывание загадок. Составление рассказа по картинке «В цирке». Работа в тетради. Обведение по контуру, штриховка.</w:t>
            </w:r>
          </w:p>
        </w:tc>
      </w:tr>
      <w:tr w:rsidR="003E71ED" w:rsidRPr="00062B34" w:rsidTr="00FA427D">
        <w:trPr>
          <w:trHeight w:val="856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11.01.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 xml:space="preserve">Сравнение </w:t>
            </w:r>
            <w:r w:rsidRPr="00062B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количества предметов         на наглядной основе. 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 Дни недели, месяцы. Понятие о линиях: «ломаная», «отрезок», «прямая». Интерактивная игра «Ряды цифр».</w:t>
            </w:r>
          </w:p>
        </w:tc>
      </w:tr>
      <w:tr w:rsidR="003E71ED" w:rsidRPr="00062B34" w:rsidTr="00FA427D">
        <w:trPr>
          <w:trHeight w:val="772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16.01.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Буквы З, з. Звуки [з], [з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,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]. Буквы С, с. Звуки [с], [с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,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]. Чтение слогов.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Сравнение парных согласных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Игра «Кем был?» Пальчиковая гимнастика. Работа в тетради. Обведение по контуру, штриховка.</w:t>
            </w:r>
          </w:p>
        </w:tc>
      </w:tr>
      <w:tr w:rsidR="003E71ED" w:rsidRPr="00062B34" w:rsidTr="00FA427D">
        <w:trPr>
          <w:trHeight w:val="922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18.01.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Порядковый счет. Письмо палочек. Нахождение и сравнение чисел – соседей (предшествующее, последующее число). Логические задачи (антонимические игры). Графические работы (штрихование и раскрашивание).</w:t>
            </w:r>
          </w:p>
        </w:tc>
      </w:tr>
      <w:tr w:rsidR="003E71ED" w:rsidRPr="00062B34" w:rsidTr="00FA427D">
        <w:trPr>
          <w:trHeight w:val="613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23.01.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Буквы И, и. Гласный звук [и]. Времена года. Различие времен года. Отгадывание загадок. Пальчиковая гимнастика. Работа в тетради. Обведение по контуру, штриховка.</w:t>
            </w:r>
          </w:p>
        </w:tc>
      </w:tr>
      <w:tr w:rsidR="003E71ED" w:rsidRPr="00062B34" w:rsidTr="00FA427D">
        <w:trPr>
          <w:trHeight w:val="591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25.01.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и цифра 6. Длиннее, короче. Измерение длины.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 Графические работы (рисование узоров на слух по клеточкам).</w:t>
            </w:r>
          </w:p>
        </w:tc>
      </w:tr>
      <w:tr w:rsidR="003E71ED" w:rsidRPr="00062B34" w:rsidTr="00FA427D">
        <w:trPr>
          <w:trHeight w:val="841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30.01.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Буква Й. Звук [й]. Речь состоит из предложений. Предложение состоит из слов. Начало предложения (обозначение в виде схемы). Игра «Закончи предложение». Пальчиковая гимнастика (обведение предмета по контуру, штриховка; написание короткой и длинной наклонной палочки).</w:t>
            </w:r>
          </w:p>
        </w:tc>
      </w:tr>
      <w:tr w:rsidR="003E71ED" w:rsidRPr="00062B34" w:rsidTr="00FA427D">
        <w:trPr>
          <w:trHeight w:val="849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01.02.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Число и цифра 7. Радуга и ноты. Ориентирование во времени: название дней недели. Логические задачи (нахождение отличий у двух одинаковых картинок). Графические работы (штриховка и раскрашивание).</w:t>
            </w:r>
          </w:p>
        </w:tc>
      </w:tr>
      <w:tr w:rsidR="003E71ED" w:rsidRPr="00062B34" w:rsidTr="00FA427D">
        <w:trPr>
          <w:trHeight w:val="876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06.02.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Буквы Л, л. Звуки [л], [л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,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]. Сочиняем сказку (по началу). Пальчиковая гимнастика. Работа в тетради (штриховка предметов; написание длинной палочки с закруглением вверху).</w:t>
            </w:r>
          </w:p>
        </w:tc>
      </w:tr>
      <w:tr w:rsidR="003E71ED" w:rsidRPr="00062B34" w:rsidTr="00FA427D">
        <w:trPr>
          <w:trHeight w:val="870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08.02.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numPr>
                <w:ilvl w:val="0"/>
                <w:numId w:val="6"/>
              </w:numPr>
              <w:shd w:val="clear" w:color="auto" w:fill="FFFFFF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и цифра 8.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 Нахождение в группе предметов «лишнего». Логические задачи (задачи на развитие внимания, памяти). Графические работы.</w:t>
            </w:r>
          </w:p>
        </w:tc>
      </w:tr>
      <w:tr w:rsidR="003E71ED" w:rsidRPr="00062B34" w:rsidTr="00FA427D">
        <w:trPr>
          <w:trHeight w:val="840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13.02.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Буквы М, м. Звуки [м], [м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,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]. Учимся слышать и различать звуки. Игра «Том и Тим». Викторина «Кто больше». Составление рассказа по сюжетным картинкам «Скоро в школу». Пальчиковая гимнастика. Работа в тетради (штриховка предметов).</w:t>
            </w:r>
          </w:p>
        </w:tc>
      </w:tr>
      <w:tr w:rsidR="003E71ED" w:rsidRPr="00062B34" w:rsidTr="00FA427D">
        <w:trPr>
          <w:trHeight w:val="415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15.02.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и цифра 8.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 Направления движения: слева направо, справа налево, сверху вниз, снизу-вверх, вперед, назад. Графический диктант по клеточкам. Конструирование из палочек.</w:t>
            </w:r>
          </w:p>
        </w:tc>
      </w:tr>
      <w:tr w:rsidR="003E71ED" w:rsidRPr="00062B34" w:rsidTr="00FA427D">
        <w:trPr>
          <w:trHeight w:val="286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20.02.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Буквы Н, н. Звуки [н], [н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,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].</w:t>
            </w:r>
            <w:r w:rsidRPr="00062B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Чтение открытых и закрытых слогов-слияний.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Пальчиковая гимнастика. Работа в тетради (штриховка предметов, обведение предмета по контуру).</w:t>
            </w:r>
          </w:p>
        </w:tc>
      </w:tr>
      <w:tr w:rsidR="003E71ED" w:rsidRPr="00062B34" w:rsidTr="00FA427D">
        <w:trPr>
          <w:trHeight w:val="840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22.02.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и цифра 9.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 Сравнение предметов по длине, высоте, ширине и толщине. Графические работы (дорисовывание недостающих частей предметов). Конструирование из палочек.</w:t>
            </w:r>
          </w:p>
        </w:tc>
      </w:tr>
      <w:tr w:rsidR="003E71ED" w:rsidRPr="00062B34" w:rsidTr="00FA427D">
        <w:trPr>
          <w:trHeight w:val="851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27.02.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Буквы О, о. Гласный звук [о]. Чтение слогов. Составление рассказа по картинке «дорога домой». Пальчиковая гимнастика. Работа в тетради (штриховка предметов; написание длинной палочки с закруглением внизу).</w:t>
            </w:r>
          </w:p>
        </w:tc>
      </w:tr>
      <w:tr w:rsidR="003E71ED" w:rsidRPr="00062B34" w:rsidTr="00FA427D">
        <w:trPr>
          <w:trHeight w:val="835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29.02.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Ориентировка в кабинете по словесной инструкции. Графические работы (дорисовывание недостающих частей предметов). Конструирование из палочек.</w:t>
            </w:r>
          </w:p>
        </w:tc>
      </w:tr>
      <w:tr w:rsidR="003E71ED" w:rsidRPr="00062B34" w:rsidTr="00FA427D">
        <w:trPr>
          <w:trHeight w:val="772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05.03.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Буквы Р, р. Звуки [р], [р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,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].</w:t>
            </w:r>
            <w:r w:rsidRPr="00062B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Чтение открытых и закрытых слогов-слияний.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2B34">
              <w:rPr>
                <w:rStyle w:val="c1"/>
                <w:rFonts w:ascii="Times New Roman" w:hAnsi="Times New Roman"/>
                <w:sz w:val="24"/>
                <w:szCs w:val="24"/>
              </w:rPr>
              <w:t>Правила дорожного движения. Азбука пешехода.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Работа в тетради (штриховка предметов, обведение предмета по контуру).</w:t>
            </w:r>
          </w:p>
        </w:tc>
      </w:tr>
      <w:tr w:rsidR="003E71ED" w:rsidRPr="00062B34" w:rsidTr="00FA427D">
        <w:trPr>
          <w:trHeight w:val="848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07.03.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Подбор и группировка предметов по 1 – 2 признакам. Логические задачи (головоломки). Графические работы (штриховка и раскрашивание узоров).</w:t>
            </w:r>
          </w:p>
        </w:tc>
      </w:tr>
      <w:tr w:rsidR="003E71ED" w:rsidRPr="00062B34" w:rsidTr="00FA427D">
        <w:trPr>
          <w:trHeight w:val="579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12.03.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Буквы У, у. Гласный звук [у].</w:t>
            </w:r>
            <w:r w:rsidRPr="00062B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Чтение открытых и закрытых слогов-слияний.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3E71ED" w:rsidRPr="00062B34" w:rsidTr="00FA427D">
        <w:trPr>
          <w:trHeight w:val="1064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14.03.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и цифра 0. Весёлая математика (игра-соревнование).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 Графические работы (рисование узоров на слух по клеточкам).</w:t>
            </w:r>
          </w:p>
        </w:tc>
      </w:tr>
      <w:tr w:rsidR="003E71ED" w:rsidRPr="00062B34" w:rsidTr="00FA427D">
        <w:trPr>
          <w:trHeight w:val="792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19.03.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Буквы Х,х. Звуки [х], [х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,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].</w:t>
            </w:r>
            <w:r w:rsidRPr="00062B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Чтение открытых и закрытых слогов-слияний. 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3E71ED" w:rsidRPr="00062B34" w:rsidTr="00FA427D">
        <w:trPr>
          <w:trHeight w:val="273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21.03.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Числа 1 – 10. Четырехугольник. Ориентировка в пространстве, использование предлогов: в, на, над, под, за, перед, между, от, к. Графические работы (рисование по памяти). Конструирование из палочек.</w:t>
            </w:r>
          </w:p>
        </w:tc>
      </w:tr>
      <w:tr w:rsidR="003E71ED" w:rsidRPr="00062B34" w:rsidTr="00FA427D">
        <w:trPr>
          <w:trHeight w:val="900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26.03.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Буквы Ц, ц. Звук [ц].</w:t>
            </w:r>
            <w:r w:rsidRPr="00062B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Чтение открытых и закрытых слогов-слияний. 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3E71ED" w:rsidRPr="00062B34" w:rsidTr="00FA427D">
        <w:trPr>
          <w:trHeight w:val="829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28.03.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Style w:val="a6"/>
                <w:rFonts w:ascii="Times New Roman" w:hAnsi="Times New Roman"/>
                <w:i w:val="0"/>
                <w:sz w:val="24"/>
                <w:szCs w:val="24"/>
                <w:highlight w:val="yellow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Числа 1 – 10. Формирование понятий: вчера, сегодня, завтра, послезавтра, позавчера. Конструирование из палочек. Графические работы (рисование узоров на слух по клеточкам).</w:t>
            </w:r>
          </w:p>
        </w:tc>
      </w:tr>
      <w:tr w:rsidR="003E71ED" w:rsidRPr="00062B34" w:rsidTr="00FA427D">
        <w:trPr>
          <w:trHeight w:val="274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02.04.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Буквы Ч, ч. Звук [ч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,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].</w:t>
            </w:r>
            <w:r w:rsidRPr="00062B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Чтение открытых и закрытых слогов-слияний. 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3E71ED" w:rsidRPr="00062B34" w:rsidTr="00FA427D">
        <w:trPr>
          <w:trHeight w:val="837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04.04.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Знакомство с задачей. Выделение из ряда фигур «лишних». Логические задачи (нахождение отличий в двух одинаковых картинках). Графические работы (рисование узоров по клеточкам).</w:t>
            </w:r>
          </w:p>
        </w:tc>
      </w:tr>
      <w:tr w:rsidR="003E71ED" w:rsidRPr="00062B34" w:rsidTr="00FA427D">
        <w:trPr>
          <w:trHeight w:val="286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09.04.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062B34">
              <w:rPr>
                <w:shd w:val="clear" w:color="auto" w:fill="FFFFFF"/>
              </w:rPr>
              <w:t>Буквы Щ, щ. Звук [щ</w:t>
            </w:r>
            <w:r w:rsidRPr="00062B34">
              <w:rPr>
                <w:shd w:val="clear" w:color="auto" w:fill="FFFFFF"/>
                <w:vertAlign w:val="superscript"/>
              </w:rPr>
              <w:t>,</w:t>
            </w:r>
            <w:r w:rsidRPr="00062B34">
              <w:rPr>
                <w:shd w:val="clear" w:color="auto" w:fill="FFFFFF"/>
              </w:rPr>
              <w:t>].</w:t>
            </w:r>
            <w:r w:rsidRPr="00062B34">
              <w:rPr>
                <w:color w:val="000000"/>
                <w:shd w:val="clear" w:color="auto" w:fill="FFFFFF"/>
              </w:rPr>
              <w:t xml:space="preserve"> Чтение открытых и закрытых слогов-слияний. Составление вопросительных предложений. Составление</w:t>
            </w:r>
            <w:r w:rsidRPr="00062B34">
              <w:rPr>
                <w:color w:val="000000"/>
              </w:rPr>
              <w:t xml:space="preserve"> рассказа, сказки по иллюстрации или серии картинок.</w:t>
            </w:r>
          </w:p>
        </w:tc>
      </w:tr>
      <w:tr w:rsidR="003E71ED" w:rsidRPr="00062B34" w:rsidTr="00FA427D">
        <w:trPr>
          <w:trHeight w:val="554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11.04.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Порядковый счет от 1 до 20. Решение задач. Знакомство с фигурами: круг, овал. Конструирование из палочек. Графические работы (копирование ломаных линий).</w:t>
            </w:r>
          </w:p>
        </w:tc>
      </w:tr>
      <w:tr w:rsidR="003E71ED" w:rsidRPr="00062B34" w:rsidTr="00FA427D">
        <w:trPr>
          <w:trHeight w:val="561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16.04.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062B34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Обобщение представлений о геометрических фигурах. Моделирование фигур.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 Графические работы (рисование узоров по клеточкам).</w:t>
            </w:r>
          </w:p>
        </w:tc>
      </w:tr>
      <w:tr w:rsidR="003E71ED" w:rsidRPr="00062B34" w:rsidTr="00FA427D">
        <w:trPr>
          <w:trHeight w:val="557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18.04.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Буквы Ъ, Ь (смягчающий и разделительный) знаки. Их роль в слове.</w:t>
            </w:r>
            <w:r w:rsidRPr="00062B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Чтение открытых и закрытых слогов. </w:t>
            </w:r>
            <w:r w:rsidRPr="00062B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Животные домашние и дикие, их различия.</w:t>
            </w:r>
          </w:p>
        </w:tc>
      </w:tr>
      <w:tr w:rsidR="003E71ED" w:rsidRPr="00062B34" w:rsidTr="00FA427D">
        <w:trPr>
          <w:trHeight w:val="572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23.04.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062B34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Счёт предметов в прямом и обратном порядке. Моделирование фигур.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 Графические работы (рисование узоров по клеточкам).</w:t>
            </w:r>
          </w:p>
        </w:tc>
      </w:tr>
      <w:tr w:rsidR="003E71ED" w:rsidRPr="00062B34" w:rsidTr="00FA427D">
        <w:trPr>
          <w:trHeight w:val="848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25.04.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открытых и закрытых слогов. </w:t>
            </w:r>
            <w:r w:rsidRPr="00062B34">
              <w:rPr>
                <w:rStyle w:val="c1"/>
                <w:rFonts w:ascii="Times New Roman" w:hAnsi="Times New Roman"/>
                <w:sz w:val="24"/>
                <w:szCs w:val="24"/>
              </w:rPr>
              <w:t>Неживая и живая природа. Природа и человек. Бережное отношение к природе.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3E71ED" w:rsidRPr="00062B34" w:rsidTr="00FA427D">
        <w:trPr>
          <w:trHeight w:val="832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02.05.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Решение задач. Знакомство с ромбом. Графические работы (штрихование и раскрашивание). Аппликация «Собери ромб из цветных треугольников».</w:t>
            </w:r>
          </w:p>
        </w:tc>
      </w:tr>
      <w:tr w:rsidR="003E71ED" w:rsidRPr="00062B34" w:rsidTr="00FA427D">
        <w:trPr>
          <w:trHeight w:val="560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07.05.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 открытых и закрытых слогов.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2B34">
              <w:rPr>
                <w:rStyle w:val="c1"/>
                <w:rFonts w:ascii="Times New Roman" w:hAnsi="Times New Roman"/>
                <w:sz w:val="24"/>
                <w:szCs w:val="24"/>
              </w:rPr>
              <w:t>Время суток. Режим дня.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3E71ED" w:rsidRPr="00062B34" w:rsidTr="00FA427D">
        <w:trPr>
          <w:trHeight w:val="568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14.05.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062B34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Обобщение представлений о геометрических фигурах. Моделирование фигур.</w:t>
            </w:r>
            <w:r w:rsidRPr="00062B34">
              <w:rPr>
                <w:rFonts w:ascii="Times New Roman" w:hAnsi="Times New Roman"/>
                <w:sz w:val="24"/>
                <w:szCs w:val="24"/>
              </w:rPr>
              <w:t xml:space="preserve"> Графические работы (рисование узоров по клеточкам).</w:t>
            </w:r>
          </w:p>
        </w:tc>
      </w:tr>
      <w:tr w:rsidR="003E71ED" w:rsidRPr="00062B34" w:rsidTr="00FA427D">
        <w:trPr>
          <w:trHeight w:val="583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16.05.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062B34">
              <w:rPr>
                <w:rStyle w:val="c1"/>
                <w:rFonts w:ascii="Times New Roman" w:hAnsi="Times New Roman"/>
                <w:sz w:val="24"/>
                <w:szCs w:val="24"/>
              </w:rPr>
              <w:t>Звери, птицы, рыбы, насекомые.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3E71ED" w:rsidRPr="00062B34" w:rsidTr="00FA427D">
        <w:trPr>
          <w:trHeight w:val="821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21.05.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Счет от 1 до 20. Решение задач. Выделение из группы фигур «лишней» фигуры. Логические задачи (ребусы, головоломки). Графические работы (диктант по клеточкам).</w:t>
            </w:r>
          </w:p>
        </w:tc>
      </w:tr>
      <w:tr w:rsidR="003E71ED" w:rsidRPr="00062B34" w:rsidTr="00FA427D">
        <w:trPr>
          <w:trHeight w:val="848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23.05.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contextualSpacing/>
              <w:jc w:val="both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Словесно-логическая игра «Угадай предмет по описанию».</w:t>
            </w:r>
            <w:r w:rsidRPr="00062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</w:tr>
      <w:tr w:rsidR="003E71ED" w:rsidRPr="00062B34" w:rsidTr="00FA427D">
        <w:trPr>
          <w:trHeight w:val="848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28.05.</w:t>
            </w:r>
          </w:p>
        </w:tc>
        <w:tc>
          <w:tcPr>
            <w:tcW w:w="7600" w:type="dxa"/>
          </w:tcPr>
          <w:p w:rsidR="003E71ED" w:rsidRPr="00062B34" w:rsidRDefault="003E71ED" w:rsidP="003E71ED">
            <w:pPr>
              <w:spacing w:line="276" w:lineRule="auto"/>
              <w:contextualSpacing/>
              <w:jc w:val="both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062B34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Итоговое занятие «Веселая математика».</w:t>
            </w:r>
          </w:p>
        </w:tc>
      </w:tr>
      <w:tr w:rsidR="003E71ED" w:rsidRPr="00062B34" w:rsidTr="003E71ED">
        <w:trPr>
          <w:trHeight w:val="848"/>
        </w:trPr>
        <w:tc>
          <w:tcPr>
            <w:tcW w:w="1134" w:type="dxa"/>
          </w:tcPr>
          <w:p w:rsidR="003E71ED" w:rsidRPr="00153595" w:rsidRDefault="003E71ED" w:rsidP="003E71ED">
            <w:pPr>
              <w:pStyle w:val="a4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3E71ED" w:rsidRPr="00FA427D" w:rsidRDefault="003E71ED" w:rsidP="003E71ED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7D">
              <w:rPr>
                <w:rFonts w:ascii="Times New Roman" w:hAnsi="Times New Roman"/>
                <w:sz w:val="24"/>
                <w:szCs w:val="24"/>
              </w:rPr>
              <w:t>30.05.</w:t>
            </w:r>
          </w:p>
        </w:tc>
        <w:tc>
          <w:tcPr>
            <w:tcW w:w="7600" w:type="dxa"/>
          </w:tcPr>
          <w:p w:rsidR="003E71ED" w:rsidRPr="00952B22" w:rsidRDefault="003E71ED" w:rsidP="003E71E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Итоговое занятие </w:t>
            </w:r>
            <w:r w:rsidRPr="00952B2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Я все на свете знаю!</w:t>
            </w:r>
            <w:r w:rsidRPr="00952B2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».</w:t>
            </w:r>
          </w:p>
        </w:tc>
      </w:tr>
    </w:tbl>
    <w:p w:rsidR="00737D53" w:rsidRPr="00062B34" w:rsidRDefault="00737D53" w:rsidP="00062B34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1EA2" w:rsidRPr="00062B34" w:rsidRDefault="00C33E39" w:rsidP="00062B34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062B3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2.2</w:t>
      </w:r>
      <w:r w:rsidR="007B5D6F" w:rsidRPr="00062B3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. </w:t>
      </w:r>
      <w:r w:rsidR="007C1EA2" w:rsidRPr="00062B34">
        <w:rPr>
          <w:rFonts w:ascii="Times New Roman" w:eastAsia="Times New Roman" w:hAnsi="Times New Roman"/>
          <w:b/>
          <w:i/>
          <w:sz w:val="24"/>
          <w:szCs w:val="24"/>
        </w:rPr>
        <w:t>Основные формы, методы и приемы организации Программы</w:t>
      </w:r>
    </w:p>
    <w:p w:rsidR="007C1EA2" w:rsidRPr="00062B34" w:rsidRDefault="007C1EA2" w:rsidP="00062B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b/>
          <w:bCs/>
          <w:sz w:val="24"/>
          <w:szCs w:val="24"/>
        </w:rPr>
        <w:t>Вся работа строится в три этапа:</w:t>
      </w:r>
    </w:p>
    <w:p w:rsidR="007C1EA2" w:rsidRPr="00062B34" w:rsidRDefault="007C1EA2" w:rsidP="00062B3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62B34">
        <w:rPr>
          <w:rFonts w:ascii="Times New Roman" w:hAnsi="Times New Roman"/>
          <w:b/>
          <w:bCs/>
          <w:i/>
          <w:sz w:val="24"/>
          <w:szCs w:val="24"/>
        </w:rPr>
        <w:t>организационный</w:t>
      </w:r>
      <w:r w:rsidRPr="00062B34">
        <w:rPr>
          <w:rFonts w:ascii="Times New Roman" w:hAnsi="Times New Roman"/>
          <w:i/>
          <w:sz w:val="24"/>
          <w:szCs w:val="24"/>
        </w:rPr>
        <w:t xml:space="preserve"> </w:t>
      </w:r>
    </w:p>
    <w:p w:rsidR="007C1EA2" w:rsidRPr="00062B34" w:rsidRDefault="007C1EA2" w:rsidP="00062B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>- изучение спроса родителей;</w:t>
      </w:r>
    </w:p>
    <w:p w:rsidR="007C1EA2" w:rsidRPr="00062B34" w:rsidRDefault="007C1EA2" w:rsidP="00062B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>- формирование группы детей для занятий;</w:t>
      </w:r>
    </w:p>
    <w:p w:rsidR="007C1EA2" w:rsidRPr="00062B34" w:rsidRDefault="007C1EA2" w:rsidP="00062B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 xml:space="preserve">- рекомендации по приобретению </w:t>
      </w:r>
      <w:r w:rsidRPr="00062B34">
        <w:rPr>
          <w:rFonts w:ascii="Times New Roman" w:hAnsi="Times New Roman"/>
          <w:bCs/>
          <w:color w:val="000000"/>
          <w:sz w:val="24"/>
          <w:szCs w:val="24"/>
        </w:rPr>
        <w:t>средств, необходимых для реализации программы.</w:t>
      </w:r>
    </w:p>
    <w:p w:rsidR="007C1EA2" w:rsidRPr="00062B34" w:rsidRDefault="007C1EA2" w:rsidP="00062B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1EA2" w:rsidRPr="00062B34" w:rsidRDefault="007C1EA2" w:rsidP="00062B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b/>
          <w:bCs/>
          <w:i/>
          <w:sz w:val="24"/>
          <w:szCs w:val="24"/>
        </w:rPr>
        <w:t>основной</w:t>
      </w:r>
      <w:r w:rsidRPr="00062B34">
        <w:rPr>
          <w:rFonts w:ascii="Times New Roman" w:hAnsi="Times New Roman"/>
          <w:i/>
          <w:sz w:val="24"/>
          <w:szCs w:val="24"/>
        </w:rPr>
        <w:t xml:space="preserve"> </w:t>
      </w:r>
    </w:p>
    <w:p w:rsidR="007C1EA2" w:rsidRPr="00062B34" w:rsidRDefault="007C1EA2" w:rsidP="00062B34">
      <w:pPr>
        <w:numPr>
          <w:ilvl w:val="0"/>
          <w:numId w:val="19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>организация работы с детьми через занятия;</w:t>
      </w:r>
    </w:p>
    <w:p w:rsidR="007C1EA2" w:rsidRPr="00062B34" w:rsidRDefault="007C1EA2" w:rsidP="00062B34">
      <w:pPr>
        <w:numPr>
          <w:ilvl w:val="0"/>
          <w:numId w:val="19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>рекомендации для родителей по закреплению пройденного материала в условиях семьи. </w:t>
      </w:r>
    </w:p>
    <w:p w:rsidR="007C1EA2" w:rsidRPr="00062B34" w:rsidRDefault="007C1EA2" w:rsidP="00062B3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7C1EA2" w:rsidRPr="00062B34" w:rsidRDefault="007C1EA2" w:rsidP="00062B3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62B34">
        <w:rPr>
          <w:rFonts w:ascii="Times New Roman" w:hAnsi="Times New Roman"/>
          <w:b/>
          <w:bCs/>
          <w:i/>
          <w:sz w:val="24"/>
          <w:szCs w:val="24"/>
        </w:rPr>
        <w:t>заключительный</w:t>
      </w:r>
      <w:r w:rsidRPr="00062B34">
        <w:rPr>
          <w:rFonts w:ascii="Times New Roman" w:hAnsi="Times New Roman"/>
          <w:i/>
          <w:sz w:val="24"/>
          <w:szCs w:val="24"/>
        </w:rPr>
        <w:t xml:space="preserve"> </w:t>
      </w:r>
    </w:p>
    <w:p w:rsidR="007C1EA2" w:rsidRPr="00062B34" w:rsidRDefault="007C1EA2" w:rsidP="00062B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>- проведение тестирования и итоговое занятие.</w:t>
      </w:r>
    </w:p>
    <w:p w:rsidR="007C1EA2" w:rsidRPr="00062B34" w:rsidRDefault="007C1EA2" w:rsidP="00062B3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B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строится на игровой деятельности и носит практический характер.</w:t>
      </w:r>
      <w:r w:rsidRPr="00062B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Особое значение при подготовке детей к обучению в школе приобретают </w:t>
      </w:r>
    </w:p>
    <w:p w:rsidR="007C1EA2" w:rsidRPr="00062B34" w:rsidRDefault="007C1EA2" w:rsidP="00062B34">
      <w:pPr>
        <w:shd w:val="clear" w:color="auto" w:fill="FFFFFF"/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B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речевые игры; </w:t>
      </w:r>
    </w:p>
    <w:p w:rsidR="007C1EA2" w:rsidRPr="00062B34" w:rsidRDefault="007C1EA2" w:rsidP="00062B34">
      <w:pPr>
        <w:shd w:val="clear" w:color="auto" w:fill="FFFFFF"/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B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работа по формированию мелкой моторики и развитию координации движений;</w:t>
      </w:r>
    </w:p>
    <w:p w:rsidR="007C1EA2" w:rsidRPr="00062B34" w:rsidRDefault="007C1EA2" w:rsidP="00062B34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B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инсценировка;</w:t>
      </w:r>
    </w:p>
    <w:p w:rsidR="007C1EA2" w:rsidRPr="00062B34" w:rsidRDefault="007C1EA2" w:rsidP="00062B34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B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ролевая игра;</w:t>
      </w:r>
    </w:p>
    <w:p w:rsidR="007C1EA2" w:rsidRPr="00062B34" w:rsidRDefault="007C1EA2" w:rsidP="00062B3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B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конкурс;</w:t>
      </w:r>
    </w:p>
    <w:p w:rsidR="007C1EA2" w:rsidRPr="00062B34" w:rsidRDefault="007C1EA2" w:rsidP="00062B3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B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предметная игра.</w:t>
      </w:r>
    </w:p>
    <w:p w:rsidR="007C1EA2" w:rsidRPr="00062B34" w:rsidRDefault="007C1EA2" w:rsidP="00062B34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C1EA2" w:rsidRPr="00062B34" w:rsidRDefault="007C1EA2" w:rsidP="00062B3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2B3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Наглядные методы и приемы обучения:</w:t>
      </w:r>
    </w:p>
    <w:p w:rsidR="007C1EA2" w:rsidRPr="00062B34" w:rsidRDefault="007C1EA2" w:rsidP="00062B34">
      <w:pPr>
        <w:numPr>
          <w:ilvl w:val="0"/>
          <w:numId w:val="15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2B34">
        <w:rPr>
          <w:rFonts w:ascii="Times New Roman" w:eastAsia="Times New Roman" w:hAnsi="Times New Roman"/>
          <w:color w:val="000000"/>
          <w:sz w:val="24"/>
          <w:szCs w:val="24"/>
        </w:rPr>
        <w:t>Наглядные (показ педагога, пример, помощь).</w:t>
      </w:r>
    </w:p>
    <w:p w:rsidR="007C1EA2" w:rsidRPr="00062B34" w:rsidRDefault="007C1EA2" w:rsidP="00062B34">
      <w:pPr>
        <w:numPr>
          <w:ilvl w:val="0"/>
          <w:numId w:val="15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2B34">
        <w:rPr>
          <w:rFonts w:ascii="Times New Roman" w:eastAsia="Times New Roman" w:hAnsi="Times New Roman"/>
          <w:color w:val="000000"/>
          <w:sz w:val="24"/>
          <w:szCs w:val="24"/>
        </w:rPr>
        <w:t>Показ воспитателем приемов работы (письмо цифр и букв).</w:t>
      </w:r>
    </w:p>
    <w:p w:rsidR="007C1EA2" w:rsidRPr="00062B34" w:rsidRDefault="007C1EA2" w:rsidP="00062B34">
      <w:pPr>
        <w:numPr>
          <w:ilvl w:val="0"/>
          <w:numId w:val="15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2B34">
        <w:rPr>
          <w:rFonts w:ascii="Times New Roman" w:eastAsia="Times New Roman" w:hAnsi="Times New Roman"/>
          <w:color w:val="000000"/>
          <w:sz w:val="24"/>
          <w:szCs w:val="24"/>
        </w:rPr>
        <w:t>Практические (самостоятельное и совместное выполнение заданий).</w:t>
      </w:r>
    </w:p>
    <w:p w:rsidR="007C1EA2" w:rsidRPr="00062B34" w:rsidRDefault="007C1EA2" w:rsidP="00062B34">
      <w:pPr>
        <w:shd w:val="clear" w:color="auto" w:fill="FFFFFF"/>
        <w:spacing w:after="0"/>
        <w:ind w:left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C1EA2" w:rsidRPr="00062B34" w:rsidRDefault="007C1EA2" w:rsidP="00062B3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2B34">
        <w:rPr>
          <w:rFonts w:ascii="Times New Roman" w:eastAsia="Times New Roman" w:hAnsi="Times New Roman"/>
          <w:b/>
          <w:sz w:val="24"/>
          <w:szCs w:val="24"/>
        </w:rPr>
        <w:t>Словесные методы:</w:t>
      </w:r>
    </w:p>
    <w:p w:rsidR="007C1EA2" w:rsidRPr="00062B34" w:rsidRDefault="007C1EA2" w:rsidP="00062B34">
      <w:pPr>
        <w:numPr>
          <w:ilvl w:val="0"/>
          <w:numId w:val="17"/>
        </w:numPr>
        <w:shd w:val="clear" w:color="auto" w:fill="FFFFFF"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62B34">
        <w:rPr>
          <w:rFonts w:ascii="Times New Roman" w:eastAsia="Times New Roman" w:hAnsi="Times New Roman"/>
          <w:sz w:val="24"/>
          <w:szCs w:val="24"/>
        </w:rPr>
        <w:t>Беседы.</w:t>
      </w:r>
    </w:p>
    <w:p w:rsidR="007C1EA2" w:rsidRPr="00062B34" w:rsidRDefault="007C1EA2" w:rsidP="00062B34">
      <w:pPr>
        <w:numPr>
          <w:ilvl w:val="0"/>
          <w:numId w:val="17"/>
        </w:numPr>
        <w:shd w:val="clear" w:color="auto" w:fill="FFFFFF"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62B34">
        <w:rPr>
          <w:rFonts w:ascii="Times New Roman" w:eastAsiaTheme="minorHAnsi" w:hAnsi="Times New Roman"/>
          <w:sz w:val="24"/>
          <w:szCs w:val="24"/>
        </w:rPr>
        <w:t>Чтение и заучивание художественной литературы.</w:t>
      </w:r>
    </w:p>
    <w:p w:rsidR="007C1EA2" w:rsidRPr="00062B34" w:rsidRDefault="007C1EA2" w:rsidP="00062B34">
      <w:pPr>
        <w:numPr>
          <w:ilvl w:val="0"/>
          <w:numId w:val="17"/>
        </w:numPr>
        <w:shd w:val="clear" w:color="auto" w:fill="FFFFFF"/>
        <w:spacing w:after="0"/>
        <w:ind w:left="426" w:hanging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2B34">
        <w:rPr>
          <w:rFonts w:ascii="Times New Roman" w:eastAsia="Times New Roman" w:hAnsi="Times New Roman"/>
          <w:sz w:val="24"/>
          <w:szCs w:val="24"/>
        </w:rPr>
        <w:t>Использование образцов, объяснение,</w:t>
      </w:r>
      <w:r w:rsidRPr="00062B34">
        <w:rPr>
          <w:rFonts w:ascii="Times New Roman" w:eastAsia="Times New Roman" w:hAnsi="Times New Roman"/>
          <w:color w:val="000000"/>
          <w:sz w:val="24"/>
          <w:szCs w:val="24"/>
        </w:rPr>
        <w:t xml:space="preserve"> описание, поощрение, убеждение, использование скороговорок, пословиц и поговорок.</w:t>
      </w:r>
    </w:p>
    <w:p w:rsidR="007C1EA2" w:rsidRPr="00062B34" w:rsidRDefault="007C1EA2" w:rsidP="00062B34">
      <w:pPr>
        <w:numPr>
          <w:ilvl w:val="0"/>
          <w:numId w:val="17"/>
        </w:numPr>
        <w:shd w:val="clear" w:color="auto" w:fill="FFFFFF"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62B34">
        <w:rPr>
          <w:rFonts w:ascii="Times New Roman" w:eastAsia="Times New Roman" w:hAnsi="Times New Roman"/>
          <w:sz w:val="24"/>
          <w:szCs w:val="24"/>
        </w:rPr>
        <w:t>Напоминание о последовательности работы.</w:t>
      </w:r>
    </w:p>
    <w:p w:rsidR="007C1EA2" w:rsidRPr="00062B34" w:rsidRDefault="007C1EA2" w:rsidP="00062B34">
      <w:pPr>
        <w:numPr>
          <w:ilvl w:val="0"/>
          <w:numId w:val="17"/>
        </w:numPr>
        <w:shd w:val="clear" w:color="auto" w:fill="FFFFFF"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62B34">
        <w:rPr>
          <w:rFonts w:ascii="Times New Roman" w:eastAsia="Times New Roman" w:hAnsi="Times New Roman"/>
          <w:sz w:val="24"/>
          <w:szCs w:val="24"/>
        </w:rPr>
        <w:t>Указания и пояснения воспитателя в процессе занятия.</w:t>
      </w:r>
    </w:p>
    <w:p w:rsidR="007C1EA2" w:rsidRPr="00062B34" w:rsidRDefault="007C1EA2" w:rsidP="00062B34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C1EA2" w:rsidRPr="003E71ED" w:rsidRDefault="007C1EA2" w:rsidP="00062B34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71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Учебный план реализации Программы</w:t>
      </w:r>
    </w:p>
    <w:p w:rsidR="007C1EA2" w:rsidRPr="00062B34" w:rsidRDefault="007C1EA2" w:rsidP="00062B3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"/>
        <w:tblW w:w="10173" w:type="dxa"/>
        <w:jc w:val="center"/>
        <w:tblBorders>
          <w:top w:val="thinThickSmallGap" w:sz="12" w:space="0" w:color="215868" w:themeColor="accent5" w:themeShade="80"/>
          <w:left w:val="thinThickSmallGap" w:sz="12" w:space="0" w:color="215868" w:themeColor="accent5" w:themeShade="80"/>
          <w:bottom w:val="thinThickSmallGap" w:sz="12" w:space="0" w:color="215868" w:themeColor="accent5" w:themeShade="80"/>
          <w:right w:val="thinThickSmallGap" w:sz="12" w:space="0" w:color="215868" w:themeColor="accent5" w:themeShade="80"/>
          <w:insideH w:val="thinThickSmallGap" w:sz="12" w:space="0" w:color="215868" w:themeColor="accent5" w:themeShade="80"/>
          <w:insideV w:val="thinThickSmallGap" w:sz="12" w:space="0" w:color="215868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4111"/>
      </w:tblGrid>
      <w:tr w:rsidR="007C1EA2" w:rsidRPr="00062B34" w:rsidTr="003E71ED">
        <w:trPr>
          <w:trHeight w:val="568"/>
          <w:jc w:val="center"/>
        </w:trPr>
        <w:tc>
          <w:tcPr>
            <w:tcW w:w="1242" w:type="dxa"/>
          </w:tcPr>
          <w:p w:rsidR="007C1EA2" w:rsidRPr="00062B34" w:rsidRDefault="007C1EA2" w:rsidP="00D646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 xml:space="preserve">№   </w:t>
            </w:r>
            <w:r w:rsidRPr="00062B34">
              <w:rPr>
                <w:rFonts w:ascii="Times New Roman" w:eastAsia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:rsidR="007C1EA2" w:rsidRPr="00062B34" w:rsidRDefault="007C1EA2" w:rsidP="00D646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4111" w:type="dxa"/>
          </w:tcPr>
          <w:p w:rsidR="007C1EA2" w:rsidRPr="00062B34" w:rsidRDefault="007C1EA2" w:rsidP="00D646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6A616A" w:rsidRPr="00062B34" w:rsidTr="003E71ED">
        <w:trPr>
          <w:jc w:val="center"/>
        </w:trPr>
        <w:tc>
          <w:tcPr>
            <w:tcW w:w="1242" w:type="dxa"/>
          </w:tcPr>
          <w:p w:rsidR="006A616A" w:rsidRPr="00062B34" w:rsidRDefault="006A616A" w:rsidP="00062B3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6A616A" w:rsidRPr="00062B34" w:rsidRDefault="006A616A" w:rsidP="00D64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Обучение грамоте. Подготовка к письму.</w:t>
            </w:r>
          </w:p>
        </w:tc>
        <w:tc>
          <w:tcPr>
            <w:tcW w:w="4111" w:type="dxa"/>
          </w:tcPr>
          <w:p w:rsidR="006A616A" w:rsidRPr="00062B34" w:rsidRDefault="006A616A" w:rsidP="00D646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269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3E71E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6A616A" w:rsidRPr="00062B34" w:rsidTr="003E71ED">
        <w:trPr>
          <w:trHeight w:val="690"/>
          <w:jc w:val="center"/>
        </w:trPr>
        <w:tc>
          <w:tcPr>
            <w:tcW w:w="1242" w:type="dxa"/>
          </w:tcPr>
          <w:p w:rsidR="006A616A" w:rsidRPr="00062B34" w:rsidRDefault="006A616A" w:rsidP="00062B34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6A616A" w:rsidRPr="00062B34" w:rsidRDefault="006A616A" w:rsidP="00D646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</w:tcPr>
          <w:p w:rsidR="006A616A" w:rsidRPr="00062B34" w:rsidRDefault="006A616A" w:rsidP="00D646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3E71E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6A616A" w:rsidRPr="00062B34" w:rsidTr="003E71ED">
        <w:trPr>
          <w:jc w:val="center"/>
        </w:trPr>
        <w:tc>
          <w:tcPr>
            <w:tcW w:w="1242" w:type="dxa"/>
          </w:tcPr>
          <w:p w:rsidR="006A616A" w:rsidRPr="00062B34" w:rsidRDefault="006A616A" w:rsidP="00062B3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820" w:type="dxa"/>
          </w:tcPr>
          <w:p w:rsidR="006A616A" w:rsidRPr="00062B34" w:rsidRDefault="006A616A" w:rsidP="00D646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616A" w:rsidRPr="00062B34" w:rsidRDefault="006A616A" w:rsidP="00D646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  <w:r w:rsidR="003E71ED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:rsidR="007C1EA2" w:rsidRPr="00062B34" w:rsidRDefault="007C1EA2" w:rsidP="00062B34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62B34"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  <w:tab/>
      </w:r>
    </w:p>
    <w:p w:rsidR="007C1EA2" w:rsidRPr="003E71ED" w:rsidRDefault="007C1EA2" w:rsidP="00062B34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E71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Структура занятий</w:t>
      </w:r>
    </w:p>
    <w:p w:rsidR="007C1EA2" w:rsidRPr="00787877" w:rsidRDefault="007C1EA2" w:rsidP="00062B3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877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7878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7877">
        <w:rPr>
          <w:rFonts w:ascii="Times New Roman" w:eastAsia="Times New Roman" w:hAnsi="Times New Roman"/>
          <w:b/>
          <w:sz w:val="24"/>
          <w:szCs w:val="24"/>
          <w:lang w:eastAsia="ru-RU"/>
        </w:rPr>
        <w:t>Вводная часть - подготовительный этап.</w:t>
      </w:r>
      <w:r w:rsidRPr="00787877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Помогает сосредоточить внимание детей, настроить их на работу. Приветствие представляет собой коммуникативную игру, создание сюрпризного момента для вовлечения детей в предстоящую деятельность; использование художественного слова. </w:t>
      </w:r>
    </w:p>
    <w:p w:rsidR="007C1EA2" w:rsidRPr="00787877" w:rsidRDefault="007C1EA2" w:rsidP="00062B3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877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7878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7877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Основная часть - практическая.</w:t>
      </w:r>
      <w:r w:rsidRPr="00787877">
        <w:rPr>
          <w:rFonts w:ascii="Times New Roman" w:eastAsia="Times New Roman" w:hAnsi="Times New Roman"/>
          <w:sz w:val="24"/>
          <w:szCs w:val="24"/>
          <w:lang w:eastAsia="ru-RU"/>
        </w:rPr>
        <w:t xml:space="preserve"> Здесь решаются главные задачи занятия, используются упражнения и задания на развитие познавательных процессов, развитие мелкой моторики, кинезиологические упражнения, графические работы; может включать в себя элементы диагностики. В качестве отдыха используются подвижные игры на развитие внимания, коммуникативные игры; кинезиологические упражнения, физкультурные минутки, пальчиковые гимнастики. </w:t>
      </w:r>
    </w:p>
    <w:p w:rsidR="007C1EA2" w:rsidRPr="00787877" w:rsidRDefault="007C1EA2" w:rsidP="00236214">
      <w:pPr>
        <w:pStyle w:val="a4"/>
        <w:numPr>
          <w:ilvl w:val="0"/>
          <w:numId w:val="2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877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Заключительная часть - итог занятия.</w:t>
      </w:r>
      <w:r w:rsidRPr="007878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r w:rsidRPr="00787877">
        <w:rPr>
          <w:rFonts w:ascii="Times New Roman" w:eastAsia="Times New Roman" w:hAnsi="Times New Roman"/>
          <w:sz w:val="24"/>
          <w:szCs w:val="24"/>
          <w:lang w:eastAsia="ru-RU"/>
        </w:rPr>
        <w:t>Позволяет детям высказать и обобщить впечатления от занятия, осознать чувства и эмоциональные переживания, развивает рефлексию. Ритуал прощания – это своеобразная</w:t>
      </w:r>
      <w:r w:rsidRPr="00787877">
        <w:rPr>
          <w:rFonts w:ascii="Times New Roman" w:hAnsi="Times New Roman"/>
          <w:sz w:val="24"/>
          <w:szCs w:val="24"/>
          <w:shd w:val="clear" w:color="auto" w:fill="FFFFFF"/>
        </w:rPr>
        <w:t xml:space="preserve"> «точка» в занятии.</w:t>
      </w:r>
      <w:bookmarkEnd w:id="0"/>
    </w:p>
    <w:p w:rsidR="007C1EA2" w:rsidRPr="00062B34" w:rsidRDefault="007C1EA2" w:rsidP="00062B34">
      <w:pPr>
        <w:pStyle w:val="a4"/>
        <w:shd w:val="clear" w:color="auto" w:fill="FFFFFF"/>
        <w:spacing w:after="0"/>
        <w:ind w:left="0"/>
        <w:rPr>
          <w:rFonts w:ascii="Times New Roman" w:eastAsia="Times New Roman" w:hAnsi="Times New Roman"/>
          <w:color w:val="303F50"/>
          <w:sz w:val="24"/>
          <w:szCs w:val="24"/>
          <w:lang w:eastAsia="ru-RU"/>
        </w:rPr>
      </w:pPr>
    </w:p>
    <w:p w:rsidR="007C1EA2" w:rsidRPr="00062B34" w:rsidRDefault="007C1EA2" w:rsidP="00062B34">
      <w:pPr>
        <w:spacing w:after="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062B34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</w:rPr>
        <w:t>Формы подведения итогов:</w:t>
      </w:r>
    </w:p>
    <w:p w:rsidR="007C1EA2" w:rsidRPr="00062B34" w:rsidRDefault="007C1EA2" w:rsidP="00062B3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2B34">
        <w:rPr>
          <w:rFonts w:ascii="Times New Roman" w:hAnsi="Times New Roman"/>
          <w:color w:val="000000"/>
          <w:sz w:val="24"/>
          <w:szCs w:val="24"/>
        </w:rPr>
        <w:lastRenderedPageBreak/>
        <w:t>Формой итогового контроля усвоения изученного материала является тестирование и итоговое занятие.</w:t>
      </w:r>
    </w:p>
    <w:p w:rsidR="007C1EA2" w:rsidRPr="00062B34" w:rsidRDefault="007C1EA2" w:rsidP="00062B34">
      <w:pPr>
        <w:spacing w:after="0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:rsidR="00C33E39" w:rsidRPr="00062B34" w:rsidRDefault="00C33E39" w:rsidP="000309C8">
      <w:pPr>
        <w:spacing w:after="0" w:line="240" w:lineRule="auto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062B3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2.3. Мониторинг</w:t>
      </w:r>
      <w:r w:rsidR="003A2E4D" w:rsidRPr="00062B3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возможных достижений</w:t>
      </w:r>
    </w:p>
    <w:p w:rsidR="00C33E39" w:rsidRPr="00062B34" w:rsidRDefault="00C33E39" w:rsidP="000309C8">
      <w:pPr>
        <w:pStyle w:val="a3"/>
        <w:spacing w:before="0" w:beforeAutospacing="0" w:after="0" w:afterAutospacing="0"/>
      </w:pPr>
      <w:r w:rsidRPr="00062B34">
        <w:tab/>
        <w:t xml:space="preserve">Выделяют три аспекта готовности к школе: </w:t>
      </w:r>
      <w:r w:rsidRPr="00062B34">
        <w:rPr>
          <w:b/>
          <w:bCs/>
        </w:rPr>
        <w:t>анатомо-физиологический</w:t>
      </w:r>
      <w:r w:rsidRPr="00062B34">
        <w:t xml:space="preserve">, </w:t>
      </w:r>
      <w:r w:rsidRPr="00062B34">
        <w:rPr>
          <w:b/>
          <w:bCs/>
        </w:rPr>
        <w:t>психологический</w:t>
      </w:r>
      <w:r w:rsidRPr="00062B34">
        <w:t xml:space="preserve"> и </w:t>
      </w:r>
      <w:r w:rsidRPr="00062B34">
        <w:rPr>
          <w:b/>
          <w:bCs/>
        </w:rPr>
        <w:t>социальный</w:t>
      </w:r>
      <w:r w:rsidRPr="00062B34">
        <w:t xml:space="preserve">. </w:t>
      </w:r>
      <w:r w:rsidRPr="00062B34">
        <w:rPr>
          <w:color w:val="000000"/>
        </w:rPr>
        <w:t xml:space="preserve">Для оценки готовности используются следующие критерии </w:t>
      </w:r>
    </w:p>
    <w:p w:rsidR="00C33E39" w:rsidRPr="00062B34" w:rsidRDefault="00C33E39" w:rsidP="000309C8">
      <w:pPr>
        <w:pStyle w:val="a3"/>
        <w:numPr>
          <w:ilvl w:val="0"/>
          <w:numId w:val="32"/>
        </w:numPr>
        <w:spacing w:before="0" w:beforeAutospacing="0" w:after="0" w:afterAutospacing="0"/>
        <w:ind w:left="284" w:hanging="284"/>
      </w:pPr>
      <w:r w:rsidRPr="00062B34">
        <w:rPr>
          <w:color w:val="000000"/>
        </w:rPr>
        <w:t>Степень психосоциальной зрелости (тестовая беседа).</w:t>
      </w:r>
      <w:r w:rsidRPr="00062B34">
        <w:t xml:space="preserve"> </w:t>
      </w:r>
    </w:p>
    <w:p w:rsidR="00C33E39" w:rsidRPr="00062B34" w:rsidRDefault="00C33E39" w:rsidP="000309C8">
      <w:pPr>
        <w:pStyle w:val="a3"/>
        <w:spacing w:before="0" w:beforeAutospacing="0" w:after="0" w:afterAutospacing="0"/>
        <w:ind w:left="720" w:hanging="360"/>
        <w:jc w:val="center"/>
      </w:pPr>
      <w:r w:rsidRPr="00062B34">
        <w:rPr>
          <w:b/>
          <w:bCs/>
          <w:color w:val="000000"/>
        </w:rPr>
        <w:t>Вопросы для тестовой беседы.</w:t>
      </w:r>
    </w:p>
    <w:p w:rsidR="00C33E39" w:rsidRPr="00062B34" w:rsidRDefault="00C33E39" w:rsidP="000309C8">
      <w:pPr>
        <w:pStyle w:val="a3"/>
        <w:numPr>
          <w:ilvl w:val="0"/>
          <w:numId w:val="33"/>
        </w:numPr>
        <w:spacing w:before="0" w:beforeAutospacing="0" w:after="0" w:afterAutospacing="0"/>
        <w:ind w:left="284" w:hanging="284"/>
      </w:pPr>
      <w:r w:rsidRPr="00062B34">
        <w:t xml:space="preserve">Назови свою фамилию, имя, отчество </w:t>
      </w:r>
    </w:p>
    <w:p w:rsidR="00C33E39" w:rsidRPr="00062B34" w:rsidRDefault="00C33E39" w:rsidP="000309C8">
      <w:pPr>
        <w:pStyle w:val="a3"/>
        <w:numPr>
          <w:ilvl w:val="0"/>
          <w:numId w:val="33"/>
        </w:numPr>
        <w:spacing w:before="0" w:beforeAutospacing="0" w:after="0" w:afterAutospacing="0"/>
        <w:ind w:left="284" w:hanging="284"/>
      </w:pPr>
      <w:r w:rsidRPr="00062B34">
        <w:t xml:space="preserve">Назови ФИО мамы, папы </w:t>
      </w:r>
    </w:p>
    <w:p w:rsidR="00C33E39" w:rsidRPr="00062B34" w:rsidRDefault="00C33E39" w:rsidP="000309C8">
      <w:pPr>
        <w:pStyle w:val="a3"/>
        <w:numPr>
          <w:ilvl w:val="0"/>
          <w:numId w:val="33"/>
        </w:numPr>
        <w:spacing w:before="0" w:beforeAutospacing="0" w:after="0" w:afterAutospacing="0"/>
        <w:ind w:left="284" w:hanging="284"/>
      </w:pPr>
      <w:r w:rsidRPr="00062B34">
        <w:t xml:space="preserve">Ты девочка или мальчик? Кем будешь, когда вырастешь, тетей или дядей? </w:t>
      </w:r>
    </w:p>
    <w:p w:rsidR="00C33E39" w:rsidRPr="00062B34" w:rsidRDefault="00C33E39" w:rsidP="000309C8">
      <w:pPr>
        <w:pStyle w:val="a3"/>
        <w:numPr>
          <w:ilvl w:val="0"/>
          <w:numId w:val="33"/>
        </w:numPr>
        <w:spacing w:before="0" w:beforeAutospacing="0" w:after="0" w:afterAutospacing="0"/>
        <w:ind w:left="284" w:hanging="284"/>
      </w:pPr>
      <w:r w:rsidRPr="00062B34">
        <w:t xml:space="preserve">У тебя есть сестра, брат? Кто старше? </w:t>
      </w:r>
    </w:p>
    <w:p w:rsidR="00C33E39" w:rsidRPr="00062B34" w:rsidRDefault="00C33E39" w:rsidP="000309C8">
      <w:pPr>
        <w:pStyle w:val="a3"/>
        <w:numPr>
          <w:ilvl w:val="0"/>
          <w:numId w:val="33"/>
        </w:numPr>
        <w:spacing w:before="0" w:beforeAutospacing="0" w:after="0" w:afterAutospacing="0"/>
        <w:ind w:left="284" w:hanging="284"/>
      </w:pPr>
      <w:r w:rsidRPr="00062B34">
        <w:t xml:space="preserve">Сколько тебе лет? Сколько будет через год? Через два? </w:t>
      </w:r>
    </w:p>
    <w:p w:rsidR="00C33E39" w:rsidRPr="00062B34" w:rsidRDefault="00C33E39" w:rsidP="000309C8">
      <w:pPr>
        <w:pStyle w:val="a3"/>
        <w:numPr>
          <w:ilvl w:val="0"/>
          <w:numId w:val="33"/>
        </w:numPr>
        <w:spacing w:before="0" w:beforeAutospacing="0" w:after="0" w:afterAutospacing="0"/>
        <w:ind w:left="284" w:hanging="284"/>
      </w:pPr>
      <w:r w:rsidRPr="00062B34">
        <w:t xml:space="preserve">Сейчас день или утро? </w:t>
      </w:r>
    </w:p>
    <w:p w:rsidR="00C33E39" w:rsidRPr="00062B34" w:rsidRDefault="00C33E39" w:rsidP="000309C8">
      <w:pPr>
        <w:pStyle w:val="a3"/>
        <w:numPr>
          <w:ilvl w:val="0"/>
          <w:numId w:val="33"/>
        </w:numPr>
        <w:spacing w:before="0" w:beforeAutospacing="0" w:after="0" w:afterAutospacing="0"/>
        <w:ind w:left="284" w:hanging="284"/>
      </w:pPr>
      <w:r w:rsidRPr="00062B34">
        <w:t xml:space="preserve">Когда ты завтракаешь - вечером или утром? Обедаешь - утром или днем? Что бывает раньше - обед или ужин? </w:t>
      </w:r>
    </w:p>
    <w:p w:rsidR="00C33E39" w:rsidRPr="00062B34" w:rsidRDefault="00C33E39" w:rsidP="000309C8">
      <w:pPr>
        <w:pStyle w:val="a3"/>
        <w:numPr>
          <w:ilvl w:val="0"/>
          <w:numId w:val="33"/>
        </w:numPr>
        <w:spacing w:before="0" w:beforeAutospacing="0" w:after="0" w:afterAutospacing="0"/>
        <w:ind w:left="284" w:hanging="284"/>
      </w:pPr>
      <w:r w:rsidRPr="00062B34">
        <w:t xml:space="preserve">Где ты живешь? Назови свой домашний адрес </w:t>
      </w:r>
    </w:p>
    <w:p w:rsidR="00C33E39" w:rsidRPr="00062B34" w:rsidRDefault="00C33E39" w:rsidP="000309C8">
      <w:pPr>
        <w:pStyle w:val="a3"/>
        <w:numPr>
          <w:ilvl w:val="0"/>
          <w:numId w:val="33"/>
        </w:numPr>
        <w:spacing w:before="0" w:beforeAutospacing="0" w:after="0" w:afterAutospacing="0"/>
        <w:ind w:left="284" w:hanging="284"/>
      </w:pPr>
      <w:r w:rsidRPr="00062B34">
        <w:t xml:space="preserve">Кем работает твой отец, мать? </w:t>
      </w:r>
    </w:p>
    <w:p w:rsidR="00C33E39" w:rsidRPr="00062B34" w:rsidRDefault="00C33E39" w:rsidP="000309C8">
      <w:pPr>
        <w:pStyle w:val="a3"/>
        <w:numPr>
          <w:ilvl w:val="0"/>
          <w:numId w:val="33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284" w:hanging="284"/>
      </w:pPr>
      <w:r w:rsidRPr="00062B34">
        <w:t xml:space="preserve">Ты любишь рисовать? Какого цвета этот карандаш (ленточка, платье) </w:t>
      </w:r>
    </w:p>
    <w:p w:rsidR="00C33E39" w:rsidRPr="00062B34" w:rsidRDefault="00C33E39" w:rsidP="000309C8">
      <w:pPr>
        <w:pStyle w:val="a3"/>
        <w:numPr>
          <w:ilvl w:val="0"/>
          <w:numId w:val="33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284" w:hanging="284"/>
      </w:pPr>
      <w:r w:rsidRPr="00062B34">
        <w:t xml:space="preserve">Какое сейчас время года? Почему ты так считаешь? </w:t>
      </w:r>
    </w:p>
    <w:p w:rsidR="00C33E39" w:rsidRPr="00062B34" w:rsidRDefault="00C33E39" w:rsidP="000309C8">
      <w:pPr>
        <w:pStyle w:val="a3"/>
        <w:numPr>
          <w:ilvl w:val="0"/>
          <w:numId w:val="33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284" w:hanging="284"/>
      </w:pPr>
      <w:r w:rsidRPr="00062B34">
        <w:t xml:space="preserve">Когда можно кататься на коньках - зимой или летом? </w:t>
      </w:r>
    </w:p>
    <w:p w:rsidR="00C33E39" w:rsidRPr="00062B34" w:rsidRDefault="00C33E39" w:rsidP="000309C8">
      <w:pPr>
        <w:pStyle w:val="a3"/>
        <w:numPr>
          <w:ilvl w:val="0"/>
          <w:numId w:val="33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284" w:hanging="284"/>
      </w:pPr>
      <w:r w:rsidRPr="00062B34">
        <w:t xml:space="preserve">Почему снег бывает зимой, а не летом? </w:t>
      </w:r>
    </w:p>
    <w:p w:rsidR="00C33E39" w:rsidRPr="00062B34" w:rsidRDefault="00C33E39" w:rsidP="000309C8">
      <w:pPr>
        <w:pStyle w:val="a3"/>
        <w:numPr>
          <w:ilvl w:val="0"/>
          <w:numId w:val="33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284" w:hanging="284"/>
      </w:pPr>
      <w:r w:rsidRPr="00062B34">
        <w:t xml:space="preserve">Что делает почтальон, врач, учитель? </w:t>
      </w:r>
    </w:p>
    <w:p w:rsidR="00C33E39" w:rsidRPr="00062B34" w:rsidRDefault="00C33E39" w:rsidP="000309C8">
      <w:pPr>
        <w:pStyle w:val="a3"/>
        <w:numPr>
          <w:ilvl w:val="0"/>
          <w:numId w:val="33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284" w:hanging="284"/>
      </w:pPr>
      <w:r w:rsidRPr="00062B34">
        <w:t xml:space="preserve">Звонок и парта в школе нужны зачем? </w:t>
      </w:r>
    </w:p>
    <w:p w:rsidR="00C33E39" w:rsidRPr="00062B34" w:rsidRDefault="00C33E39" w:rsidP="000309C8">
      <w:pPr>
        <w:pStyle w:val="a3"/>
        <w:numPr>
          <w:ilvl w:val="0"/>
          <w:numId w:val="33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284" w:hanging="284"/>
      </w:pPr>
      <w:r w:rsidRPr="00062B34">
        <w:t xml:space="preserve">Ты сам(а) хочешь пойти в школу? </w:t>
      </w:r>
    </w:p>
    <w:p w:rsidR="00C33E39" w:rsidRPr="00062B34" w:rsidRDefault="00C33E39" w:rsidP="000309C8">
      <w:pPr>
        <w:pStyle w:val="a3"/>
        <w:numPr>
          <w:ilvl w:val="0"/>
          <w:numId w:val="33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284" w:hanging="284"/>
      </w:pPr>
      <w:r w:rsidRPr="00062B34">
        <w:t xml:space="preserve">Покажи свой правый глаз, левое ухо. Для чего нужны уши? </w:t>
      </w:r>
    </w:p>
    <w:p w:rsidR="00C33E39" w:rsidRPr="00062B34" w:rsidRDefault="00C33E39" w:rsidP="000309C8">
      <w:pPr>
        <w:pStyle w:val="a3"/>
        <w:numPr>
          <w:ilvl w:val="0"/>
          <w:numId w:val="33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284" w:hanging="284"/>
      </w:pPr>
      <w:r w:rsidRPr="00062B34">
        <w:t xml:space="preserve">Каких животных ты знаешь? </w:t>
      </w:r>
    </w:p>
    <w:p w:rsidR="00C33E39" w:rsidRPr="00062B34" w:rsidRDefault="00C33E39" w:rsidP="000309C8">
      <w:pPr>
        <w:pStyle w:val="a3"/>
        <w:numPr>
          <w:ilvl w:val="0"/>
          <w:numId w:val="33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284" w:hanging="284"/>
      </w:pPr>
      <w:r w:rsidRPr="00062B34">
        <w:t xml:space="preserve">Каких ты знаешь птиц? </w:t>
      </w:r>
    </w:p>
    <w:p w:rsidR="00C33E39" w:rsidRPr="00062B34" w:rsidRDefault="00C33E39" w:rsidP="000309C8">
      <w:pPr>
        <w:pStyle w:val="a3"/>
        <w:numPr>
          <w:ilvl w:val="0"/>
          <w:numId w:val="33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284" w:hanging="284"/>
      </w:pPr>
      <w:r w:rsidRPr="00062B34">
        <w:t xml:space="preserve">Кто больше: корова или коза?  Птица или пчела? У кого больше лап: у собаки или у петуха? </w:t>
      </w:r>
    </w:p>
    <w:p w:rsidR="00C33E39" w:rsidRPr="00062B34" w:rsidRDefault="00C33E39" w:rsidP="000309C8">
      <w:pPr>
        <w:pStyle w:val="a3"/>
        <w:numPr>
          <w:ilvl w:val="0"/>
          <w:numId w:val="33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284" w:hanging="284"/>
      </w:pPr>
      <w:r w:rsidRPr="00062B34">
        <w:t xml:space="preserve">Что больше: 8 или 5?  7 или 3?  Посчитай от 3 до 6. От 9 до 2. </w:t>
      </w:r>
    </w:p>
    <w:p w:rsidR="00C33E39" w:rsidRPr="00062B34" w:rsidRDefault="00C33E39" w:rsidP="000309C8">
      <w:pPr>
        <w:pStyle w:val="a3"/>
        <w:numPr>
          <w:ilvl w:val="0"/>
          <w:numId w:val="33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284" w:hanging="284"/>
      </w:pPr>
      <w:r w:rsidRPr="00062B34">
        <w:t xml:space="preserve">Что нужно сделать, если нечаянно сломаешь чужую вещь? </w:t>
      </w:r>
    </w:p>
    <w:p w:rsidR="00C33E39" w:rsidRPr="00062B34" w:rsidRDefault="00C33E39" w:rsidP="000309C8">
      <w:pPr>
        <w:pStyle w:val="a3"/>
        <w:spacing w:before="0" w:beforeAutospacing="0" w:after="0" w:afterAutospacing="0"/>
        <w:ind w:left="720" w:hanging="360"/>
      </w:pPr>
      <w:r w:rsidRPr="00062B34">
        <w:rPr>
          <w:color w:val="000000"/>
        </w:rPr>
        <w:t xml:space="preserve">1. За правильный ответ на все подвопросы одного вопроса ребенок получает один балл (за исключением контрольных) </w:t>
      </w:r>
    </w:p>
    <w:p w:rsidR="00C33E39" w:rsidRPr="00062B34" w:rsidRDefault="00C33E39" w:rsidP="000309C8">
      <w:pPr>
        <w:pStyle w:val="a3"/>
        <w:spacing w:before="0" w:beforeAutospacing="0" w:after="0" w:afterAutospacing="0"/>
        <w:ind w:left="720" w:hanging="360"/>
      </w:pPr>
      <w:r w:rsidRPr="00062B34">
        <w:rPr>
          <w:color w:val="000000"/>
        </w:rPr>
        <w:t xml:space="preserve">2. Ребенок может получить по 0,5 балла за правильные, но неполные ответы на подвопросы пункта. </w:t>
      </w:r>
    </w:p>
    <w:p w:rsidR="00C33E39" w:rsidRPr="00062B34" w:rsidRDefault="00C33E39" w:rsidP="000309C8">
      <w:pPr>
        <w:pStyle w:val="a3"/>
        <w:spacing w:before="0" w:beforeAutospacing="0" w:after="0" w:afterAutospacing="0"/>
        <w:ind w:left="720" w:hanging="360"/>
      </w:pPr>
      <w:r w:rsidRPr="00062B34">
        <w:rPr>
          <w:color w:val="000000"/>
        </w:rPr>
        <w:t xml:space="preserve">3. Правильными считаются ответы, соответствующие поставленному вопросу. "Папа работает инженером. У собаки лап больше, чем у петуха". Неверными считаются ответы: « Мама Таня. Папа работает на работе". </w:t>
      </w:r>
    </w:p>
    <w:p w:rsidR="00C33E39" w:rsidRPr="00062B34" w:rsidRDefault="00C33E39" w:rsidP="000309C8">
      <w:pPr>
        <w:pStyle w:val="a3"/>
        <w:spacing w:before="0" w:beforeAutospacing="0" w:after="0" w:afterAutospacing="0"/>
        <w:ind w:left="720" w:hanging="360"/>
      </w:pPr>
      <w:r w:rsidRPr="00062B34">
        <w:rPr>
          <w:color w:val="000000"/>
        </w:rPr>
        <w:t>4.  К контрольным заданиям относятся вопросы 5, 8, 15, 22. Они оцениваются так:</w:t>
      </w:r>
      <w:r w:rsidRPr="00062B34">
        <w:rPr>
          <w:color w:val="000000"/>
        </w:rPr>
        <w:br/>
        <w:t>5 - сколько лет - 1 балл, года с учетом месяцев - 3 балла.</w:t>
      </w:r>
      <w:r w:rsidRPr="00062B34">
        <w:rPr>
          <w:color w:val="000000"/>
        </w:rPr>
        <w:br/>
        <w:t>8 - полный домашний адрес с названием города - 2 балла, неполный 1 балл.</w:t>
      </w:r>
      <w:r w:rsidRPr="00062B34">
        <w:rPr>
          <w:color w:val="000000"/>
        </w:rPr>
        <w:br/>
        <w:t>15 - за каждое правильно указанное применение школьной атрибутики - 1 балл.</w:t>
      </w:r>
      <w:r w:rsidRPr="00062B34">
        <w:rPr>
          <w:color w:val="000000"/>
        </w:rPr>
        <w:br/>
        <w:t>22 - за правильный ответ - 2 балла.</w:t>
      </w:r>
    </w:p>
    <w:p w:rsidR="00C33E39" w:rsidRPr="00062B34" w:rsidRDefault="00C33E39" w:rsidP="000309C8">
      <w:pPr>
        <w:pStyle w:val="a3"/>
        <w:spacing w:before="0" w:beforeAutospacing="0" w:after="0" w:afterAutospacing="0"/>
        <w:ind w:left="720" w:hanging="360"/>
      </w:pPr>
      <w:r w:rsidRPr="00062B34">
        <w:rPr>
          <w:color w:val="000000"/>
        </w:rPr>
        <w:t xml:space="preserve">5.  Пункт 16 оценивается совместно с пунктами 15 и 17. Если в п.15 ребенок набрал 3 балла и дал положительный ответ на п.16, то в протоколе отмечается положительная мотивация к обучению в школе (общая сумма баллов должна быть не менее 4) </w:t>
      </w:r>
    </w:p>
    <w:p w:rsidR="003E71ED" w:rsidRDefault="003E71ED" w:rsidP="000309C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97F5A" w:rsidRPr="00062B34" w:rsidRDefault="00897F5A" w:rsidP="000309C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62B34">
        <w:rPr>
          <w:rFonts w:ascii="Times New Roman" w:hAnsi="Times New Roman"/>
          <w:b/>
          <w:sz w:val="24"/>
          <w:szCs w:val="24"/>
        </w:rPr>
        <w:t>БЛАНК РЕЗУЛЬТАТОВ МОНИТОРИНГА</w:t>
      </w:r>
    </w:p>
    <w:p w:rsidR="0017408F" w:rsidRPr="00062B34" w:rsidRDefault="00897F5A" w:rsidP="000309C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62B34">
        <w:rPr>
          <w:rFonts w:ascii="Times New Roman" w:hAnsi="Times New Roman"/>
          <w:b/>
          <w:sz w:val="24"/>
          <w:szCs w:val="24"/>
        </w:rPr>
        <w:t xml:space="preserve">обследования степени развития детей </w:t>
      </w:r>
    </w:p>
    <w:p w:rsidR="00897F5A" w:rsidRPr="00062B34" w:rsidRDefault="00897F5A" w:rsidP="000309C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62B34">
        <w:rPr>
          <w:rFonts w:ascii="Times New Roman" w:hAnsi="Times New Roman"/>
          <w:b/>
          <w:sz w:val="24"/>
          <w:szCs w:val="24"/>
        </w:rPr>
        <w:lastRenderedPageBreak/>
        <w:t>по Программе подготовки к школе</w:t>
      </w:r>
    </w:p>
    <w:tbl>
      <w:tblPr>
        <w:tblW w:w="9889" w:type="dxa"/>
        <w:tblBorders>
          <w:top w:val="single" w:sz="12" w:space="0" w:color="215868" w:themeColor="accent5" w:themeShade="80"/>
          <w:left w:val="single" w:sz="12" w:space="0" w:color="215868" w:themeColor="accent5" w:themeShade="80"/>
          <w:bottom w:val="single" w:sz="12" w:space="0" w:color="215868" w:themeColor="accent5" w:themeShade="80"/>
          <w:right w:val="single" w:sz="12" w:space="0" w:color="215868" w:themeColor="accent5" w:themeShade="80"/>
          <w:insideH w:val="single" w:sz="12" w:space="0" w:color="215868" w:themeColor="accent5" w:themeShade="80"/>
          <w:insideV w:val="single" w:sz="12" w:space="0" w:color="215868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767"/>
        <w:gridCol w:w="2693"/>
        <w:gridCol w:w="1843"/>
        <w:gridCol w:w="2126"/>
      </w:tblGrid>
      <w:tr w:rsidR="00DE7906" w:rsidRPr="00062B34" w:rsidTr="003E71ED">
        <w:trPr>
          <w:trHeight w:val="20"/>
        </w:trPr>
        <w:tc>
          <w:tcPr>
            <w:tcW w:w="460" w:type="dxa"/>
            <w:vMerge w:val="restart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7" w:type="dxa"/>
            <w:vMerge w:val="restart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2B34">
              <w:rPr>
                <w:rFonts w:ascii="Times New Roman" w:hAnsi="Times New Roman"/>
                <w:color w:val="000000"/>
                <w:sz w:val="24"/>
                <w:szCs w:val="24"/>
              </w:rPr>
              <w:t>За правильный ответ на все подвопросы одного вопроса ребенок получает один балл</w:t>
            </w:r>
          </w:p>
        </w:tc>
        <w:tc>
          <w:tcPr>
            <w:tcW w:w="2693" w:type="dxa"/>
            <w:vMerge w:val="restart"/>
          </w:tcPr>
          <w:p w:rsidR="00DE7906" w:rsidRPr="00062B34" w:rsidRDefault="00DE7906" w:rsidP="000309C8">
            <w:pPr>
              <w:pStyle w:val="a3"/>
              <w:spacing w:before="0" w:beforeAutospacing="0" w:after="0" w:afterAutospacing="0"/>
            </w:pPr>
            <w:r w:rsidRPr="00062B34">
              <w:rPr>
                <w:color w:val="000000"/>
              </w:rPr>
              <w:t xml:space="preserve">0,5 балла за правильные, но неполные ответы на подвопросы пункта. </w:t>
            </w:r>
          </w:p>
        </w:tc>
        <w:tc>
          <w:tcPr>
            <w:tcW w:w="3969" w:type="dxa"/>
            <w:gridSpan w:val="2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 ребенка</w:t>
            </w:r>
          </w:p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906" w:rsidRPr="00062B34" w:rsidTr="003E71ED">
        <w:trPr>
          <w:trHeight w:val="20"/>
        </w:trPr>
        <w:tc>
          <w:tcPr>
            <w:tcW w:w="460" w:type="dxa"/>
            <w:vMerge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vMerge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7906" w:rsidRPr="00062B34" w:rsidRDefault="00DE7906" w:rsidP="000309C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DE7906" w:rsidRPr="00062B34" w:rsidTr="003E71ED">
        <w:trPr>
          <w:trHeight w:val="20"/>
        </w:trPr>
        <w:tc>
          <w:tcPr>
            <w:tcW w:w="460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7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DE7906" w:rsidRPr="00062B34" w:rsidRDefault="00DE7906" w:rsidP="006A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906" w:rsidRPr="00062B34" w:rsidTr="003E71ED">
        <w:trPr>
          <w:trHeight w:val="20"/>
        </w:trPr>
        <w:tc>
          <w:tcPr>
            <w:tcW w:w="460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7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DE7906" w:rsidRPr="00062B34" w:rsidRDefault="00DE7906" w:rsidP="00030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906" w:rsidRPr="00062B34" w:rsidTr="003E71ED">
        <w:trPr>
          <w:trHeight w:val="20"/>
        </w:trPr>
        <w:tc>
          <w:tcPr>
            <w:tcW w:w="460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7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DE7906" w:rsidRPr="00062B34" w:rsidRDefault="00DE7906" w:rsidP="00030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906" w:rsidRPr="00062B34" w:rsidTr="003E71ED">
        <w:trPr>
          <w:trHeight w:val="20"/>
        </w:trPr>
        <w:tc>
          <w:tcPr>
            <w:tcW w:w="460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7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DE7906" w:rsidRPr="00062B34" w:rsidRDefault="00DE7906" w:rsidP="00030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906" w:rsidRPr="00062B34" w:rsidTr="003E71ED">
        <w:trPr>
          <w:trHeight w:val="20"/>
        </w:trPr>
        <w:tc>
          <w:tcPr>
            <w:tcW w:w="460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7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Полных лет 1 балл</w:t>
            </w:r>
          </w:p>
        </w:tc>
        <w:tc>
          <w:tcPr>
            <w:tcW w:w="2693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указанием месяцев 3 балла</w:t>
            </w:r>
          </w:p>
        </w:tc>
        <w:tc>
          <w:tcPr>
            <w:tcW w:w="1843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906" w:rsidRPr="00062B34" w:rsidTr="003E71ED">
        <w:trPr>
          <w:trHeight w:val="20"/>
        </w:trPr>
        <w:tc>
          <w:tcPr>
            <w:tcW w:w="460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7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DE7906" w:rsidRPr="00062B34" w:rsidRDefault="00DE7906" w:rsidP="00030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906" w:rsidRPr="00062B34" w:rsidTr="003E71ED">
        <w:trPr>
          <w:trHeight w:val="20"/>
        </w:trPr>
        <w:tc>
          <w:tcPr>
            <w:tcW w:w="460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7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DE7906" w:rsidRPr="00062B34" w:rsidRDefault="00DE7906" w:rsidP="00030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906" w:rsidRPr="00062B34" w:rsidTr="003E71ED">
        <w:trPr>
          <w:trHeight w:val="20"/>
        </w:trPr>
        <w:tc>
          <w:tcPr>
            <w:tcW w:w="460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7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Полный дом адрес с названием города 2 балла</w:t>
            </w:r>
          </w:p>
        </w:tc>
        <w:tc>
          <w:tcPr>
            <w:tcW w:w="2693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Неполный домашний адрес 1 балл</w:t>
            </w:r>
          </w:p>
        </w:tc>
        <w:tc>
          <w:tcPr>
            <w:tcW w:w="1843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906" w:rsidRPr="00062B34" w:rsidTr="003E71ED">
        <w:trPr>
          <w:trHeight w:val="20"/>
        </w:trPr>
        <w:tc>
          <w:tcPr>
            <w:tcW w:w="460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67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DE7906" w:rsidRPr="00062B34" w:rsidRDefault="00DE7906" w:rsidP="00030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906" w:rsidRPr="00062B34" w:rsidTr="003E71ED">
        <w:trPr>
          <w:trHeight w:val="20"/>
        </w:trPr>
        <w:tc>
          <w:tcPr>
            <w:tcW w:w="460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7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DE7906" w:rsidRPr="00062B34" w:rsidRDefault="00DE7906" w:rsidP="00030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906" w:rsidRPr="00062B34" w:rsidTr="003E71ED">
        <w:trPr>
          <w:trHeight w:val="20"/>
        </w:trPr>
        <w:tc>
          <w:tcPr>
            <w:tcW w:w="460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7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DE7906" w:rsidRPr="00062B34" w:rsidRDefault="00DE7906" w:rsidP="00030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906" w:rsidRPr="00062B34" w:rsidTr="003E71ED">
        <w:trPr>
          <w:trHeight w:val="20"/>
        </w:trPr>
        <w:tc>
          <w:tcPr>
            <w:tcW w:w="460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7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DE7906" w:rsidRPr="00062B34" w:rsidRDefault="00DE7906" w:rsidP="00030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906" w:rsidRPr="00062B34" w:rsidTr="003E71ED">
        <w:trPr>
          <w:trHeight w:val="20"/>
        </w:trPr>
        <w:tc>
          <w:tcPr>
            <w:tcW w:w="460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67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DE7906" w:rsidRPr="00062B34" w:rsidRDefault="00DE7906" w:rsidP="00030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906" w:rsidRPr="00062B34" w:rsidTr="003E71ED">
        <w:trPr>
          <w:trHeight w:val="20"/>
        </w:trPr>
        <w:tc>
          <w:tcPr>
            <w:tcW w:w="460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67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DE7906" w:rsidRPr="00062B34" w:rsidRDefault="00DE7906" w:rsidP="00030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906" w:rsidRPr="00062B34" w:rsidTr="003E71ED">
        <w:trPr>
          <w:trHeight w:val="20"/>
        </w:trPr>
        <w:tc>
          <w:tcPr>
            <w:tcW w:w="460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67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hAnsi="Times New Roman"/>
                <w:color w:val="000000"/>
                <w:sz w:val="24"/>
                <w:szCs w:val="24"/>
              </w:rPr>
              <w:t>за каждое правильно указанное применение школьной атрибутики - 1 балл.</w:t>
            </w:r>
          </w:p>
        </w:tc>
        <w:tc>
          <w:tcPr>
            <w:tcW w:w="2693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E7906" w:rsidRPr="00062B34" w:rsidRDefault="00DE7906" w:rsidP="000309C8">
            <w:pPr>
              <w:pStyle w:val="a3"/>
              <w:spacing w:before="0" w:beforeAutospacing="0" w:after="0" w:afterAutospacing="0"/>
              <w:ind w:left="34"/>
            </w:pPr>
            <w:r w:rsidRPr="000309C8">
              <w:rPr>
                <w:color w:val="000000"/>
                <w:sz w:val="20"/>
              </w:rPr>
              <w:t xml:space="preserve">Пункт 16 оценивается совместно с пунктами 15 и 17. Если в п.15 ребенок набрал 3 балла и дал положительный ответ на п.16, то в протоколе отмечается положительная мотивация к обучению в школе (общая сумма баллов должна быть не менее 4) </w:t>
            </w:r>
          </w:p>
        </w:tc>
        <w:tc>
          <w:tcPr>
            <w:tcW w:w="2126" w:type="dxa"/>
          </w:tcPr>
          <w:p w:rsidR="00DE7906" w:rsidRPr="00062B34" w:rsidRDefault="00DE7906" w:rsidP="000309C8">
            <w:pPr>
              <w:pStyle w:val="a3"/>
              <w:spacing w:before="0" w:beforeAutospacing="0" w:after="0" w:afterAutospacing="0"/>
              <w:ind w:left="34"/>
              <w:rPr>
                <w:color w:val="000000"/>
              </w:rPr>
            </w:pPr>
          </w:p>
        </w:tc>
      </w:tr>
      <w:tr w:rsidR="00DE7906" w:rsidRPr="00062B34" w:rsidTr="003E71ED">
        <w:trPr>
          <w:trHeight w:val="20"/>
        </w:trPr>
        <w:tc>
          <w:tcPr>
            <w:tcW w:w="460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67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DE7906" w:rsidRPr="00062B34" w:rsidRDefault="00DE7906" w:rsidP="00030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vMerge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906" w:rsidRPr="00062B34" w:rsidTr="003E71ED">
        <w:trPr>
          <w:trHeight w:val="20"/>
        </w:trPr>
        <w:tc>
          <w:tcPr>
            <w:tcW w:w="460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67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DE7906" w:rsidRPr="00062B34" w:rsidRDefault="00DE7906" w:rsidP="00030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vMerge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906" w:rsidRPr="00062B34" w:rsidTr="003E71ED">
        <w:trPr>
          <w:trHeight w:val="20"/>
        </w:trPr>
        <w:tc>
          <w:tcPr>
            <w:tcW w:w="460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67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DE7906" w:rsidRPr="00062B34" w:rsidRDefault="00DE7906" w:rsidP="00030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906" w:rsidRPr="00062B34" w:rsidTr="003E71ED">
        <w:trPr>
          <w:trHeight w:val="20"/>
        </w:trPr>
        <w:tc>
          <w:tcPr>
            <w:tcW w:w="460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67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DE7906" w:rsidRPr="00062B34" w:rsidRDefault="00DE7906" w:rsidP="00030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906" w:rsidRPr="00062B34" w:rsidTr="003E71ED">
        <w:trPr>
          <w:trHeight w:val="20"/>
        </w:trPr>
        <w:tc>
          <w:tcPr>
            <w:tcW w:w="460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67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DE7906" w:rsidRPr="00062B34" w:rsidRDefault="00DE7906" w:rsidP="00030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906" w:rsidRPr="00062B34" w:rsidTr="003E71ED">
        <w:trPr>
          <w:trHeight w:val="20"/>
        </w:trPr>
        <w:tc>
          <w:tcPr>
            <w:tcW w:w="460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67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DE7906" w:rsidRPr="00062B34" w:rsidRDefault="00DE7906" w:rsidP="00030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906" w:rsidRPr="00062B34" w:rsidTr="003E71ED">
        <w:trPr>
          <w:trHeight w:val="20"/>
        </w:trPr>
        <w:tc>
          <w:tcPr>
            <w:tcW w:w="460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67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правильный ответ 2 балла </w:t>
            </w:r>
          </w:p>
        </w:tc>
        <w:tc>
          <w:tcPr>
            <w:tcW w:w="2693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906" w:rsidRPr="00062B34" w:rsidTr="003E71ED">
        <w:trPr>
          <w:trHeight w:val="20"/>
        </w:trPr>
        <w:tc>
          <w:tcPr>
            <w:tcW w:w="460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</w:tcPr>
          <w:p w:rsidR="00DE7906" w:rsidRPr="00062B34" w:rsidRDefault="00DE7906" w:rsidP="0003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E71ED" w:rsidRDefault="003E71ED" w:rsidP="000309C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97F5A" w:rsidRPr="00062B34" w:rsidRDefault="00897F5A" w:rsidP="000309C8">
      <w:pPr>
        <w:pStyle w:val="a3"/>
        <w:spacing w:before="0" w:beforeAutospacing="0" w:after="0" w:afterAutospacing="0"/>
        <w:jc w:val="center"/>
      </w:pPr>
      <w:r w:rsidRPr="00062B34">
        <w:rPr>
          <w:b/>
          <w:bCs/>
          <w:color w:val="000000"/>
        </w:rPr>
        <w:t>Оценка результатов беседы:</w:t>
      </w:r>
    </w:p>
    <w:p w:rsidR="00897F5A" w:rsidRPr="00062B34" w:rsidRDefault="00897F5A" w:rsidP="000309C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 xml:space="preserve">24-29: ребенок считается школьно-зрелым </w:t>
      </w:r>
    </w:p>
    <w:p w:rsidR="00897F5A" w:rsidRPr="00062B34" w:rsidRDefault="00897F5A" w:rsidP="000309C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 xml:space="preserve">20-24: средняя зрелость </w:t>
      </w:r>
    </w:p>
    <w:p w:rsidR="00117636" w:rsidRPr="00062B34" w:rsidRDefault="00897F5A" w:rsidP="000309C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 xml:space="preserve">15-20: низкая степень психосоциального развития </w:t>
      </w:r>
    </w:p>
    <w:p w:rsidR="00062B34" w:rsidRDefault="00062B34" w:rsidP="000309C8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A27BC9" w:rsidRPr="003E71ED" w:rsidRDefault="00A27BC9" w:rsidP="003E71ED">
      <w:pPr>
        <w:pStyle w:val="a4"/>
        <w:numPr>
          <w:ilvl w:val="1"/>
          <w:numId w:val="34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3E71ED">
        <w:rPr>
          <w:rFonts w:ascii="Times New Roman" w:eastAsia="Times New Roman" w:hAnsi="Times New Roman"/>
          <w:b/>
          <w:sz w:val="24"/>
          <w:szCs w:val="24"/>
        </w:rPr>
        <w:lastRenderedPageBreak/>
        <w:t>ОРГАНИЗАЦИОННЫЙ РАЗДЕЛ</w:t>
      </w:r>
    </w:p>
    <w:p w:rsidR="00C33E39" w:rsidRPr="00062B34" w:rsidRDefault="00C33E39" w:rsidP="000309C8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7C1EA2" w:rsidRPr="00062B34" w:rsidRDefault="00C60855" w:rsidP="000309C8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062B3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3.1.</w:t>
      </w:r>
      <w:r w:rsidRPr="00062B34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062B3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7C1EA2" w:rsidRPr="00062B34">
        <w:rPr>
          <w:rFonts w:ascii="Times New Roman" w:hAnsi="Times New Roman"/>
          <w:b/>
          <w:i/>
          <w:sz w:val="24"/>
          <w:szCs w:val="24"/>
        </w:rPr>
        <w:t>Материально – техническое обеспечение</w:t>
      </w:r>
    </w:p>
    <w:p w:rsidR="00787877" w:rsidRPr="00787877" w:rsidRDefault="00787877" w:rsidP="00787877">
      <w:pPr>
        <w:pStyle w:val="a4"/>
        <w:spacing w:after="0" w:line="240" w:lineRule="auto"/>
        <w:ind w:left="284"/>
        <w:outlineLvl w:val="0"/>
        <w:rPr>
          <w:rFonts w:ascii="Times New Roman" w:hAnsi="Times New Roman"/>
          <w:sz w:val="24"/>
          <w:szCs w:val="24"/>
        </w:rPr>
      </w:pPr>
    </w:p>
    <w:p w:rsidR="007C1EA2" w:rsidRPr="00062B34" w:rsidRDefault="007C1EA2" w:rsidP="000309C8">
      <w:pPr>
        <w:pStyle w:val="a4"/>
        <w:numPr>
          <w:ilvl w:val="0"/>
          <w:numId w:val="27"/>
        </w:numPr>
        <w:spacing w:after="0" w:line="240" w:lineRule="auto"/>
        <w:ind w:left="284" w:hanging="426"/>
        <w:outlineLvl w:val="0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eastAsia="Times New Roman" w:hAnsi="Times New Roman"/>
          <w:sz w:val="24"/>
          <w:szCs w:val="24"/>
          <w:lang w:eastAsia="ru-RU"/>
        </w:rPr>
        <w:t>Интерактивная система «Колибри»</w:t>
      </w:r>
      <w:r w:rsidRPr="00062B34">
        <w:rPr>
          <w:rFonts w:ascii="Times New Roman" w:hAnsi="Times New Roman"/>
          <w:sz w:val="24"/>
          <w:szCs w:val="24"/>
        </w:rPr>
        <w:t>,</w:t>
      </w:r>
      <w:r w:rsidRPr="00062B3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62B34">
        <w:rPr>
          <w:rFonts w:ascii="Times New Roman" w:hAnsi="Times New Roman"/>
          <w:sz w:val="24"/>
          <w:szCs w:val="24"/>
        </w:rPr>
        <w:t>телевизор с возможностью показа слайд-презентаций;</w:t>
      </w:r>
    </w:p>
    <w:p w:rsidR="007C1EA2" w:rsidRPr="00062B34" w:rsidRDefault="007C1EA2" w:rsidP="000309C8">
      <w:pPr>
        <w:pStyle w:val="a4"/>
        <w:numPr>
          <w:ilvl w:val="0"/>
          <w:numId w:val="27"/>
        </w:numPr>
        <w:spacing w:after="0" w:line="240" w:lineRule="auto"/>
        <w:ind w:left="284" w:hanging="426"/>
        <w:outlineLvl w:val="0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>Мультимедийные презентации;</w:t>
      </w:r>
    </w:p>
    <w:p w:rsidR="007C1EA2" w:rsidRPr="00062B34" w:rsidRDefault="007C1EA2" w:rsidP="000309C8">
      <w:pPr>
        <w:numPr>
          <w:ilvl w:val="0"/>
          <w:numId w:val="7"/>
        </w:numPr>
        <w:tabs>
          <w:tab w:val="clear" w:pos="1440"/>
          <w:tab w:val="num" w:pos="284"/>
        </w:tabs>
        <w:spacing w:after="0" w:line="240" w:lineRule="auto"/>
        <w:ind w:hanging="1582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>учебно-тематическое планирование;</w:t>
      </w:r>
    </w:p>
    <w:p w:rsidR="007C1EA2" w:rsidRPr="00062B34" w:rsidRDefault="007C1EA2" w:rsidP="000309C8">
      <w:pPr>
        <w:numPr>
          <w:ilvl w:val="0"/>
          <w:numId w:val="7"/>
        </w:numPr>
        <w:tabs>
          <w:tab w:val="clear" w:pos="1440"/>
          <w:tab w:val="num" w:pos="284"/>
        </w:tabs>
        <w:spacing w:after="0" w:line="240" w:lineRule="auto"/>
        <w:ind w:hanging="1582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>рабочие тетради;</w:t>
      </w:r>
    </w:p>
    <w:p w:rsidR="007C1EA2" w:rsidRPr="00062B34" w:rsidRDefault="007C1EA2" w:rsidP="000309C8">
      <w:pPr>
        <w:numPr>
          <w:ilvl w:val="0"/>
          <w:numId w:val="7"/>
        </w:numPr>
        <w:tabs>
          <w:tab w:val="clear" w:pos="1440"/>
          <w:tab w:val="num" w:pos="284"/>
        </w:tabs>
        <w:spacing w:after="0" w:line="240" w:lineRule="auto"/>
        <w:ind w:hanging="1582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>прописи;</w:t>
      </w:r>
    </w:p>
    <w:p w:rsidR="007C1EA2" w:rsidRPr="00062B34" w:rsidRDefault="007C1EA2" w:rsidP="000309C8">
      <w:pPr>
        <w:numPr>
          <w:ilvl w:val="0"/>
          <w:numId w:val="7"/>
        </w:numPr>
        <w:tabs>
          <w:tab w:val="clear" w:pos="1440"/>
          <w:tab w:val="num" w:pos="284"/>
        </w:tabs>
        <w:spacing w:after="0" w:line="240" w:lineRule="auto"/>
        <w:ind w:hanging="1582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>наглядные пособия;</w:t>
      </w:r>
    </w:p>
    <w:p w:rsidR="007C1EA2" w:rsidRDefault="007C1EA2" w:rsidP="000309C8">
      <w:pPr>
        <w:numPr>
          <w:ilvl w:val="0"/>
          <w:numId w:val="7"/>
        </w:numPr>
        <w:tabs>
          <w:tab w:val="clear" w:pos="1440"/>
          <w:tab w:val="num" w:pos="284"/>
        </w:tabs>
        <w:spacing w:after="0" w:line="240" w:lineRule="auto"/>
        <w:ind w:hanging="1582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 xml:space="preserve">счетный материал. </w:t>
      </w:r>
    </w:p>
    <w:p w:rsidR="00062B34" w:rsidRPr="00062B34" w:rsidRDefault="00062B34" w:rsidP="000309C8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7C1EA2" w:rsidRPr="00062B34" w:rsidRDefault="007C1EA2" w:rsidP="00153595">
      <w:pPr>
        <w:pStyle w:val="a4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Расписание занятий</w:t>
      </w:r>
    </w:p>
    <w:p w:rsidR="007C1EA2" w:rsidRPr="00062B34" w:rsidRDefault="007C1EA2" w:rsidP="00030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thinThickSmallGap" w:sz="12" w:space="0" w:color="215868" w:themeColor="accent5" w:themeShade="80"/>
          <w:left w:val="thinThickSmallGap" w:sz="12" w:space="0" w:color="215868" w:themeColor="accent5" w:themeShade="80"/>
          <w:bottom w:val="thinThickSmallGap" w:sz="12" w:space="0" w:color="215868" w:themeColor="accent5" w:themeShade="80"/>
          <w:right w:val="thinThickSmallGap" w:sz="12" w:space="0" w:color="215868" w:themeColor="accent5" w:themeShade="80"/>
          <w:insideH w:val="thinThickSmallGap" w:sz="12" w:space="0" w:color="215868" w:themeColor="accent5" w:themeShade="80"/>
          <w:insideV w:val="thinThickSmallGap" w:sz="12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809"/>
        <w:gridCol w:w="3119"/>
        <w:gridCol w:w="2410"/>
        <w:gridCol w:w="1985"/>
      </w:tblGrid>
      <w:tr w:rsidR="007C1EA2" w:rsidRPr="00062B34" w:rsidTr="009B1A85">
        <w:tc>
          <w:tcPr>
            <w:tcW w:w="1809" w:type="dxa"/>
            <w:vAlign w:val="center"/>
          </w:tcPr>
          <w:p w:rsidR="007C1EA2" w:rsidRPr="009B1A85" w:rsidRDefault="007C1EA2" w:rsidP="009B1A85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1A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119" w:type="dxa"/>
            <w:vAlign w:val="center"/>
          </w:tcPr>
          <w:p w:rsidR="007C1EA2" w:rsidRPr="009B1A85" w:rsidRDefault="007C1EA2" w:rsidP="009B1A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1A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410" w:type="dxa"/>
            <w:vAlign w:val="center"/>
          </w:tcPr>
          <w:p w:rsidR="007C1EA2" w:rsidRPr="009B1A85" w:rsidRDefault="007C1EA2" w:rsidP="009B1A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1A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vAlign w:val="center"/>
          </w:tcPr>
          <w:p w:rsidR="007C1EA2" w:rsidRPr="009B1A85" w:rsidRDefault="007C1EA2" w:rsidP="009B1A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1A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Длительность</w:t>
            </w:r>
          </w:p>
        </w:tc>
      </w:tr>
      <w:tr w:rsidR="007C1EA2" w:rsidRPr="00062B34" w:rsidTr="009B1A85">
        <w:tc>
          <w:tcPr>
            <w:tcW w:w="1809" w:type="dxa"/>
            <w:vAlign w:val="center"/>
          </w:tcPr>
          <w:p w:rsidR="007C1EA2" w:rsidRPr="00062B34" w:rsidRDefault="007C1EA2" w:rsidP="009B1A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119" w:type="dxa"/>
            <w:vAlign w:val="center"/>
          </w:tcPr>
          <w:p w:rsidR="006A616A" w:rsidRPr="00657100" w:rsidRDefault="006A616A" w:rsidP="009B1A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71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9B1A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Аленький цветочек</w:t>
            </w:r>
            <w:r w:rsidRPr="006571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7C1EA2" w:rsidRPr="00657100" w:rsidRDefault="005E64FE" w:rsidP="009B1A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FE">
              <w:rPr>
                <w:rFonts w:ascii="Times New Roman" w:eastAsia="Times New Roman" w:hAnsi="Times New Roman"/>
                <w:bCs/>
                <w:sz w:val="24"/>
                <w:szCs w:val="24"/>
              </w:rPr>
              <w:t>16.30 – 17.00</w:t>
            </w:r>
          </w:p>
        </w:tc>
        <w:tc>
          <w:tcPr>
            <w:tcW w:w="1985" w:type="dxa"/>
            <w:vAlign w:val="center"/>
          </w:tcPr>
          <w:p w:rsidR="007C1EA2" w:rsidRPr="00062B34" w:rsidRDefault="007C1EA2" w:rsidP="009B1A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 мин</w:t>
            </w:r>
            <w:r w:rsidR="009B1A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B1A85" w:rsidRPr="00062B34" w:rsidTr="009B1A85">
        <w:trPr>
          <w:trHeight w:val="360"/>
        </w:trPr>
        <w:tc>
          <w:tcPr>
            <w:tcW w:w="1809" w:type="dxa"/>
            <w:vAlign w:val="center"/>
          </w:tcPr>
          <w:p w:rsidR="009B1A85" w:rsidRPr="00062B34" w:rsidRDefault="009B1A85" w:rsidP="009B1A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119" w:type="dxa"/>
            <w:vAlign w:val="center"/>
          </w:tcPr>
          <w:p w:rsidR="009B1A85" w:rsidRPr="00657100" w:rsidRDefault="009B1A85" w:rsidP="009B1A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71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Аленький цветочек</w:t>
            </w:r>
            <w:r w:rsidRPr="006571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9B1A85" w:rsidRPr="00657100" w:rsidRDefault="009B1A85" w:rsidP="009B1A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FE">
              <w:rPr>
                <w:rFonts w:ascii="Times New Roman" w:eastAsia="Times New Roman" w:hAnsi="Times New Roman"/>
                <w:bCs/>
                <w:sz w:val="24"/>
                <w:szCs w:val="24"/>
              </w:rPr>
              <w:t>16.30 – 17.00</w:t>
            </w:r>
          </w:p>
        </w:tc>
        <w:tc>
          <w:tcPr>
            <w:tcW w:w="1985" w:type="dxa"/>
            <w:vAlign w:val="center"/>
          </w:tcPr>
          <w:p w:rsidR="009B1A85" w:rsidRPr="00062B34" w:rsidRDefault="009B1A85" w:rsidP="009B1A8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62B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 мин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B437DD" w:rsidRDefault="00B437DD" w:rsidP="000309C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53595" w:rsidRPr="00062B34" w:rsidRDefault="00153595" w:rsidP="000309C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437DD" w:rsidRPr="00062B34" w:rsidRDefault="00B437DD" w:rsidP="00787877">
      <w:pPr>
        <w:pStyle w:val="a4"/>
        <w:numPr>
          <w:ilvl w:val="1"/>
          <w:numId w:val="25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/>
          <w:b/>
          <w:i/>
          <w:sz w:val="24"/>
          <w:szCs w:val="24"/>
        </w:rPr>
      </w:pPr>
      <w:r w:rsidRPr="00062B34">
        <w:rPr>
          <w:rFonts w:ascii="Times New Roman" w:eastAsia="Times New Roman" w:hAnsi="Times New Roman"/>
          <w:b/>
          <w:i/>
          <w:sz w:val="24"/>
          <w:szCs w:val="24"/>
        </w:rPr>
        <w:t>Программ</w:t>
      </w:r>
      <w:r w:rsidR="00BF12C1" w:rsidRPr="00062B34">
        <w:rPr>
          <w:rFonts w:ascii="Times New Roman" w:eastAsia="Times New Roman" w:hAnsi="Times New Roman"/>
          <w:b/>
          <w:i/>
          <w:sz w:val="24"/>
          <w:szCs w:val="24"/>
        </w:rPr>
        <w:t xml:space="preserve">но-методическое обеспечение </w:t>
      </w:r>
      <w:r w:rsidR="00DE7906" w:rsidRPr="00062B34">
        <w:rPr>
          <w:rFonts w:ascii="Times New Roman" w:eastAsia="Times New Roman" w:hAnsi="Times New Roman"/>
          <w:b/>
          <w:i/>
          <w:sz w:val="24"/>
          <w:szCs w:val="24"/>
        </w:rPr>
        <w:t>П</w:t>
      </w:r>
      <w:r w:rsidR="00BF12C1" w:rsidRPr="00062B34">
        <w:rPr>
          <w:rFonts w:ascii="Times New Roman" w:eastAsia="Times New Roman" w:hAnsi="Times New Roman"/>
          <w:b/>
          <w:i/>
          <w:sz w:val="24"/>
          <w:szCs w:val="24"/>
        </w:rPr>
        <w:t xml:space="preserve">рограммы </w:t>
      </w:r>
    </w:p>
    <w:p w:rsidR="00787877" w:rsidRDefault="00787877" w:rsidP="000309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8D4" w:rsidRPr="00062B34" w:rsidRDefault="00E018D4" w:rsidP="000309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 xml:space="preserve">1. «Математические ступеньки: пособие для детей 5-7 лет», С.И. </w:t>
      </w:r>
      <w:r w:rsidR="00E539CE" w:rsidRPr="00062B34">
        <w:rPr>
          <w:rFonts w:ascii="Times New Roman" w:hAnsi="Times New Roman"/>
          <w:sz w:val="24"/>
          <w:szCs w:val="24"/>
        </w:rPr>
        <w:t>Волкова М.</w:t>
      </w:r>
      <w:r w:rsidRPr="00062B34">
        <w:rPr>
          <w:rFonts w:ascii="Times New Roman" w:hAnsi="Times New Roman"/>
          <w:sz w:val="24"/>
          <w:szCs w:val="24"/>
        </w:rPr>
        <w:t>: Просвещение, 2016</w:t>
      </w:r>
      <w:r w:rsidR="00153595">
        <w:rPr>
          <w:rFonts w:ascii="Times New Roman" w:hAnsi="Times New Roman"/>
          <w:sz w:val="24"/>
          <w:szCs w:val="24"/>
        </w:rPr>
        <w:t>г.</w:t>
      </w:r>
    </w:p>
    <w:p w:rsidR="00E018D4" w:rsidRPr="00062B34" w:rsidRDefault="00E018D4" w:rsidP="000309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>2.  «Я считаю до десяти. Математика для детей 5-6 лет», Е.В. Колесникова. М.: ТЦ Сфера, 2016</w:t>
      </w:r>
      <w:r w:rsidR="00153595">
        <w:rPr>
          <w:rFonts w:ascii="Times New Roman" w:hAnsi="Times New Roman"/>
          <w:sz w:val="24"/>
          <w:szCs w:val="24"/>
        </w:rPr>
        <w:t>г.</w:t>
      </w:r>
    </w:p>
    <w:p w:rsidR="00E018D4" w:rsidRPr="00062B34" w:rsidRDefault="00E018D4" w:rsidP="000309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 xml:space="preserve"> 3. «Я считаю до двадцати. Математика для детей 6-7 лет», Е.В. Колесникова. М.: ТЦ Сфера, 2017</w:t>
      </w:r>
      <w:r w:rsidR="00153595">
        <w:rPr>
          <w:rFonts w:ascii="Times New Roman" w:hAnsi="Times New Roman"/>
          <w:sz w:val="24"/>
          <w:szCs w:val="24"/>
        </w:rPr>
        <w:t>г.</w:t>
      </w:r>
    </w:p>
    <w:p w:rsidR="00E018D4" w:rsidRPr="00062B34" w:rsidRDefault="00E018D4" w:rsidP="000309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>4. «От слова к букве. Пособие для детей 5-7 лет» в 2ч.  Н.А. Федосова.  М.: Просвещение, 2016</w:t>
      </w:r>
      <w:r w:rsidR="00153595">
        <w:rPr>
          <w:rFonts w:ascii="Times New Roman" w:hAnsi="Times New Roman"/>
          <w:sz w:val="24"/>
          <w:szCs w:val="24"/>
        </w:rPr>
        <w:t>г.</w:t>
      </w:r>
    </w:p>
    <w:p w:rsidR="00E018D4" w:rsidRPr="00062B34" w:rsidRDefault="00E018D4" w:rsidP="000309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>5.  «От слова к букве. Пособие для детей 5-7 лет» в 2ч.  Н.А. Федосова.  М.: Просвещение, 2016</w:t>
      </w:r>
      <w:r w:rsidR="00153595">
        <w:rPr>
          <w:rFonts w:ascii="Times New Roman" w:hAnsi="Times New Roman"/>
          <w:sz w:val="24"/>
          <w:szCs w:val="24"/>
        </w:rPr>
        <w:t>г.</w:t>
      </w:r>
    </w:p>
    <w:p w:rsidR="008A0671" w:rsidRPr="00062B34" w:rsidRDefault="00E018D4" w:rsidP="000309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B34">
        <w:rPr>
          <w:rFonts w:ascii="Times New Roman" w:hAnsi="Times New Roman"/>
          <w:sz w:val="24"/>
          <w:szCs w:val="24"/>
        </w:rPr>
        <w:t xml:space="preserve"> 6. «Занимательное азбуковедение» Волина В.В. М.: Просвещение, 1991 г.</w:t>
      </w:r>
    </w:p>
    <w:p w:rsidR="008A0671" w:rsidRPr="00062B34" w:rsidRDefault="008A0671" w:rsidP="000309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4C39" w:rsidRPr="00062B34" w:rsidRDefault="003F4C39" w:rsidP="00062B34">
      <w:pPr>
        <w:spacing w:after="0"/>
        <w:rPr>
          <w:rFonts w:ascii="Times New Roman" w:hAnsi="Times New Roman"/>
          <w:sz w:val="24"/>
          <w:szCs w:val="24"/>
        </w:rPr>
      </w:pPr>
    </w:p>
    <w:sectPr w:rsidR="003F4C39" w:rsidRPr="00062B34" w:rsidSect="007878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560" w:header="68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C47" w:rsidRDefault="00462C47" w:rsidP="003A1FFA">
      <w:pPr>
        <w:spacing w:after="0" w:line="240" w:lineRule="auto"/>
      </w:pPr>
      <w:r>
        <w:separator/>
      </w:r>
    </w:p>
  </w:endnote>
  <w:endnote w:type="continuationSeparator" w:id="0">
    <w:p w:rsidR="00462C47" w:rsidRDefault="00462C47" w:rsidP="003A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27D" w:rsidRDefault="00FA427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8580611"/>
      <w:docPartObj>
        <w:docPartGallery w:val="Page Numbers (Bottom of Page)"/>
        <w:docPartUnique/>
      </w:docPartObj>
    </w:sdtPr>
    <w:sdtEndPr/>
    <w:sdtContent>
      <w:p w:rsidR="00FA427D" w:rsidRDefault="00FA427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21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A427D" w:rsidRDefault="00FA427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27D" w:rsidRDefault="00FA42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C47" w:rsidRDefault="00462C47" w:rsidP="003A1FFA">
      <w:pPr>
        <w:spacing w:after="0" w:line="240" w:lineRule="auto"/>
      </w:pPr>
      <w:r>
        <w:separator/>
      </w:r>
    </w:p>
  </w:footnote>
  <w:footnote w:type="continuationSeparator" w:id="0">
    <w:p w:rsidR="00462C47" w:rsidRDefault="00462C47" w:rsidP="003A1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27D" w:rsidRDefault="00FA427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27D" w:rsidRDefault="00FA427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27D" w:rsidRDefault="00FA42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70E"/>
    <w:multiLevelType w:val="multilevel"/>
    <w:tmpl w:val="688646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441BDE"/>
    <w:multiLevelType w:val="multilevel"/>
    <w:tmpl w:val="752CB62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" w15:restartNumberingAfterBreak="0">
    <w:nsid w:val="0B980A97"/>
    <w:multiLevelType w:val="hybridMultilevel"/>
    <w:tmpl w:val="089EE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876DB"/>
    <w:multiLevelType w:val="hybridMultilevel"/>
    <w:tmpl w:val="5E729500"/>
    <w:lvl w:ilvl="0" w:tplc="D748693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7653"/>
    <w:multiLevelType w:val="hybridMultilevel"/>
    <w:tmpl w:val="5AA25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E1602"/>
    <w:multiLevelType w:val="multilevel"/>
    <w:tmpl w:val="06EE5D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681BBB"/>
    <w:multiLevelType w:val="hybridMultilevel"/>
    <w:tmpl w:val="0E4A73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B3A3F"/>
    <w:multiLevelType w:val="hybridMultilevel"/>
    <w:tmpl w:val="69B24A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F6712"/>
    <w:multiLevelType w:val="hybridMultilevel"/>
    <w:tmpl w:val="DFE2A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B63235"/>
    <w:multiLevelType w:val="hybridMultilevel"/>
    <w:tmpl w:val="D36A059E"/>
    <w:lvl w:ilvl="0" w:tplc="791A747E">
      <w:start w:val="1"/>
      <w:numFmt w:val="bullet"/>
      <w:lvlText w:val="-"/>
      <w:lvlJc w:val="left"/>
      <w:pPr>
        <w:ind w:left="170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0" w15:restartNumberingAfterBreak="0">
    <w:nsid w:val="298E6DA9"/>
    <w:multiLevelType w:val="hybridMultilevel"/>
    <w:tmpl w:val="8F005A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8703B"/>
    <w:multiLevelType w:val="multilevel"/>
    <w:tmpl w:val="AA344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275ADF"/>
    <w:multiLevelType w:val="hybridMultilevel"/>
    <w:tmpl w:val="43EC43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D7B8C"/>
    <w:multiLevelType w:val="hybridMultilevel"/>
    <w:tmpl w:val="112AFE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C1F25"/>
    <w:multiLevelType w:val="hybridMultilevel"/>
    <w:tmpl w:val="E848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737E0"/>
    <w:multiLevelType w:val="hybridMultilevel"/>
    <w:tmpl w:val="9B2C5812"/>
    <w:lvl w:ilvl="0" w:tplc="791A747E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FD10501"/>
    <w:multiLevelType w:val="hybridMultilevel"/>
    <w:tmpl w:val="2988B9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4DE38D9"/>
    <w:multiLevelType w:val="hybridMultilevel"/>
    <w:tmpl w:val="427AD5D0"/>
    <w:lvl w:ilvl="0" w:tplc="DD00DBF0">
      <w:start w:val="3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8" w15:restartNumberingAfterBreak="0">
    <w:nsid w:val="452966EF"/>
    <w:multiLevelType w:val="multilevel"/>
    <w:tmpl w:val="6B38D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2A7B8D"/>
    <w:multiLevelType w:val="hybridMultilevel"/>
    <w:tmpl w:val="35FA0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A2E20"/>
    <w:multiLevelType w:val="multilevel"/>
    <w:tmpl w:val="97CC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2E0BC8"/>
    <w:multiLevelType w:val="multilevel"/>
    <w:tmpl w:val="957A13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C2A39F8"/>
    <w:multiLevelType w:val="multilevel"/>
    <w:tmpl w:val="54781A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EE4544F"/>
    <w:multiLevelType w:val="hybridMultilevel"/>
    <w:tmpl w:val="529232E8"/>
    <w:lvl w:ilvl="0" w:tplc="791A74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227C1"/>
    <w:multiLevelType w:val="multilevel"/>
    <w:tmpl w:val="A4E8C7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53176444"/>
    <w:multiLevelType w:val="multilevel"/>
    <w:tmpl w:val="E7E8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BC0968"/>
    <w:multiLevelType w:val="hybridMultilevel"/>
    <w:tmpl w:val="0D2A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44193"/>
    <w:multiLevelType w:val="hybridMultilevel"/>
    <w:tmpl w:val="8A544760"/>
    <w:lvl w:ilvl="0" w:tplc="8ABCF062">
      <w:start w:val="2"/>
      <w:numFmt w:val="bullet"/>
      <w:lvlText w:val="•"/>
      <w:lvlJc w:val="left"/>
      <w:pPr>
        <w:ind w:left="278" w:hanging="42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8" w15:restartNumberingAfterBreak="0">
    <w:nsid w:val="69175583"/>
    <w:multiLevelType w:val="hybridMultilevel"/>
    <w:tmpl w:val="80A6F8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6D55E7"/>
    <w:multiLevelType w:val="multilevel"/>
    <w:tmpl w:val="05CE25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2270A90"/>
    <w:multiLevelType w:val="multilevel"/>
    <w:tmpl w:val="EEE214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31" w15:restartNumberingAfterBreak="0">
    <w:nsid w:val="73EA1EE7"/>
    <w:multiLevelType w:val="multilevel"/>
    <w:tmpl w:val="74D8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324871"/>
    <w:multiLevelType w:val="hybridMultilevel"/>
    <w:tmpl w:val="47A61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013043"/>
    <w:multiLevelType w:val="hybridMultilevel"/>
    <w:tmpl w:val="926A5D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C75368"/>
    <w:multiLevelType w:val="hybridMultilevel"/>
    <w:tmpl w:val="498A8D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B698C"/>
    <w:multiLevelType w:val="multilevel"/>
    <w:tmpl w:val="C3C60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7ED51828"/>
    <w:multiLevelType w:val="hybridMultilevel"/>
    <w:tmpl w:val="C5BE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13"/>
  </w:num>
  <w:num w:numId="10">
    <w:abstractNumId w:val="30"/>
  </w:num>
  <w:num w:numId="11">
    <w:abstractNumId w:val="0"/>
  </w:num>
  <w:num w:numId="12">
    <w:abstractNumId w:val="24"/>
  </w:num>
  <w:num w:numId="13">
    <w:abstractNumId w:val="21"/>
  </w:num>
  <w:num w:numId="14">
    <w:abstractNumId w:val="7"/>
  </w:num>
  <w:num w:numId="15">
    <w:abstractNumId w:val="6"/>
  </w:num>
  <w:num w:numId="16">
    <w:abstractNumId w:val="16"/>
  </w:num>
  <w:num w:numId="17">
    <w:abstractNumId w:val="26"/>
  </w:num>
  <w:num w:numId="18">
    <w:abstractNumId w:val="23"/>
  </w:num>
  <w:num w:numId="19">
    <w:abstractNumId w:val="9"/>
  </w:num>
  <w:num w:numId="20">
    <w:abstractNumId w:val="15"/>
  </w:num>
  <w:num w:numId="21">
    <w:abstractNumId w:val="20"/>
  </w:num>
  <w:num w:numId="22">
    <w:abstractNumId w:val="17"/>
  </w:num>
  <w:num w:numId="23">
    <w:abstractNumId w:val="3"/>
  </w:num>
  <w:num w:numId="24">
    <w:abstractNumId w:val="12"/>
  </w:num>
  <w:num w:numId="25">
    <w:abstractNumId w:val="22"/>
  </w:num>
  <w:num w:numId="26">
    <w:abstractNumId w:val="4"/>
  </w:num>
  <w:num w:numId="27">
    <w:abstractNumId w:val="36"/>
  </w:num>
  <w:num w:numId="28">
    <w:abstractNumId w:val="27"/>
  </w:num>
  <w:num w:numId="29">
    <w:abstractNumId w:val="29"/>
  </w:num>
  <w:num w:numId="30">
    <w:abstractNumId w:val="19"/>
  </w:num>
  <w:num w:numId="31">
    <w:abstractNumId w:val="5"/>
  </w:num>
  <w:num w:numId="32">
    <w:abstractNumId w:val="31"/>
  </w:num>
  <w:num w:numId="33">
    <w:abstractNumId w:val="18"/>
  </w:num>
  <w:num w:numId="34">
    <w:abstractNumId w:val="25"/>
  </w:num>
  <w:num w:numId="35">
    <w:abstractNumId w:val="14"/>
  </w:num>
  <w:num w:numId="36">
    <w:abstractNumId w:val="2"/>
  </w:num>
  <w:num w:numId="37">
    <w:abstractNumId w:val="35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671"/>
    <w:rsid w:val="000309C8"/>
    <w:rsid w:val="00043B36"/>
    <w:rsid w:val="00051BE2"/>
    <w:rsid w:val="00053690"/>
    <w:rsid w:val="00062B34"/>
    <w:rsid w:val="000646DB"/>
    <w:rsid w:val="000843E4"/>
    <w:rsid w:val="00085910"/>
    <w:rsid w:val="00087D83"/>
    <w:rsid w:val="000E5EDF"/>
    <w:rsid w:val="000F3A13"/>
    <w:rsid w:val="000F536F"/>
    <w:rsid w:val="000F70B4"/>
    <w:rsid w:val="00117636"/>
    <w:rsid w:val="00135505"/>
    <w:rsid w:val="001460BE"/>
    <w:rsid w:val="001521EA"/>
    <w:rsid w:val="00153595"/>
    <w:rsid w:val="00161C22"/>
    <w:rsid w:val="0017408F"/>
    <w:rsid w:val="00180E00"/>
    <w:rsid w:val="00197BFD"/>
    <w:rsid w:val="00197D01"/>
    <w:rsid w:val="001A2E55"/>
    <w:rsid w:val="001C034D"/>
    <w:rsid w:val="001D1C5F"/>
    <w:rsid w:val="00200441"/>
    <w:rsid w:val="0020223F"/>
    <w:rsid w:val="002310CA"/>
    <w:rsid w:val="00236214"/>
    <w:rsid w:val="00281CA5"/>
    <w:rsid w:val="00292390"/>
    <w:rsid w:val="00296A59"/>
    <w:rsid w:val="002B4142"/>
    <w:rsid w:val="002C7E69"/>
    <w:rsid w:val="002F2A67"/>
    <w:rsid w:val="00314F2A"/>
    <w:rsid w:val="0032732F"/>
    <w:rsid w:val="00332972"/>
    <w:rsid w:val="00345E6C"/>
    <w:rsid w:val="00351B5B"/>
    <w:rsid w:val="003644AE"/>
    <w:rsid w:val="00365344"/>
    <w:rsid w:val="003A1FFA"/>
    <w:rsid w:val="003A2E4D"/>
    <w:rsid w:val="003A781C"/>
    <w:rsid w:val="003B1825"/>
    <w:rsid w:val="003C19FB"/>
    <w:rsid w:val="003C4B9A"/>
    <w:rsid w:val="003D42CF"/>
    <w:rsid w:val="003D6DEB"/>
    <w:rsid w:val="003E2375"/>
    <w:rsid w:val="003E71ED"/>
    <w:rsid w:val="003E7FEC"/>
    <w:rsid w:val="003F4C39"/>
    <w:rsid w:val="00400AEA"/>
    <w:rsid w:val="00406D5F"/>
    <w:rsid w:val="00414031"/>
    <w:rsid w:val="0045706A"/>
    <w:rsid w:val="00462C47"/>
    <w:rsid w:val="004F55FE"/>
    <w:rsid w:val="00504AB6"/>
    <w:rsid w:val="005071FC"/>
    <w:rsid w:val="00516917"/>
    <w:rsid w:val="005424F5"/>
    <w:rsid w:val="00547DDC"/>
    <w:rsid w:val="00550484"/>
    <w:rsid w:val="00571AF4"/>
    <w:rsid w:val="005725CF"/>
    <w:rsid w:val="00580C53"/>
    <w:rsid w:val="005916CA"/>
    <w:rsid w:val="005A151A"/>
    <w:rsid w:val="005A6EFB"/>
    <w:rsid w:val="005C00BB"/>
    <w:rsid w:val="005D7A5B"/>
    <w:rsid w:val="005E414A"/>
    <w:rsid w:val="005E64FE"/>
    <w:rsid w:val="00657017"/>
    <w:rsid w:val="00657100"/>
    <w:rsid w:val="00657392"/>
    <w:rsid w:val="00677E03"/>
    <w:rsid w:val="006822BE"/>
    <w:rsid w:val="00684A90"/>
    <w:rsid w:val="006A55F4"/>
    <w:rsid w:val="006A616A"/>
    <w:rsid w:val="006D3E73"/>
    <w:rsid w:val="006E56A5"/>
    <w:rsid w:val="006F5235"/>
    <w:rsid w:val="00713867"/>
    <w:rsid w:val="0071784B"/>
    <w:rsid w:val="00732D69"/>
    <w:rsid w:val="00737D53"/>
    <w:rsid w:val="00750302"/>
    <w:rsid w:val="00755CCB"/>
    <w:rsid w:val="00777E05"/>
    <w:rsid w:val="00782FA1"/>
    <w:rsid w:val="00787877"/>
    <w:rsid w:val="00793492"/>
    <w:rsid w:val="007A2EF8"/>
    <w:rsid w:val="007B5D6F"/>
    <w:rsid w:val="007C1EA2"/>
    <w:rsid w:val="007C46FE"/>
    <w:rsid w:val="007D2CAE"/>
    <w:rsid w:val="007E17DA"/>
    <w:rsid w:val="00804C75"/>
    <w:rsid w:val="00860C9C"/>
    <w:rsid w:val="00897F5A"/>
    <w:rsid w:val="008A0671"/>
    <w:rsid w:val="008A30E5"/>
    <w:rsid w:val="008B07D2"/>
    <w:rsid w:val="008B7F45"/>
    <w:rsid w:val="008C4095"/>
    <w:rsid w:val="008F2A11"/>
    <w:rsid w:val="0090684C"/>
    <w:rsid w:val="00914289"/>
    <w:rsid w:val="00917C5D"/>
    <w:rsid w:val="00934763"/>
    <w:rsid w:val="00952B22"/>
    <w:rsid w:val="00957D5D"/>
    <w:rsid w:val="00961F76"/>
    <w:rsid w:val="009716DE"/>
    <w:rsid w:val="009733F7"/>
    <w:rsid w:val="00982698"/>
    <w:rsid w:val="009A277C"/>
    <w:rsid w:val="009B1A85"/>
    <w:rsid w:val="009D266E"/>
    <w:rsid w:val="009D69FD"/>
    <w:rsid w:val="009E1739"/>
    <w:rsid w:val="009E4E12"/>
    <w:rsid w:val="00A06DD8"/>
    <w:rsid w:val="00A12A48"/>
    <w:rsid w:val="00A27BC9"/>
    <w:rsid w:val="00A32D53"/>
    <w:rsid w:val="00A37ABE"/>
    <w:rsid w:val="00A46A46"/>
    <w:rsid w:val="00A5516A"/>
    <w:rsid w:val="00A553F3"/>
    <w:rsid w:val="00A555FF"/>
    <w:rsid w:val="00A56E15"/>
    <w:rsid w:val="00A825A8"/>
    <w:rsid w:val="00AA51B7"/>
    <w:rsid w:val="00AB31CC"/>
    <w:rsid w:val="00AC767F"/>
    <w:rsid w:val="00AC78F9"/>
    <w:rsid w:val="00AE28C5"/>
    <w:rsid w:val="00B2137F"/>
    <w:rsid w:val="00B213AC"/>
    <w:rsid w:val="00B41792"/>
    <w:rsid w:val="00B437DD"/>
    <w:rsid w:val="00B4733A"/>
    <w:rsid w:val="00B60247"/>
    <w:rsid w:val="00B81D79"/>
    <w:rsid w:val="00BA0854"/>
    <w:rsid w:val="00BA3D72"/>
    <w:rsid w:val="00BB392D"/>
    <w:rsid w:val="00BC17C7"/>
    <w:rsid w:val="00BC1CCD"/>
    <w:rsid w:val="00BD0816"/>
    <w:rsid w:val="00BE14E1"/>
    <w:rsid w:val="00BE247A"/>
    <w:rsid w:val="00BF12C1"/>
    <w:rsid w:val="00C01253"/>
    <w:rsid w:val="00C043FF"/>
    <w:rsid w:val="00C175DB"/>
    <w:rsid w:val="00C23F21"/>
    <w:rsid w:val="00C32478"/>
    <w:rsid w:val="00C33E39"/>
    <w:rsid w:val="00C436F0"/>
    <w:rsid w:val="00C44A33"/>
    <w:rsid w:val="00C4566A"/>
    <w:rsid w:val="00C60855"/>
    <w:rsid w:val="00C72D13"/>
    <w:rsid w:val="00C74ABF"/>
    <w:rsid w:val="00C86C52"/>
    <w:rsid w:val="00CA5B3A"/>
    <w:rsid w:val="00CB6388"/>
    <w:rsid w:val="00CC7567"/>
    <w:rsid w:val="00CF706A"/>
    <w:rsid w:val="00D113A0"/>
    <w:rsid w:val="00D31685"/>
    <w:rsid w:val="00D41302"/>
    <w:rsid w:val="00D46A64"/>
    <w:rsid w:val="00D4770D"/>
    <w:rsid w:val="00D47D8D"/>
    <w:rsid w:val="00D556D3"/>
    <w:rsid w:val="00D57973"/>
    <w:rsid w:val="00D57BE7"/>
    <w:rsid w:val="00D62C5B"/>
    <w:rsid w:val="00D64604"/>
    <w:rsid w:val="00D87982"/>
    <w:rsid w:val="00D9323D"/>
    <w:rsid w:val="00DA5D49"/>
    <w:rsid w:val="00DC66B3"/>
    <w:rsid w:val="00DD2516"/>
    <w:rsid w:val="00DD550B"/>
    <w:rsid w:val="00DE3B49"/>
    <w:rsid w:val="00DE7906"/>
    <w:rsid w:val="00DF08E1"/>
    <w:rsid w:val="00DF5ED7"/>
    <w:rsid w:val="00E018D4"/>
    <w:rsid w:val="00E07C02"/>
    <w:rsid w:val="00E44AEB"/>
    <w:rsid w:val="00E539CE"/>
    <w:rsid w:val="00E55D9C"/>
    <w:rsid w:val="00E721D3"/>
    <w:rsid w:val="00E83B67"/>
    <w:rsid w:val="00EC615C"/>
    <w:rsid w:val="00ED34EF"/>
    <w:rsid w:val="00EE2F43"/>
    <w:rsid w:val="00EF4E9D"/>
    <w:rsid w:val="00F003E2"/>
    <w:rsid w:val="00F21783"/>
    <w:rsid w:val="00F267AF"/>
    <w:rsid w:val="00F5296E"/>
    <w:rsid w:val="00F7545C"/>
    <w:rsid w:val="00F8785D"/>
    <w:rsid w:val="00F96841"/>
    <w:rsid w:val="00FA427D"/>
    <w:rsid w:val="00FB6C5B"/>
    <w:rsid w:val="00FE0626"/>
    <w:rsid w:val="00F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00939D-7772-4658-8A86-94DC8C3C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06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0671"/>
    <w:pPr>
      <w:ind w:left="720"/>
      <w:contextualSpacing/>
    </w:pPr>
  </w:style>
  <w:style w:type="character" w:customStyle="1" w:styleId="12">
    <w:name w:val="Заголовок №1 (2)_"/>
    <w:basedOn w:val="a0"/>
    <w:link w:val="120"/>
    <w:uiPriority w:val="99"/>
    <w:locked/>
    <w:rsid w:val="008A0671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8A0671"/>
    <w:pPr>
      <w:shd w:val="clear" w:color="auto" w:fill="FFFFFF"/>
      <w:spacing w:after="360" w:line="240" w:lineRule="atLeast"/>
      <w:outlineLvl w:val="0"/>
    </w:pPr>
    <w:rPr>
      <w:rFonts w:ascii="Times New Roman" w:eastAsiaTheme="minorHAnsi" w:hAnsi="Times New Roman"/>
      <w:b/>
      <w:bCs/>
      <w:spacing w:val="20"/>
      <w:sz w:val="28"/>
      <w:szCs w:val="28"/>
    </w:rPr>
  </w:style>
  <w:style w:type="character" w:customStyle="1" w:styleId="33">
    <w:name w:val="Заголовок №3 (3)_"/>
    <w:basedOn w:val="a0"/>
    <w:link w:val="330"/>
    <w:uiPriority w:val="99"/>
    <w:locked/>
    <w:rsid w:val="008A0671"/>
    <w:rPr>
      <w:b/>
      <w:bCs/>
      <w:sz w:val="23"/>
      <w:szCs w:val="23"/>
      <w:shd w:val="clear" w:color="auto" w:fill="FFFFFF"/>
    </w:rPr>
  </w:style>
  <w:style w:type="paragraph" w:customStyle="1" w:styleId="330">
    <w:name w:val="Заголовок №3 (3)"/>
    <w:basedOn w:val="a"/>
    <w:link w:val="33"/>
    <w:uiPriority w:val="99"/>
    <w:rsid w:val="008A0671"/>
    <w:pPr>
      <w:shd w:val="clear" w:color="auto" w:fill="FFFFFF"/>
      <w:spacing w:before="360" w:after="24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</w:rPr>
  </w:style>
  <w:style w:type="paragraph" w:customStyle="1" w:styleId="c12">
    <w:name w:val="c12"/>
    <w:basedOn w:val="a"/>
    <w:uiPriority w:val="99"/>
    <w:rsid w:val="008A067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A0671"/>
  </w:style>
  <w:style w:type="table" w:styleId="a5">
    <w:name w:val="Table Grid"/>
    <w:basedOn w:val="a1"/>
    <w:uiPriority w:val="59"/>
    <w:rsid w:val="008A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8A0671"/>
    <w:rPr>
      <w:i/>
      <w:iCs/>
    </w:rPr>
  </w:style>
  <w:style w:type="paragraph" w:styleId="a7">
    <w:name w:val="No Spacing"/>
    <w:uiPriority w:val="1"/>
    <w:qFormat/>
    <w:rsid w:val="00957D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6">
    <w:name w:val="Font Style16"/>
    <w:rsid w:val="00957D5D"/>
    <w:rPr>
      <w:rFonts w:ascii="Microsoft Sans Serif" w:hAnsi="Microsoft Sans Serif" w:cs="Microsoft Sans Serif" w:hint="default"/>
      <w:sz w:val="18"/>
      <w:szCs w:val="18"/>
    </w:rPr>
  </w:style>
  <w:style w:type="character" w:customStyle="1" w:styleId="c0">
    <w:name w:val="c0"/>
    <w:basedOn w:val="a0"/>
    <w:rsid w:val="00957D5D"/>
  </w:style>
  <w:style w:type="character" w:customStyle="1" w:styleId="c0c2">
    <w:name w:val="c0 c2"/>
    <w:basedOn w:val="a0"/>
    <w:rsid w:val="00957D5D"/>
  </w:style>
  <w:style w:type="character" w:customStyle="1" w:styleId="3">
    <w:name w:val="Заголовок №3_"/>
    <w:basedOn w:val="a0"/>
    <w:link w:val="30"/>
    <w:locked/>
    <w:rsid w:val="00332972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332972"/>
    <w:pPr>
      <w:shd w:val="clear" w:color="auto" w:fill="FFFFFF"/>
      <w:spacing w:before="360" w:after="600" w:line="322" w:lineRule="exact"/>
      <w:jc w:val="center"/>
      <w:outlineLvl w:val="2"/>
    </w:pPr>
    <w:rPr>
      <w:rFonts w:asciiTheme="minorHAnsi" w:eastAsiaTheme="minorHAnsi" w:hAnsiTheme="minorHAnsi" w:cstheme="minorBidi"/>
      <w:b/>
      <w:bCs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3A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1FF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A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1FFA"/>
    <w:rPr>
      <w:rFonts w:ascii="Calibri" w:eastAsia="Calibri" w:hAnsi="Calibri" w:cs="Times New Roman"/>
    </w:rPr>
  </w:style>
  <w:style w:type="paragraph" w:customStyle="1" w:styleId="8EAA14224D814626B5601D20B9208574">
    <w:name w:val="8EAA14224D814626B5601D20B9208574"/>
    <w:rsid w:val="003A1FFA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FFA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37A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bullet2gif">
    <w:name w:val="msonormalbullet2.gif"/>
    <w:basedOn w:val="a"/>
    <w:rsid w:val="001521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5"/>
    <w:uiPriority w:val="59"/>
    <w:rsid w:val="009716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B473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Strong"/>
    <w:basedOn w:val="a0"/>
    <w:uiPriority w:val="22"/>
    <w:qFormat/>
    <w:rsid w:val="005A151A"/>
    <w:rPr>
      <w:b/>
      <w:bCs/>
    </w:rPr>
  </w:style>
  <w:style w:type="character" w:styleId="af">
    <w:name w:val="Hyperlink"/>
    <w:basedOn w:val="a0"/>
    <w:rsid w:val="00C33E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13F32-9041-4356-B753-1E49450D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15</Pages>
  <Words>4468</Words>
  <Characters>25474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Мурашко Людмила Андреевна</cp:lastModifiedBy>
  <cp:revision>92</cp:revision>
  <cp:lastPrinted>2023-08-22T02:58:00Z</cp:lastPrinted>
  <dcterms:created xsi:type="dcterms:W3CDTF">2018-02-15T12:32:00Z</dcterms:created>
  <dcterms:modified xsi:type="dcterms:W3CDTF">2023-08-22T03:32:00Z</dcterms:modified>
</cp:coreProperties>
</file>