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2E" w:rsidRPr="00076F2E" w:rsidRDefault="00076F2E" w:rsidP="00076F2E">
      <w:pPr>
        <w:shd w:val="clear" w:color="auto" w:fill="FFFFFF"/>
        <w:tabs>
          <w:tab w:val="left" w:pos="8505"/>
        </w:tabs>
        <w:spacing w:before="105" w:after="75" w:line="315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076F2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Как подготовить ребёнка к детскому саду. Советы и рекомендации</w:t>
      </w:r>
      <w:r w:rsidRPr="0013416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.</w:t>
      </w:r>
    </w:p>
    <w:p w:rsidR="00076F2E" w:rsidRDefault="00076F2E" w:rsidP="00076F2E">
      <w:pPr>
        <w:shd w:val="clear" w:color="auto" w:fill="FFFFFF"/>
        <w:tabs>
          <w:tab w:val="left" w:pos="8505"/>
        </w:tabs>
        <w:spacing w:after="0" w:line="240" w:lineRule="auto"/>
        <w:ind w:right="283"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6F2E" w:rsidRPr="00134169" w:rsidRDefault="00076F2E" w:rsidP="00076F2E">
      <w:pPr>
        <w:shd w:val="clear" w:color="auto" w:fill="FFFFFF"/>
        <w:tabs>
          <w:tab w:val="left" w:pos="8505"/>
        </w:tabs>
        <w:spacing w:after="0" w:line="240" w:lineRule="auto"/>
        <w:ind w:left="-284" w:right="283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1341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Выполнила: старшая мед. сестра Чащинова И.В.</w:t>
      </w:r>
    </w:p>
    <w:p w:rsidR="00076F2E" w:rsidRPr="00076F2E" w:rsidRDefault="00076F2E" w:rsidP="00076F2E">
      <w:pPr>
        <w:shd w:val="clear" w:color="auto" w:fill="FFFFFF"/>
        <w:tabs>
          <w:tab w:val="left" w:pos="8505"/>
        </w:tabs>
        <w:spacing w:after="0" w:line="240" w:lineRule="auto"/>
        <w:ind w:left="-284"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6F2E" w:rsidRPr="00076F2E" w:rsidRDefault="00134169" w:rsidP="00076F2E">
      <w:pPr>
        <w:shd w:val="clear" w:color="auto" w:fill="FFFFFF"/>
        <w:tabs>
          <w:tab w:val="left" w:pos="284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76F2E"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Если вы решили отдать малыша в </w:t>
      </w:r>
      <w:r w:rsid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 w:rsidR="00076F2E"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представьте, как изменится жизнь и для вас, и для вашего ребенка. Не думайте, что он легко и с радостью будет ходить в детский сад каждый день, а вечерами будет встречать веселый и здоровый. Не стоит планировать, что вы сразу сможете работать в полную силу. К сожалению</w:t>
      </w:r>
      <w:r w:rsid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6F2E"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и слезы, и частые болезни, и постоянное «сидение на больничном».</w:t>
      </w:r>
    </w:p>
    <w:p w:rsidR="00076F2E" w:rsidRPr="00076F2E" w:rsidRDefault="00076F2E" w:rsidP="00076F2E">
      <w:pPr>
        <w:shd w:val="clear" w:color="auto" w:fill="FFFFFF"/>
        <w:tabs>
          <w:tab w:val="left" w:pos="284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Расскажите ребенку, что такое детский сад, зачем туда ходят дети, почему вы хотите, чтобы он пошел в сад.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</w:t>
      </w:r>
      <w:r w:rsidR="0013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мер, </w:t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– это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и мне это интересно. И я очень хочу, чтобы ты пошел в детский сад, чтобы тебе тоже было интересно.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Показывайте картинки из книг и журналов, на которых изображены дети в детском саду. Сочините маленький рассказик про то, как детям весело живется в детском саду.</w:t>
      </w:r>
    </w:p>
    <w:p w:rsidR="00076F2E" w:rsidRP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Проходя мимо детского сада, с радостью напоминайте ребенку, как ему повезло – скоро он сможет пойти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076F2E" w:rsidRP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Подобно расскажите ребенку о режиме детского сада: что, как и в какой последовательности он будет делать. Чем подробнее будет ваш рассказ и чем чаще вы будете повторять, тем спокойнее и увереннее будет чувствовать себя ваш ребенок, когда пойдет в детский сад. Малышей пугает неизвестность. Когда ребенок видит, что ожидаемое событие происходит, как и было обещано, он чувствует себя увереннее.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домашний режим подстраивайте под режим детского сада (даже выходные дни).</w:t>
      </w:r>
    </w:p>
    <w:p w:rsidR="00076F2E" w:rsidRP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Стремитесь к тому, чтобы питание ребенка было рациональное, а не однообразное (приближайте домашний рацион к рациону детского сада).</w:t>
      </w:r>
    </w:p>
    <w:p w:rsidR="00076F2E" w:rsidRP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Приучайте ребенка быть самостоятельным. В детский сад он должен прийти с определенными навыками.</w:t>
      </w:r>
    </w:p>
    <w:p w:rsidR="00076F2E" w:rsidRP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Начинайте водить ребенка не с того дня, когда мама должна выйти на работу, а как минимум за месяц до этого. Постепенно увеличивая длительность его пребывания в детском саду (в первые дни 2-3 часа).</w:t>
      </w:r>
    </w:p>
    <w:p w:rsidR="00076F2E" w:rsidRP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Поговорите с ребенком о возможных трудностях, к кому он может обратиться за помощью</w:t>
      </w:r>
      <w:r w:rsidR="0013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он это сделает. Например, «</w:t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захочешь пить, подойди к воспитателю и скажи: «Я хочу пить», и Ольга Петровна нальет тебе воды».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создавайте у ребенка иллюзий, что все будет исполнено по первому требованию и так, как он хочет. Объясните, что в группе много детей и иногда ему придется подождать своей очереди.</w:t>
      </w:r>
    </w:p>
    <w:p w:rsid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Приготовьте вместе с ребенком «радостную коробку», складывая туда недорогие вещи. Это могут быть небольшие игрушки, книжки с картинками. Вам будет проще </w:t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отправлять ребенка в садик – с игрушкой веселее идти, и проще завязывать отношения с другими детьми.</w:t>
      </w:r>
    </w:p>
    <w:p w:rsid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Научите малыша знакомиться с другими детьми, обращаясь к ним по имени, просить, а не отбирать игрушки, предлагать свои.</w:t>
      </w:r>
    </w:p>
    <w:p w:rsid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Придумайте с ребенком прощальные знаки внимания (поцеловать друг друга в щечку, обняться) и ему будет проще отпустить вас.</w:t>
      </w:r>
    </w:p>
    <w:p w:rsid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Помните, что на привыкание к детскому саду может потребоваться до полугода. Рассчитывайте свои силы, возможности и планы.</w:t>
      </w:r>
    </w:p>
    <w:p w:rsid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Убедитесь в собственной уверенности, что в вашей семье детский сад необходим. Ребенок отлично чувствует, когда родители сомневаются. Любые ваши колебания ребенок использует для того, чтобы воспротивиться расставанию с родителями.</w:t>
      </w:r>
    </w:p>
    <w:p w:rsid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детьми. Называйте других детей в присутствии вашего ребенка по именам. Спрашивайте дома своего ребенка о Лене, Саше, Сереже. Поощряйте обращение вашего ребенка за помощью и поддержкой к другим людям в вашем присутствии.</w:t>
      </w:r>
    </w:p>
    <w:p w:rsid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В период </w:t>
      </w:r>
      <w:hyperlink r:id="rId5" w:tooltip="Адаптация ребёнка в детском саду" w:history="1">
        <w:r w:rsidRPr="00076F2E">
          <w:rPr>
            <w:rFonts w:ascii="Times New Roman" w:eastAsia="Times New Roman" w:hAnsi="Times New Roman" w:cs="Times New Roman"/>
            <w:bCs/>
            <w:color w:val="2C1B09"/>
            <w:sz w:val="24"/>
            <w:szCs w:val="24"/>
            <w:bdr w:val="none" w:sz="0" w:space="0" w:color="auto" w:frame="1"/>
            <w:lang w:eastAsia="ru-RU"/>
          </w:rPr>
          <w:t>адаптации</w:t>
        </w:r>
      </w:hyperlink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 поддерживайте малыша. Теперь вы проводите с ним меньше времени. Компенсируйте это качеством общения. Чаще обнимайте ребенка.</w:t>
      </w:r>
    </w:p>
    <w:p w:rsidR="00076F2E" w:rsidRDefault="00076F2E" w:rsidP="00076F2E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вы видите, что ваш ребенок 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готов к посещению детского </w:t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сада, а вам необходимо срочно выйти на работу, наймите няню, попросите родных и друзей, которые примут активное участие в жизни вашего ребенка и сумеют подготовить его к детскому саду. Так вы сбережете нервную систему малыша. Подготовленный и спокойный ребенок, знающий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проводят время детишки в детском саду, сам изъявит желание пойти туда через пол года или год. И в этом случае ему будет легче адаптироваться к жизни в детском саду.</w:t>
      </w:r>
    </w:p>
    <w:p w:rsidR="00134169" w:rsidRPr="00076F2E" w:rsidRDefault="00134169" w:rsidP="007E471D">
      <w:pPr>
        <w:shd w:val="clear" w:color="auto" w:fill="FFFFFF"/>
        <w:tabs>
          <w:tab w:val="left" w:pos="284"/>
          <w:tab w:val="left" w:pos="709"/>
        </w:tabs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B6FD8" w:rsidRPr="00076F2E" w:rsidRDefault="00134169" w:rsidP="00134169">
      <w:pPr>
        <w:spacing w:line="276" w:lineRule="auto"/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96CA02" wp14:editId="4D47D8F3">
            <wp:extent cx="3606837" cy="3003688"/>
            <wp:effectExtent l="0" t="0" r="0" b="6350"/>
            <wp:docPr id="1" name="Рисунок 1" descr="Консультация для родителей. Подготовка ребенка к детскому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. Подготовка ребенка к детскому с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385" cy="301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FD8" w:rsidRPr="00076F2E" w:rsidSect="00076F2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F3"/>
    <w:rsid w:val="00076F2E"/>
    <w:rsid w:val="00134169"/>
    <w:rsid w:val="007E471D"/>
    <w:rsid w:val="009B27F3"/>
    <w:rsid w:val="00F369A9"/>
    <w:rsid w:val="00F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ed-kopilka.ru/roditeljam/adaptacija-detei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 22 дс</dc:creator>
  <cp:keywords/>
  <dc:description/>
  <cp:lastModifiedBy>Добрынина Наталья Григорьевна</cp:lastModifiedBy>
  <cp:revision>3</cp:revision>
  <dcterms:created xsi:type="dcterms:W3CDTF">2022-03-30T05:21:00Z</dcterms:created>
  <dcterms:modified xsi:type="dcterms:W3CDTF">2022-04-06T00:45:00Z</dcterms:modified>
</cp:coreProperties>
</file>