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4A" w:rsidRPr="00FA1FC9" w:rsidRDefault="00AE754A" w:rsidP="00AE75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C9">
        <w:rPr>
          <w:rFonts w:ascii="Times New Roman" w:hAnsi="Times New Roman" w:cs="Times New Roman"/>
          <w:b/>
          <w:sz w:val="20"/>
          <w:szCs w:val="20"/>
        </w:rPr>
        <w:t xml:space="preserve">Оснащение развивающей предметно-пространственной среды в детском саду </w:t>
      </w:r>
      <w:r w:rsidR="0005131C">
        <w:rPr>
          <w:rFonts w:ascii="Times New Roman" w:hAnsi="Times New Roman" w:cs="Times New Roman"/>
          <w:b/>
          <w:sz w:val="20"/>
          <w:szCs w:val="20"/>
        </w:rPr>
        <w:t xml:space="preserve">№ 12 «Солнышко» </w:t>
      </w:r>
      <w:bookmarkStart w:id="0" w:name="_GoBack"/>
      <w:bookmarkEnd w:id="0"/>
      <w:r w:rsidRPr="00FA1FC9">
        <w:rPr>
          <w:rFonts w:ascii="Times New Roman" w:hAnsi="Times New Roman" w:cs="Times New Roman"/>
          <w:b/>
          <w:sz w:val="20"/>
          <w:szCs w:val="20"/>
        </w:rPr>
        <w:t>соответствии с ФГОС ДО</w:t>
      </w:r>
    </w:p>
    <w:p w:rsidR="00AE754A" w:rsidRPr="00FA1FC9" w:rsidRDefault="00AE754A" w:rsidP="00AE75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Данный перечень сформирован в соответствии с:</w:t>
      </w:r>
    </w:p>
    <w:p w:rsidR="00AE754A" w:rsidRPr="00FA1FC9" w:rsidRDefault="00AE754A" w:rsidP="00AE75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Перечнем целевых комплектов игровых средств для оснащения дошкольных образовательных организаций и методическое пособие «Формирование структуры и содержание игровой поддержки развития детей в дошкольном образовательном учреждении», Автор: П.В. Быстров «одобрено Экспертным советом ФГАУ «ФИРО» по образованию и социализации детей» для использования в системе дошкольного образования. Перечень разработан в соответствии с Государственной программой РФ «Развитие образования» на 2013 – 2020 гг. и требованиями ФГОС ДО в части формирования игровой среды дошкольных образовательных организаций.</w:t>
      </w:r>
    </w:p>
    <w:p w:rsidR="00AE754A" w:rsidRPr="00FA1FC9" w:rsidRDefault="00AE754A" w:rsidP="00AE75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 xml:space="preserve">Методическими рекомендациями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Pr="00FA1FC9">
        <w:rPr>
          <w:rFonts w:ascii="Times New Roman" w:hAnsi="Times New Roman" w:cs="Times New Roman"/>
          <w:sz w:val="20"/>
          <w:szCs w:val="20"/>
        </w:rPr>
        <w:t>Радионова</w:t>
      </w:r>
      <w:proofErr w:type="spellEnd"/>
      <w:r w:rsidRPr="00FA1FC9">
        <w:rPr>
          <w:rFonts w:ascii="Times New Roman" w:hAnsi="Times New Roman" w:cs="Times New Roman"/>
          <w:sz w:val="20"/>
          <w:szCs w:val="20"/>
        </w:rPr>
        <w:t xml:space="preserve">, П.Д. Рабинович, Е.М. </w:t>
      </w:r>
      <w:proofErr w:type="spellStart"/>
      <w:r w:rsidRPr="00FA1FC9">
        <w:rPr>
          <w:rFonts w:ascii="Times New Roman" w:hAnsi="Times New Roman" w:cs="Times New Roman"/>
          <w:sz w:val="20"/>
          <w:szCs w:val="20"/>
        </w:rPr>
        <w:t>Марич</w:t>
      </w:r>
      <w:proofErr w:type="spellEnd"/>
      <w:r w:rsidRPr="00FA1FC9">
        <w:rPr>
          <w:rFonts w:ascii="Times New Roman" w:hAnsi="Times New Roman" w:cs="Times New Roman"/>
          <w:sz w:val="20"/>
          <w:szCs w:val="20"/>
        </w:rPr>
        <w:t>. – М.: Федеральный институт развития образования, 2014. – 96 с..</w:t>
      </w:r>
    </w:p>
    <w:p w:rsidR="00AE754A" w:rsidRPr="00FA1FC9" w:rsidRDefault="00AE754A" w:rsidP="00AE75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Pr="00FA1FC9" w:rsidRDefault="00AE754A" w:rsidP="00AE75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8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21"/>
        <w:gridCol w:w="1118"/>
        <w:gridCol w:w="1065"/>
        <w:gridCol w:w="1066"/>
        <w:gridCol w:w="1066"/>
        <w:gridCol w:w="1040"/>
        <w:gridCol w:w="1083"/>
        <w:gridCol w:w="1879"/>
      </w:tblGrid>
      <w:tr w:rsidR="00AE754A" w:rsidRPr="00FA1FC9" w:rsidTr="009874C4">
        <w:trPr>
          <w:trHeight w:val="27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5355" w:type="dxa"/>
            <w:gridSpan w:val="5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базовый комплект 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879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 наличии</w:t>
            </w:r>
          </w:p>
        </w:tc>
      </w:tr>
      <w:tr w:rsidR="00AE754A" w:rsidRPr="00FA1FC9" w:rsidTr="009874C4">
        <w:trPr>
          <w:trHeight w:val="375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1,5-3</w:t>
            </w: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</w:t>
            </w:r>
            <w:r w:rsidRPr="00FA1F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«Мелкая моторика» </w:t>
            </w:r>
            <w:r w:rsidRPr="00FA1F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  <w:r w:rsidRPr="00FA1F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стр.16)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(2,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251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Озвученный сортировщик с организацией различных действий ребенка (2, п252 стр.45) 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ОБЪЕМНЫЕ ВКЛАДЫШИ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14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Матрешки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трехкукольная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п110,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Матрешка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пятикукольная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п109,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вкладыши из 3–4 элементов (миски, конусы) (2, п250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9B5DC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 (1, п.1.4.стр.16)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бусин для нанизывания и классификации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волчков (мелкие, разной формы) (2, п.139.стр.39)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или волчок (2, п.315.стр.47)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НАМОТКИ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BB66D5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(1, п.1.6.стр.17)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BB66D5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представляющие собой шкивы с резьбой, на которые навинчиваются гайки разной формы. Предназначены для развития мелкой моторики путем совершенствования вращательных движений (1, п.1.7.стр.17)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ШНУРОВКИ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п.312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ЗАСТЕЖКИ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DC16B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Платформа с колышками и шнуром для воспроизведения форм (2, п.259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 с одним видом застежки – комплект (2, п.272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ЗАПОРЫ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Миниатюрные запоры на дверцах: крючки, замки, задвижки и пр., размещенные на планшете, предназначенные для выполнения разнообразных движений пальцами рук (поворотов, проталкивания, зацепления и пр.)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п.1.10.стр.17)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(2, п.117.стр.39)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крупногабаритной основой, образцами изображений и крупными фигурами (2, п.120.стр.39)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плоскостными элементами различных геометрических форм (2, п.121.стр.39)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ПРОВОЛОЧНЫЕ 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п.188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детей раннего возраста – комплект (2, п.241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подготовительной к школе группы – комплект (2, п.242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средней группы – комплект (2, п.243 стр.44)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ИГРУШКИ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032F80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8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F46AC" w:rsidRDefault="00DC16B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заводная игрушка разных тематик (2, п.111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ЗАБИВАЛКИ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забивания: молоточек с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втулочками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п.142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РЫБАЛКИ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подцеплять «предметы лова» (плоские или объемные фигурки) (1, п.2.2.стр.19)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БИРЮЛЬКИ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отличаются размерами фигурок (1, п.2.3.стр.19), (2, п. 8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Игрушки-забавы с зависимостью эффекта от действия – комплект (2, п.52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ПЕЧАТИ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нанесения оттисков печатей. На одну из граней кубика нанесен рельефный рисунок. В состав наборов входит штемпельная подушечка с красками нескольких цветов (1, п.2.4.стр.19)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С ИНСТРУМЕНТАМИ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173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из элементов разных форм, размеров и цветов (2, п.143, 144.стр.40)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дорисовывания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 и вкладыши тематические (2, п.275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ТРАФАРЕТЫ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дорисовывание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обведенных фигур (1, п.2.7.стр.20)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печаток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п.195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КОПИРОВАЛЬНЫЕ УСТРОЙСТВА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 (1, п.2.8.стр.20)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ГРАФИЧЕСКИЕ ТРЕНАЖЕРЫ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двухсторонних досок для обучения письму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п.156.стр.40)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  <w:tcBorders>
              <w:bottom w:val="nil"/>
            </w:tcBorders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bottom w:val="nil"/>
            </w:tcBorders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bottom w:val="nil"/>
            </w:tcBorders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bottom w:val="nil"/>
            </w:tcBorders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bottom w:val="nil"/>
            </w:tcBorders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  <w:tcBorders>
              <w:top w:val="nil"/>
            </w:tcBorders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футбол или хоккей (2, п.245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С ПЕСКОМ И ВОДОЙ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ED2E4C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4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727E5A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игрушек для игры с песком (2, п.152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381527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381527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381527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381527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построения произвольных геометрических фигур (2, п. 146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геометрических тел и карточек с изображениями их проекций в трех плоскостях (2, п. 154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тел (кубы, цилиндры, бруски, шары, диски) (2, п. 186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196 стр.42)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брусков, цилиндров и пр. для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(по 1–2 признакам – длине, ширине, высоте, толщине) из 7–10 элементов (2, п. 230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– бруски, цилиндры и т. п. (6–8 элементов каждого признака)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232 стр.44)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вкладыши одинаковые по форме и цвету, но разные по величине (от большего к меньшему). Вкладыши имеют ручки-кнопки (1, п.3.2.стр.21)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Рамка-вкладыш с цветными (7 и более цветов с оттенками) составными формами (4-5 частей) – комплект (2, п.273.стр.46)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Рамки-вкладыши с различными формами, разными по величине, 4 основных цветов – комплект (2, п.274.стр.46)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основных цветов (1, п.3.4.стр.21)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набора домино, один из которых состоит из плашек с цветными изображениями предметов и их силуэтов, а второй – из плашек с изображениями геометрических фигур основных и оттеночных цветов (1, п.3.5.стр.22)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картинных лото для игр на сенсорное развитие, направленные на: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формирование представлений о форме, цвете и величине;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развитие «осложненного зрительного восприятия»: узнавание предметов по силуэту, контуру, фрагменту и ракурсу;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сопоставление зрительных и слуховых образов объектов окружающего мира (в набор входит диск со звуковым сопровождением)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п.3.6.стр.22)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формирующих представления о форме, цвете и величине объектов (1, п.3.7.стр.22)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КУГЕЛЬБАН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Предназначен для развития восприятия движущихся объектов, представляет собой домик с разноцветными скатами, по которым запускаются шарики четырех основных цветов. Скаты расположены с обеих сторон домика, поэтому шарики при движении то появляются, то пропадают из поля зрения ребенка (1, п.3.8.стр.22)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ШУМОВЫЕ БЛОКИ И ШАРЫ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Ящик для манипулирования со звуко-световыми эффектами (2, п. 316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простых музыкальных инструментов, с помощью которых можно знакомить детей с основными звуковыми параметрами: громкостью, высотой, тембром, длительностью (1, п.3.10.стр.23)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с помощью которых дети могут сопоставлять зрительные и слуховые образы объектов (животных и их голоса). Плакаты представляют собой гибкие поля из прочного влагозащищенного материала с изображениями животных и звуковоспроизводящим элементом, работающим от батареек (1, п.3.11.стр.23)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с передвижными цветными фишками для выполнения заданий с самопроверкой (2, п. 258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ВОЛШЕБНЫЕ МЕШОЧКИ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фигурок (геометрические тела и объекты окружающего мира) в мешочках из текстиля. Для развития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стереогностического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чувства (способности познавать предметы на ощупь)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п.4.1 стр.24)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протяженных объемных элементов с волнистой рабочей поверхностью и тактильными деталями (2, п.203стр.42)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ТАКТИЛЬНОЕ 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Домино, на плашках которого размещены выступающие над поверхностью геометрические фигуры, благодаря этой особенности его можно использовать для развития тактильного восприятия (1, п.4.3 стр.24)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ЛАБОРАТОРНЫХ ЕМКОСТЕЙ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727E5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различные по трудности задания на развитие произносительной стороны речи (1, п.5.1 стр.25)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727E5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727E5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727E5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произносительной стороны речи и обогащение словарного запаса. В пособии предусмотрена возможность проверки правильности выполнения заданий (1, п.5.2 стр.25)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 плашках этого домино представлены слоги, из которых участники игры должны складывать слова. Это позволяет детям не только освоить понятие «слог», но и понять слоговую структуру слов (1, п.5.3 стр.25)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В ходе игр с этими лото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выполняются задания на поиск парных изображений и родовидовое обобщение (1, п.5.4 стр.25)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727E5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 (1, п.5.5 стр.26)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(предметные) для сравнения различной тематики (2, п. 191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 (1, п.5.6 стр.26)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блоков с прозрачными цветными стенками и различным звучащим наполнением (2, п.136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727E5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– комплект (2, п.192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п.193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для группировки по разным признакам (2-3) последовательно или одновременно – комплект (2, п.198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Набор: доска магнитная настольная с комплектом цифр, знаков, букв и геометрических фигур (2, п.228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2–3 и 4–6 картинок для установления последовательности действий и событий – комплект (2, п.277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п.280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(по 4–6) для установления последовательности событий (2, п.281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(с различной тематикой крупного формата) – комплект (2, п.293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с разной тематикой, крупного и мелкого формата – комплект (2, п.294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п.6.3 стр.27)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 (1, п.6.4 стр.27)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 (1, п.6.5 стр.27)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(2–4 частей)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п.284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EC0820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EC0820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 для проведения игр, направленных на запоминание образов букв русского алфавита, соотнесение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печатных и письменных букв, закрепление понятий «слог», «слово» и «предложение» (1, п.7.1 стр.27)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игр на ознакомление с буквами русского алфавита, составление слов, освоение первоначального чтения (1, п.7.2 стр.28)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КУБИКОВ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980AF3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EC0820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буквами (2, п.171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АЛФАВИТНЫЕ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 буквами трех видов: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дощечках, с нанесенными на них шероховатыми прописными и прямыми буквами;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карточках, прикрепляемых к металлической поверхности, с изображением объектов, названия которых начинаются на эту же букву;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в виде отдельных пластмассовых букв с магнитами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(1, п.7.5 стр.28)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шестигранных элементов из прочной пластмассы с нанесенными на них буквами русского алфавита. Элементы не соединяются между собой, а располагаются один возле другого на специальном поле. Число букв в наборе позволяет складывать слоги, слова и короткие предложения (1, п.7.6 стр.28)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 БУКВ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 образов букв (1, п.7.8 стр.29)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Плакаты, представляющие собой гибкие поля из прочного влагозащищенного материала со звуковоспроизводящими элементами, работающими от батареек. На плакатах представлены таблицы с буквами и слогами. Манипулируя управляющими кнопками, дети могут зрительно и на слух изучать буквы русского алфавита, осваивать чтение и написание слов (1, п.7.9 стр.29)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с буквами русского алфавита и картинками. Объединение плашек в ходе игры происходит по правилам «буква к картинке» и «слово к картинке» (1, п.7.10 стр.29)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СОРТЕРЫ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соответствующей формы; геометрические тела, 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Сортировщик – емкость с крышками разного размера и цвета (2, п.287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БЛОКОВ ДЛЯ КЛАССИФИКАЦИИ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классификацию и конструирование (1, п.8.2 стр.31)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980AF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(1, п.8.3 стр.31)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(2, п. 31-33 стр.35)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0AF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Набор картинок для группировки и обобщения – комплект (2, п.162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картинок для иерархической классификации (2, п.163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 (2, п.194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(2, п.217 стр.43)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табличек и карточек для сравнения по 1-2 признакам (логические таблицы) (2, п.218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DB6B97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Лото с разной тематикой – комплект (1, п.106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Парные картинки типа «лото» (из 2–3 частей) различной тематики – комплект (2, п.253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(складные) кубики с сюжетными картинками (6–8 частей) (2, п.265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МОЗАИКИ-ПАЗЛ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структуре и содержанию мозаики-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Логическая игра на подбор цветных, теневых и контурных изображений (2, п.104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разной степени сложности (2, п.118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разных форм и цвета (мелкая) с графическими образцами (2, п.119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КАРТИНКИ И ФИГУРЫ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87D4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объемных элементов разных повторяющихся форм, цветов и размеров на общем основании для сравнения (2, п.158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картинки, разделенные на 2 части по прямой – комплект Разрезные контурные картинки (4–6 частей) – комплект (2, п.266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контурные картинки (4–6 частей) – комплект (2, п.267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предметные картинки, разделенные на 2–4 части (по вертикали и горизонтали) – комплект (2, п.268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п.269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п.270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ИГРЫ-СТРАТЕГИИ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(1, п.8.9 стр.33)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ГОЛОВОЛОМКИ-ЛАБИРИНТЫ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1B54DC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4D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62177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 (2, п. 201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Объемная игра-головоломка на комбинаторику из кубиков, объединенных по 3 или 4 в неразъемные конфигурации (2, п. 249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295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РАЗВИВАЮЩИЕ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62177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выстраивание логических цепочек из трех частей «до и после»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интерактивный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коммуникативный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игровой</w:t>
            </w:r>
            <w:proofErr w:type="spellEnd"/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п.161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Шахматы (2, п.309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п.310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Развивающее панно (2, п.264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ПРИЗМ ДЛЯ СЧЕТА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381527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(2–16)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п.234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(2–4) (2, п.235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62177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гнездами для составления простых арифметических задач (2, п.165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10) с замковыми креплениями (2, п.168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100) с замковыми креплениями (2, п.169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изображением количества предметов (от 1 до 10) и соответствующих цифр (2, п.233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0F0C9C" w:rsidRDefault="000F0C9C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вида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». Традиционная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DA5C5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 предусмотрена возможность проверки правильности выполнения заданий (1, п.9.4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6D1E74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на грани которых нанесены арифметические знаки и цифры (1, п.9.5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цифрами и числовыми фигурами (2, п.173 стр.41)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(2, п.89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«один–много», «больше–меньше», сложение / вычитание в пределах 10 (2, п.90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621775" w:rsidRDefault="000F0C9C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Традиционное домино из плашек с нанесенными на них точками для счета (1, п.9.7 стр.35)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0F0C9C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62177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счеты с прямыми и дугообразными направляющими;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абаки со стержнями, на которые насажены от 1 до 5 цветных шариков;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наборы счетных материалов (1, п.9.8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Коробочка с 2 сообщающимися отделениями и 10 шариками для наглядной демонстрации состава числа (2, п.92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(2, п.145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счетного материала в виде соединяющихся между собой цветных фигур (2, п.216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ИЗМЕРИТЕЛЬНЫЕ ПРИБОРЫ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DA5C5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из рычажных весов с объемными чашами и комплектом гирь и разновесов для измерения и сравнения масс и объемов (2, п.159 стр.40)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цветными гранями (7 цветов с оттенками) (2, п.172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материалов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п.178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объемных тел для группировки 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(цвет, форма, величина)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п.187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DA5C5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с прорезями основных геометрических форм для сортировки объемных тел (2, п. 93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«Лото: последовательные числа» (2, п.130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Стержни с насадками (для построения числового ряда)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п.288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Числовой балансир (на состав числа из двух меньших чисел) (2, п.308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циферблатах, формирование представлений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календаре). В пособии предусмотрена возможность проверки правильности выполнения заданий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п.10.1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 (1, п.10.2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Настенный планшет «Распорядок дня» с набором карточек (2, п.240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«Дни недели» (2, п.257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4–6 картинок: части суток (деятельность людей ближайшего окружения)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п.278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умений ориентироваться в сезонах года, а также развитие представлений об основных признаках времен года и времени суток. Кроме того, в ходе игр дети осваивают смысл предлогов, характеризующих положение предметов в пространстве, знакомятся с понятиями «условное изображение» и «графическая модель», которые часто используются для характеристики пространственных отношений предметов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п.10.3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Планшеты с выемками, в которых размещены тематические вкладыши. 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в неделе и часов в сутках. Важно, что конструкция планшетов позволяет детям контролировать правильность выполнения своих действий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п.10.4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МОДЕЛИ ЧАСОВ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303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магнитные демонстрационные (2, п. 304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Часы с круглым циферблатом и стрелками игровые (2, п. 305 стр.47)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622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 (1, п.11.1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п.10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строительных деталей напольный с плоскостными элементами (2, п.84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п.87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Напольный конструктор деревянный цветной (2, п.239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п.244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СОЕДИНЯЕМЫХ ЭЛЕМЕНТОВ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 (1, п.11.2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"Первые конструкции" (2, п.71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соединением в различных плоскостях металлический (2, п.79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напольный (2, п.80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настольный (2, п.81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шарнирных (2, п.82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магнитный – комплект (2, п.86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с соединением в различных плоскостях пластиковый настольный – комплект (2, п.88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ПЛОСКОСТНЫЕ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367AB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622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0F6D3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п.11.5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ЕМКОСТИ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622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пробирок большого размера (2, п.200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Телескопический стаканчик с крышкой (2, п.297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6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Увеличительная шкатулка (2, п.299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6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6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6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6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Чашка Петри (2, п.306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ДЛЯ ЭКСПЕРИМЕНТОВ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вылавливания– черпачки, сачки (2, п. 149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экспериментирования с песком</w:t>
            </w:r>
            <w:r w:rsidRPr="00FA1FC9">
              <w:rPr>
                <w:sz w:val="20"/>
                <w:szCs w:val="20"/>
              </w:rPr>
              <w:t xml:space="preserve"> (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из двух зеркал для опытов с симметрией, для исследования отражательного эффекта (2, п. 155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принадлежностей для наблюдения за насекомыми и мелкими объектами (2, п. 199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Стол для экспериментирования с песком и водой (2, п. 290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Установка для наблюдения за насекомыми (2, п. 300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(1, п.12.3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ПРИБОРЫ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622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термометр капиллярного типа со шкалой, оцифрованной в градусах Цельсия и Кельвина (1, п.12.4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Акваскоп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Бинокль/подзорная труба (2, п. 7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РАВНОВЕСИЕ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0F6D3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фигурок сложной формы, устанавливаемых вертикально друг на друга;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цилиндров и платформ-перекрытий, из которых строится многоэтажная конструкция;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из двух полушарий и цилиндров, раскладываемых на них (1, п.12.5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элементом, работающим от батареек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п.13.1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КАРТЫ И ГЛОБУСЫ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 (1, п.13.2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Большой детский атлас (2, п. 9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Детский атлас (крупного формата) (2, п. 27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3E18E6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0F6D3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п.13.7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ознакомления детей с названиями животных, их внешним видом, местами обитания, а также с видами овощей, фруктов, злаков, некоторыми породами деревьев (1, п.14.1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познакомятся с названиями и внешним видом животных, рыб, земноводных и насекомых, узнают о местах их обитания, а также о различных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видах воздействия человека на городскую среду (как положительных, так и отрицательных). (1, п.14.2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(2, п. 6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Календарь погоды настенный (2, п. 56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 (2, п. 78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Ландшафтный макет (коврик) (2, п. 103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в целостные сюжеты. Разнообразные игры с этими наборами позволят сформировать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«Времена года» (сезонные явления и деятельность людей) – комплект (2, п.279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 (2, п.282 стр.46)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Один из планшетов предназначен для ознакомления детей с местами обитания и жилищами разных живых существ. На вкладышах других планшетов последовательно представлены стадии развития животных и растений (1, п.14.5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ФИГУРОК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п.182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п.221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п.222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п.301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0F0C9C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мире, а также о способах обеспечения нормальных условий жизни людей, их еде и одежде (1, п.14.7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0F0C9C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ЭТНИЧЕСКИЕ КУКЛЫ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 (русском, татарском, народов Севера и Кавказа). Куклы произносят от 3 до 10 фраз.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п.15.1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знаний по истории, географии и культуре России. Она знакомит с бытом народов нашей страны, позволяет запомнить даты основных событий отечественной истории, известных государственных и общественных деятелей (1, п.15.2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позволяет сложить изображения героев русских былин. Набор сопровождается красочной брошюрой с образцами для складывания и короткими историями о героях (1, п.15.3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 (1, п.15.4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фигурок людей разных рас (2, п.224 стр.43)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фигурок людей с ограниченными возможностями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п.225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достопримечательностям Москвы (2, п.236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традиционной национальной одежде (2, п.237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символики России (2, п.238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0F0C9C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 транспортными средствами (1, п.15.6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ПЛАКАТЫ И КАРТЫ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Физическая карта мира (полушарий) (2, п.302 стр.47)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B7087D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87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знаков дорожного движения (2, п. 151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212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213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профессий (2, п. 223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Руль игровой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276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Телефон игровой (2, п. 298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Чековая касса игровая (2, п. 307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Штурвал игровой (2, п. 313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(1, п.16.2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8C278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различными видами профессиональной деятельности, а также видами домашнего труда (1, п.16.3 стр.49)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B7087D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знаков дорожного движения (2, п. 166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(1, п.16.5 стр.49)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8C278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704CE4" w:rsidRDefault="005B3CA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режиссерских игр: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бензозаправкой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и автотрассой;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пластмассовых машин специального назначения для сюжетно-ролевых игр (1, п.16.6 стр.49)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(крупного размера) (2, п. 1, стр. 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2, стр. 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3, стр. 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транспортных средств к напольному коврику «Дорожное движение» (2, п. 85, стр. 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Лодка (среднего размера) (2, п. 105, стр. 38) 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(2, п. 129, стр. 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военной техники (мелкого размера) (2, п. 138, стр. 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кораблей и лодок (водный транспорт)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170, стр. 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(мелкого размера) (2, п. 210, стр. 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(среднего размера) (2, п. 211, стр. 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(для малышей от 2-х до 3-х лет) (2, п. 229, стр. 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Подъемный кран (крупного размера) (2, п. 260, стр. 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BA5141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27C8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Пожарная машина (среднего размера) (2, п. 261, стр. 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Ракета (среднего размера) (2, п. 271, стр. 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Скорая помощь (машина, среднего размера) (2, п. 286, стр. 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BA514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BA514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286, стр. 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291, стр. 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МЕСТА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5B3CA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игр «в профессии»: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автомеханика с набором инструментов и приспособлений;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парикмахера с зеркалом, инструментами и емкостями;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кухня с плитой, рабочим столом, раковиной, утварью, посудой и столовыми приборами;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сумка врача с инструментами;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весы для игр «в магазин» (1, п.16.7 стр.49)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Весы детские (2, п. 14, стр. 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«Магазин» (2, п. 113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«Мастерская» (2, п. 114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«Парикмахерская» (2, п. 115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– «Поликлиника» (2, п. 116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«Парковка» (многоуровневая) (2, п. 131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«Мастерская»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132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«Аэродром» (трансформируемый)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134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«Бензозаправочная станция – гараж» (для мелких автомобилей)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135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уборки с тележкой (2, п. 148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BA514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ремонтных работ (пластмассовый)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160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 (2, п. 181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парикмахера (2, п. 1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КОСТЮМЫ ПО ПРОФЕССИЯМ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Костюмы, состоящие из накидки с рисунком, изображающим аксессуары профессии, и головного убора (1, п.16.8 стр.50) (2, п. 83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C250FD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 (2, п. 231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CA4FF0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И АКСЕССУАРЫ ДЛЯ ИГР «В СЕМЬЮ»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8C278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150FE4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 (соразмерная росту ребенка) (2, п.100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плита/шкафчик (крупная) (2, п.101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Кухонный шкафчик (соразмерный росту ребенка) (2, п.102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«Кухня» (2, п.112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столовой посуды для игры с куклой (2, п.215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«Семья» (2, п.220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чайной посуды (2, п.226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«Гладильная доска и утюг» (2, п.227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домашнего обихода – комплект (2, п.263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КУКЛЫ ИГРОВЫЕ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8C278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3B3BAA" w:rsidRDefault="00BA514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кукол: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пупсы из мягкого материала;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куклы в одежде по сезонам, которые могут произносить от 3 до 10 фраз (1, п.17.4 стр.51)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(крупного размера) (2, п. 94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95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Куклы-младенцы разных рас и с гендерными признаками (2, п. 96 стр.38)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BA5141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BA5141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BA5141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BA5141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ОДЕЖДА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3B3BA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кукольной одежды – комплект (2, п.175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кукольных постельных принадлежностей (2, п.176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МЕБЕЛЬ И ОБОРУДОВАНИЕ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3B3BAA" w:rsidRDefault="00AE754A" w:rsidP="005B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3C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Коляска-люлька для кукол (2, п.70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5B3CAE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8C720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Кукольная кровать (2, п.97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8C720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дом с мебелью (дерево) – комплект (2, п.98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стол со стульями (крупного размера) – комплект (2, п.99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для кукол (2, п.180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кухонной посуды для игры с куклой (2, п.177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B126F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3B3BA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стр.52)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п.18.2 стр.52)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3B3BA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плашек, предназначенный для традиционной игры в домино, в ходе которой дети смогут познакомиться и запомнить основные дорожные знаки (1, п.18.3 стр.53)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B126F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C07D0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 (1, п.18.4 стр.53)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B126F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C07D0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C07D0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представлений о правилах безопасного поведения в различных жизненных ситуациях (1, п.18.6 стр.53)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ИГР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B126F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C07D0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Сухой бассейн с комплектом шаров (2, п. 292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(1, п.18.8 стр.54)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C07D05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 (2, п.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C250FD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настольный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п.67 стр.36)</w:t>
            </w:r>
          </w:p>
          <w:p w:rsidR="00AE754A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C250FD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Конь (или другие животные) на колесах / качалка (2, п.91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Лук со стрелами (2, п.108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«кочка» с массажной поверхностью (2, п.124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(2, п.183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Стойка-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равновеска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(балансир) (2, п. 289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СПОРТИВНЫХ ИГР И УПРАЖНЕНИЙ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36A3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надувной (2, п.126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прыгающий (2, п.127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 (2, п.128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п.184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204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247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плоский (2, п. 248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283 стр.46)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36A3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Тележка-ящик (крупная) (2, п. 296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ЦКИС № </w:t>
            </w:r>
            <w:r w:rsidRPr="00442D4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shd w:val="clear" w:color="auto" w:fill="E2EFD9" w:themeFill="accent6" w:themeFillTint="33"/>
              </w:rPr>
              <w:t>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36A3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481B0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36A3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ситуациях (1, п.19.2 стр.54)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ХОДИЛКИ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36A3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(1, п.19.3 стр.55)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36A3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(1, п.19.4 стр.55)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481B0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436A3F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картонных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ситуаций (1, п.19.5 стр.55)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99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481B0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804DA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безопасных световых фильтров для изучения цветов спектра (2, п. 72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русскими народными песнями для детей дошкольного возраста (2, п. 77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122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диски для детей дошкольного возраста (2, п. 123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палочек с оттенками (по 5–7 палочек каждого цвета)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205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русских художников – иллюстраций к художественным произведениям (2, п. 209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Постер (репродукция) произведений живописи и графики, также для знакомства с различными жанрами живописи – комплект (2, п. 262 стр.45)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театра, трансформируемая (2, п. 311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2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3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4 стр.48)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Картинное лото, с помощью которого дети познакомятся с изделиями российских художественных промыслов (1, п.20.2 стр.56)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(1, п.20.3 стр.56)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C14CC3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составления узоров по схемам (2, п. 147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по народному ремесленному делу (2, п. 164 стр.41)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CA2F0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шумовых и ударных музыкальных инструментов простой конструкции для детского оркестра (1, п.20.5 стр.56)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11, стр. 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12, стр. 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 (2, п. 13, стр. 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CA2F0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CA2F0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CA2F0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CA2F0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CA2F03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Детский набор музыкальных инструментов (2, п. 28, стр. 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 (2, п. 39, стр. 35)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5-ти детских музыкальных инструментов (2, п. 133, стр. 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пяти русских шумовых инструментов (детский) (2, п. 153, стр. 40)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настольных театров: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«театр перчаточных кукол» в составе семи кукол-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0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п.189 стр.42)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57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фантастических персонажей (2, п.219 стр.43)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7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7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7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7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75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п.254 стр.45)</w:t>
            </w: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54A" w:rsidRPr="00FA1FC9" w:rsidRDefault="00AE754A" w:rsidP="00987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75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75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75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75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25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ТЕАТРАЛЬНЫЕ ШАПОЧКИ И КОСТЮМЫ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C3C9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E754A" w:rsidRPr="00FA1FC9" w:rsidTr="009874C4">
        <w:trPr>
          <w:trHeight w:val="222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22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22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22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22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Элементы костюма для уголка ряженья – комплект (2, п. 314 стр.47)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55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C3C9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16 стр.34)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58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– ЗАБАВЫ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C3C9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деревянных игрушек-забав (2, п. 7 4 стр.37)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игрушка (крупная напольная) (2, п. 125 стр.39)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деревянных игрушек-забав (2, п. 142 стр.40)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54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Неваляшки разных размеров – комплект (2, п. 246 стр.44)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111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trHeight w:val="480"/>
          <w:jc w:val="center"/>
        </w:trPr>
        <w:tc>
          <w:tcPr>
            <w:tcW w:w="562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C3C92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69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E754A" w:rsidRPr="00FA1FC9" w:rsidRDefault="00AE754A" w:rsidP="009874C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Магнитная доска настенная (2, п. 108 стр.38)</w:t>
            </w:r>
          </w:p>
        </w:tc>
        <w:tc>
          <w:tcPr>
            <w:tcW w:w="1118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FFF" w:themeFill="background1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69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69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69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69"/>
          <w:jc w:val="center"/>
        </w:trPr>
        <w:tc>
          <w:tcPr>
            <w:tcW w:w="562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754A" w:rsidRPr="00FA1FC9" w:rsidRDefault="00AE754A" w:rsidP="009874C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«ФИЗКУЛЬТУРА». Оснащение спортивного зала.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869A7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481B01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1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 (2, п. 2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(мягкие кожаные колбаски) (2, п. 3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Гимнастический набор: обручи, рейки, палки, подставки, зажимы для эстафет в помещении (2, п. 4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гладкая с зацепами (2, п. 5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 с ребристой поверхностью (2, п. 7 стр.50)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большая (2, п. 8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малая (2, п. 9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(2, п. 10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11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12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мягкое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13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плоское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14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тренажеров: бегущий по волнам, наездник, пресс, растяжка (2, п. 15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деревянный малый (2, п. 16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Кубы для ОФП (2, п. 17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Лента короткая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18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гимнастический складной (2, п. 19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с разметками (2, п. 20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баскетбольный (2, п. 21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утяжеленный (набивной) (2, п. 22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 (2, п. 23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 24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 набора по 25 штук в каждом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25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 (2, п. 26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Настенная лесенка (шведская стенка) (2, п. 27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28 стр.50)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Портативное табло (2, п. 29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Прыгающий мяч с ручкой (2, п. 30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Разноцветные цилиндры (2, п. 31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Ролик гимнастический (2, п. 32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33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34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 (2, п. 35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деревянная (2, п. 36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Султанчики для упражнений (2, п. 37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 или стенд для спортинвентаря (2, п. 38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Флажки разноцветные (атласные) (2, п. 39 стр.51)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E27A13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E754A" w:rsidRPr="00FA1FC9" w:rsidTr="00381527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Барабан с палочками (2, п. 1 стр.53)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627C8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381527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2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381527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большой (2, п. 3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381527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4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381527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 (2, п. 5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381527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Вертушка (шумовой музыкальный инструмент) (2, п. 6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627C8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Дудочка (2, п. 7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07"/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8 стр.53) 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ложки (ударный музыкальный инструмент) (2, п. 9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с ручкой (2, п. 10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деревянные (2, п. 11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12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музыкальными произведениями (2, п. 13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компакт-дисков со звуками природы (2, п. 14 стр.53)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Маракасы (2, п. 15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– альт диатонический (2, п. 16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12 тонов (2, п. 17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колокольчики (набор) (2, п. 18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5-ти русских шумовых инструментов (детский) (2, п. 19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20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Свистки с голосами птиц (2, п. 21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Свистулька (2, п. 22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Треугольники (набор 4 шт., ударный музыкальный инструмент) (2, п. 23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напольная для кукольного театра (2, п. 24 стр.53)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 1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2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комплект для изучения основ электричества (2, п. 3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4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«Первые конструкции» (2, п. 5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конструирования с возможностью создания действующих моделей и простых механизмов, в том числе и электрифицированных, с использованием 1деталей с возможностью соединения в 3-х плоскостях (2, п. 6 стр.55)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К1омплект конструкторов с шиповым быстросъемным кр1еплением деталей напольный (2, п. 7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Ком10плект конструкторов с шиповым быстросъемным креплением деталей настольный (2, п. 8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 9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10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 11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12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 (2, п. 13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 14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15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35"/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16 стр.55)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626FA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1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Воздушное лото (2, п. 2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Зеркало для обследования ротовой полости (2, п. 3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Игрушка-вкладыш (2, п. 4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 9х12 (2, п. 5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для тактильно-кинестетической стимуляции пальцев рук (2, п. 6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7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8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карточек для проведения артикулярной гимнастики (2, п. 9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кубиков Зайцева (2, п. 10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мелких игрушек (2, п. 11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методических материалов для работы логопеда в детском саду (2, п. 12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BB66D5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элементов разных форм, размеров и цветов (2, п. 13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14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(2, п. 15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16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 17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 18 стр.57)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 19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(2, п. 20 стр.58)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Настольные игры – комплект (2, п. 21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22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23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 24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 25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26 стр.58)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Таймер механический (2, п. 27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речевого дыхания (2, п. 28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фонематического слуха (2, п. 29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30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 31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стр.58)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EE1684" w:rsidRDefault="00626FAF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1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E754A" w:rsidRPr="00FA1FC9" w:rsidRDefault="00BA514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2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3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Бирюльки (2, п. 4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(2, п. 5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BA5141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– комплект (2, п. 6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AE754A" w:rsidRPr="00FA1FC9" w:rsidRDefault="006E23CE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Игрушка-вкладыш (2, п. 7 стр.60)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8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9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10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11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12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13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14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Логическая игра на подбор цветных, теневых и контурных изображений (2, п. 15 стр.60)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обеспечение. Рабочее место для практических психологов и логопедов. Комплект (2, п. 16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BB66D5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17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(2, п. 18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BA514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19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 (2, п. 21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– семья (2, п. 22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 23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 24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– разных профессий (2, п. 25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рас (2, п. 26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фигурок людей с ограниченными возможностями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27 стр.60)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28 стр.61)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29 стр.61)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 стр.61)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 31 стр.61)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стр.61)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стр.61)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для плавания (2, п. 1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Колобашка для плавания (2, п. 2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тонущих игрушек (2, п. 3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(2, п. 4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облегченный (2, п. 5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Круги для плавания (2, п. 6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Ласты детские (2, п. 7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Лопатки для плавания (2, п. 8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плавающих игрушек (2, п. 9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подводных обручей с центром тяжести (2, п. 10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тонущих колец (2, п. 11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Нарукавники для плавания (2, п. 1 стр.62)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Палка-трубка (2, п. 13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Плавающий обруч (2, п. 14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Свисток (2, п. 15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16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Термометр для воды (2, п. 17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Цветной поплавок (2, п. 18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инструктора (2, п. 19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спасательный (2, п. 20 стр.63)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14800" w:type="dxa"/>
            <w:gridSpan w:val="9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«УЛИЧНОЕ ПРОСТРАНСТВО». Оснащение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Баскетбольные стойки (2, п. 1 стр.64)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наземное (2, п. 2 стр.64)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стойки (2, п. 3 стр.64) 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Гимнастические комплексы (2, п. 4 стр.64)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AB1DD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 игровой (2, п. 5 стр.65)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AB1DD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Комплекс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(2, п. 6 стр.65)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AB1DD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(различной тематики) – МАФ (2, п. 7 стр.65)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AB1DD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Песочница со ступенью (2, п. 8 стр.65)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1879" w:type="dxa"/>
          </w:tcPr>
          <w:p w:rsidR="00AE754A" w:rsidRPr="00AB1DD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Хоккейные ворота переносные (2, п. 9 стр.65)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E754A" w:rsidRPr="00EE1684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1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jc w:val="center"/>
        </w:trPr>
        <w:tc>
          <w:tcPr>
            <w:tcW w:w="56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Шведская стенка металлическая (2, п. 10 стр.65)</w:t>
            </w:r>
          </w:p>
        </w:tc>
        <w:tc>
          <w:tcPr>
            <w:tcW w:w="1118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754A" w:rsidRPr="00FA1FC9" w:rsidRDefault="00AE754A" w:rsidP="00AE754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Pr="00FA1FC9" w:rsidRDefault="00AE754A" w:rsidP="00AE754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Pr="00FA1FC9" w:rsidRDefault="00AE754A" w:rsidP="00AE754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Pr="00FA1FC9" w:rsidRDefault="00AE754A" w:rsidP="00AE754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Default="00AE754A" w:rsidP="00AE754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Pr="00FA1FC9" w:rsidRDefault="00AE754A" w:rsidP="00AE754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Pr="00FA1FC9" w:rsidRDefault="00AE754A" w:rsidP="00AE754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54A" w:rsidRPr="00FA1FC9" w:rsidRDefault="00AE754A" w:rsidP="00AE7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A1FC9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ОБРАЗОВАТЕЛЬНЫЕ И РАЗВИВАЮЩИЕ ИНФОРМАЦИОННЫЕ ТЕХНОЛОГИИ</w:t>
      </w:r>
    </w:p>
    <w:p w:rsidR="00AE754A" w:rsidRPr="00FA1FC9" w:rsidRDefault="00AE754A" w:rsidP="00AE7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4371"/>
        <w:gridCol w:w="982"/>
        <w:gridCol w:w="851"/>
        <w:gridCol w:w="992"/>
        <w:gridCol w:w="992"/>
        <w:gridCol w:w="709"/>
        <w:gridCol w:w="425"/>
        <w:gridCol w:w="567"/>
        <w:gridCol w:w="425"/>
        <w:gridCol w:w="567"/>
        <w:gridCol w:w="1276"/>
        <w:gridCol w:w="1276"/>
      </w:tblGrid>
      <w:tr w:rsidR="00AE754A" w:rsidRPr="00FA1FC9" w:rsidTr="009874C4"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71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510" w:type="dxa"/>
            <w:gridSpan w:val="9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 модуль</w:t>
            </w:r>
          </w:p>
        </w:tc>
        <w:tc>
          <w:tcPr>
            <w:tcW w:w="1276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 быть (без группы раннего возраста)</w:t>
            </w:r>
          </w:p>
        </w:tc>
        <w:tc>
          <w:tcPr>
            <w:tcW w:w="1276" w:type="dxa"/>
            <w:vMerge w:val="restart"/>
          </w:tcPr>
          <w:p w:rsidR="00AE754A" w:rsidRPr="00FA1FC9" w:rsidRDefault="00AE754A" w:rsidP="00BA51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D9">
              <w:rPr>
                <w:rFonts w:ascii="Times New Roman" w:hAnsi="Times New Roman" w:cs="Times New Roman"/>
                <w:b/>
                <w:sz w:val="20"/>
                <w:szCs w:val="20"/>
              </w:rPr>
              <w:t>Имеется в наличии на 202</w:t>
            </w:r>
            <w:r w:rsidR="00BA51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B7ED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AE754A" w:rsidRPr="00FA1FC9" w:rsidTr="009874C4"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37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817" w:type="dxa"/>
            <w:gridSpan w:val="4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«Игровая»</w:t>
            </w:r>
          </w:p>
        </w:tc>
        <w:tc>
          <w:tcPr>
            <w:tcW w:w="709" w:type="dxa"/>
            <w:vMerge w:val="restart"/>
            <w:textDirection w:val="btLr"/>
          </w:tcPr>
          <w:p w:rsidR="00AE754A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</w:t>
            </w:r>
            <w:proofErr w:type="gramStart"/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Логопед»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/</w:t>
            </w:r>
            <w:proofErr w:type="gramEnd"/>
          </w:p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«Психолог»</w:t>
            </w:r>
          </w:p>
        </w:tc>
        <w:tc>
          <w:tcPr>
            <w:tcW w:w="425" w:type="dxa"/>
            <w:vMerge w:val="restart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«Физкультура»</w:t>
            </w:r>
          </w:p>
        </w:tc>
        <w:tc>
          <w:tcPr>
            <w:tcW w:w="567" w:type="dxa"/>
            <w:vMerge w:val="restart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«Музыка»</w:t>
            </w:r>
          </w:p>
        </w:tc>
        <w:tc>
          <w:tcPr>
            <w:tcW w:w="425" w:type="dxa"/>
            <w:vMerge w:val="restart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«Творчество»</w:t>
            </w:r>
          </w:p>
        </w:tc>
        <w:tc>
          <w:tcPr>
            <w:tcW w:w="567" w:type="dxa"/>
            <w:vMerge w:val="restart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«Бассейн</w:t>
            </w:r>
          </w:p>
        </w:tc>
        <w:tc>
          <w:tcPr>
            <w:tcW w:w="127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37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817" w:type="dxa"/>
            <w:gridSpan w:val="4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709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cantSplit/>
          <w:trHeight w:val="1369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371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982" w:type="dxa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ранний возраст и младшая группа</w:t>
            </w:r>
          </w:p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2-4 лет</w:t>
            </w:r>
          </w:p>
        </w:tc>
        <w:tc>
          <w:tcPr>
            <w:tcW w:w="851" w:type="dxa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4-5 лет</w:t>
            </w:r>
          </w:p>
        </w:tc>
        <w:tc>
          <w:tcPr>
            <w:tcW w:w="992" w:type="dxa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5-6 лет</w:t>
            </w:r>
          </w:p>
        </w:tc>
        <w:tc>
          <w:tcPr>
            <w:tcW w:w="992" w:type="dxa"/>
            <w:textDirection w:val="btLr"/>
          </w:tcPr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:rsidR="00AE754A" w:rsidRPr="00FA1FC9" w:rsidRDefault="00AE754A" w:rsidP="009874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6-7лет</w:t>
            </w:r>
          </w:p>
        </w:tc>
        <w:tc>
          <w:tcPr>
            <w:tcW w:w="709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85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 (2, п. 1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70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7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Видеокамера цифровая (2, п. 2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70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4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Документ-камера (2, п. 3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00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70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AE754A" w:rsidRPr="00FA1FC9" w:rsidTr="009874C4">
        <w:trPr>
          <w:trHeight w:val="255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565FA3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565FA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AE754A" w:rsidRPr="00565FA3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AE754A" w:rsidRPr="00565FA3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E754A" w:rsidRPr="00565FA3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565FA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4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Интерактивный детский планшет (2, п. 5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15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48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монтажного оборудования и коммутации (2, п. 6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45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465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AE754A" w:rsidRPr="00FA1FC9" w:rsidTr="009874C4">
        <w:trPr>
          <w:trHeight w:val="360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447ED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47ED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1" w:type="dxa"/>
          </w:tcPr>
          <w:p w:rsidR="00AE754A" w:rsidRPr="00447ED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E754A" w:rsidRPr="00447ED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E754A" w:rsidRPr="00447ED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47ED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</w:tcPr>
          <w:p w:rsidR="00AE754A" w:rsidRPr="00447ED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47ED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</w:tcPr>
          <w:p w:rsidR="00AE754A" w:rsidRPr="00447ED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E754A" w:rsidRPr="00447EDB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47ED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15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(2, п. 8 стр.65) 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70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ED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7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(2, п. 9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285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ED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4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МФУ (принтер, сканер и т.д.) (2, п. 10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AE754A" w:rsidRPr="00FA1FC9" w:rsidTr="009874C4">
        <w:trPr>
          <w:trHeight w:val="315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ED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450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Оптический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местоуказатель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(компьютерная мышь) (2, п. 11 стр.66)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26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465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беспроводной сети (на всю ДОО) (2, п. 12 стр.66)</w:t>
            </w:r>
          </w:p>
        </w:tc>
        <w:tc>
          <w:tcPr>
            <w:tcW w:w="6510" w:type="dxa"/>
            <w:gridSpan w:val="9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60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255"/>
        </w:trPr>
        <w:tc>
          <w:tcPr>
            <w:tcW w:w="454" w:type="dxa"/>
            <w:vMerge w:val="restart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Фотоаппарат цифровой (2, п. 13 стр.66)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00"/>
        </w:trPr>
        <w:tc>
          <w:tcPr>
            <w:tcW w:w="454" w:type="dxa"/>
            <w:vMerge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754A" w:rsidRPr="00FA1FC9" w:rsidTr="009874C4">
        <w:trPr>
          <w:trHeight w:val="300"/>
        </w:trPr>
        <w:tc>
          <w:tcPr>
            <w:tcW w:w="454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Pr="00FA1FC9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5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</w:tbl>
    <w:p w:rsidR="00AE754A" w:rsidRDefault="00AE754A" w:rsidP="00AE7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54A" w:rsidRDefault="00AE754A" w:rsidP="00AE7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0627"/>
        <w:gridCol w:w="2126"/>
        <w:gridCol w:w="1701"/>
        <w:gridCol w:w="1276"/>
      </w:tblGrid>
      <w:tr w:rsidR="00AE754A" w:rsidTr="009874C4">
        <w:tc>
          <w:tcPr>
            <w:tcW w:w="10627" w:type="dxa"/>
          </w:tcPr>
          <w:p w:rsidR="00AE75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2126" w:type="dxa"/>
          </w:tcPr>
          <w:p w:rsidR="00AE75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 быть (без группы раннего возраста)</w:t>
            </w:r>
          </w:p>
        </w:tc>
        <w:tc>
          <w:tcPr>
            <w:tcW w:w="1701" w:type="dxa"/>
          </w:tcPr>
          <w:p w:rsidR="00AE754A" w:rsidRDefault="008A79E4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Имеется в наличии на 2021</w:t>
            </w:r>
            <w:r w:rsidR="00AE754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AE754A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159/113</w:t>
            </w:r>
          </w:p>
        </w:tc>
        <w:tc>
          <w:tcPr>
            <w:tcW w:w="1701" w:type="dxa"/>
          </w:tcPr>
          <w:p w:rsidR="00AE754A" w:rsidRPr="007756E8" w:rsidRDefault="00546F5B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90/76</w:t>
            </w:r>
          </w:p>
        </w:tc>
        <w:tc>
          <w:tcPr>
            <w:tcW w:w="1701" w:type="dxa"/>
          </w:tcPr>
          <w:p w:rsidR="00AE754A" w:rsidRPr="007756E8" w:rsidRDefault="00546F5B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ab/>
              <w:t>ЦКИС № 3 «Зрение и слух» Задачи: развитие зрительного и слухового восприятия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58/47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14/11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1701" w:type="dxa"/>
          </w:tcPr>
          <w:p w:rsidR="00AE754A" w:rsidRPr="007756E8" w:rsidRDefault="00546F5B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63/39</w:t>
            </w:r>
          </w:p>
        </w:tc>
        <w:tc>
          <w:tcPr>
            <w:tcW w:w="1701" w:type="dxa"/>
          </w:tcPr>
          <w:p w:rsidR="00AE754A" w:rsidRPr="007756E8" w:rsidRDefault="00546F5B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41/41</w:t>
            </w:r>
          </w:p>
        </w:tc>
        <w:tc>
          <w:tcPr>
            <w:tcW w:w="1701" w:type="dxa"/>
          </w:tcPr>
          <w:p w:rsidR="00AE754A" w:rsidRPr="007756E8" w:rsidRDefault="00546F5B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ab/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123/113</w:t>
            </w:r>
          </w:p>
        </w:tc>
        <w:tc>
          <w:tcPr>
            <w:tcW w:w="1701" w:type="dxa"/>
          </w:tcPr>
          <w:p w:rsidR="00AE754A" w:rsidRPr="007756E8" w:rsidRDefault="00546F5B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191/169</w:t>
            </w:r>
          </w:p>
        </w:tc>
        <w:tc>
          <w:tcPr>
            <w:tcW w:w="1701" w:type="dxa"/>
          </w:tcPr>
          <w:p w:rsidR="00AE754A" w:rsidRPr="007756E8" w:rsidRDefault="00546F5B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30/28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67/5</w:t>
            </w: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54/51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115/111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2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2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213/188</w:t>
            </w:r>
          </w:p>
        </w:tc>
        <w:tc>
          <w:tcPr>
            <w:tcW w:w="1701" w:type="dxa"/>
          </w:tcPr>
          <w:p w:rsidR="00AE754A" w:rsidRPr="007756E8" w:rsidRDefault="000C2DF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123/106</w:t>
            </w:r>
          </w:p>
        </w:tc>
        <w:tc>
          <w:tcPr>
            <w:tcW w:w="1701" w:type="dxa"/>
          </w:tcPr>
          <w:p w:rsidR="00AE754A" w:rsidRPr="007756E8" w:rsidRDefault="000C2DF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202/174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E754A" w:rsidTr="009874C4">
        <w:tc>
          <w:tcPr>
            <w:tcW w:w="10627" w:type="dxa"/>
            <w:shd w:val="clear" w:color="auto" w:fill="auto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E754A" w:rsidTr="009874C4">
        <w:trPr>
          <w:trHeight w:val="383"/>
        </w:trPr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180/151</w:t>
            </w:r>
          </w:p>
        </w:tc>
        <w:tc>
          <w:tcPr>
            <w:tcW w:w="1701" w:type="dxa"/>
          </w:tcPr>
          <w:p w:rsidR="00AE754A" w:rsidRPr="007756E8" w:rsidRDefault="000C2DF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E754A" w:rsidTr="009874C4">
        <w:trPr>
          <w:trHeight w:val="383"/>
        </w:trPr>
        <w:tc>
          <w:tcPr>
            <w:tcW w:w="10627" w:type="dxa"/>
          </w:tcPr>
          <w:p w:rsidR="00AE754A" w:rsidRPr="0011784C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ЦКИС с № 1-20</w:t>
            </w:r>
          </w:p>
        </w:tc>
        <w:tc>
          <w:tcPr>
            <w:tcW w:w="2126" w:type="dxa"/>
          </w:tcPr>
          <w:p w:rsidR="00AE754A" w:rsidRPr="0011784C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1841/1595</w:t>
            </w:r>
          </w:p>
        </w:tc>
        <w:tc>
          <w:tcPr>
            <w:tcW w:w="1701" w:type="dxa"/>
          </w:tcPr>
          <w:p w:rsidR="00AE754A" w:rsidRPr="0011784C" w:rsidRDefault="0028687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714</w:t>
            </w:r>
          </w:p>
        </w:tc>
        <w:tc>
          <w:tcPr>
            <w:tcW w:w="1276" w:type="dxa"/>
          </w:tcPr>
          <w:p w:rsidR="00AE754A" w:rsidRPr="0011784C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45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«ФИЗКУЛЬТУРА». Оснащение спортивного зала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AE754A" w:rsidRPr="007756E8" w:rsidRDefault="000C2DF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Функциональный модуль «ЛОГОПЕД». Оснащение кабинета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 логопеда.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AE754A" w:rsidRPr="007756E8" w:rsidRDefault="000C2DF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AE754A" w:rsidRPr="007756E8" w:rsidRDefault="000C2DF1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«УЛИЧНОЕ ПРОСТРАНСТВО». Оснащение.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E754A" w:rsidRPr="007756E8" w:rsidRDefault="00BB20D9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E754A" w:rsidRPr="007756E8" w:rsidRDefault="00BB20D9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456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754A" w:rsidTr="009874C4">
        <w:tc>
          <w:tcPr>
            <w:tcW w:w="10627" w:type="dxa"/>
          </w:tcPr>
          <w:p w:rsidR="00AE754A" w:rsidRPr="007756E8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Образовательные и развивающие информационные технологии</w:t>
            </w:r>
          </w:p>
        </w:tc>
        <w:tc>
          <w:tcPr>
            <w:tcW w:w="2126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AE754A" w:rsidRPr="007756E8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E754A" w:rsidRPr="007756E8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754A" w:rsidTr="009874C4">
        <w:tc>
          <w:tcPr>
            <w:tcW w:w="10627" w:type="dxa"/>
          </w:tcPr>
          <w:p w:rsidR="00AE754A" w:rsidRPr="007B01BC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Общая наполняемость по функциональным модулям</w:t>
            </w:r>
          </w:p>
        </w:tc>
        <w:tc>
          <w:tcPr>
            <w:tcW w:w="2126" w:type="dxa"/>
            <w:vAlign w:val="center"/>
          </w:tcPr>
          <w:p w:rsidR="00AE754A" w:rsidRPr="0011784C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581</w:t>
            </w:r>
          </w:p>
        </w:tc>
        <w:tc>
          <w:tcPr>
            <w:tcW w:w="1701" w:type="dxa"/>
            <w:vAlign w:val="center"/>
          </w:tcPr>
          <w:p w:rsidR="00AE754A" w:rsidRPr="0011784C" w:rsidRDefault="00D144D7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215</w:t>
            </w:r>
          </w:p>
        </w:tc>
        <w:tc>
          <w:tcPr>
            <w:tcW w:w="1276" w:type="dxa"/>
            <w:vAlign w:val="center"/>
          </w:tcPr>
          <w:p w:rsidR="00AE754A" w:rsidRPr="0011784C" w:rsidRDefault="00A45626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37</w:t>
            </w:r>
          </w:p>
        </w:tc>
      </w:tr>
      <w:tr w:rsidR="00AE754A" w:rsidTr="009874C4">
        <w:tc>
          <w:tcPr>
            <w:tcW w:w="10627" w:type="dxa"/>
          </w:tcPr>
          <w:p w:rsidR="00AE754A" w:rsidRPr="0011784C" w:rsidRDefault="00AE754A" w:rsidP="009874C4">
            <w:pPr>
              <w:pStyle w:val="a3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Всего по саду</w:t>
            </w:r>
          </w:p>
        </w:tc>
        <w:tc>
          <w:tcPr>
            <w:tcW w:w="2126" w:type="dxa"/>
            <w:vAlign w:val="center"/>
          </w:tcPr>
          <w:p w:rsidR="00AE754A" w:rsidRPr="0011784C" w:rsidRDefault="00AE754A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2422/2176</w:t>
            </w:r>
          </w:p>
        </w:tc>
        <w:tc>
          <w:tcPr>
            <w:tcW w:w="1701" w:type="dxa"/>
            <w:vAlign w:val="center"/>
          </w:tcPr>
          <w:p w:rsidR="00AE754A" w:rsidRPr="0011784C" w:rsidRDefault="0078196D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929</w:t>
            </w:r>
          </w:p>
        </w:tc>
        <w:tc>
          <w:tcPr>
            <w:tcW w:w="1276" w:type="dxa"/>
            <w:vAlign w:val="center"/>
          </w:tcPr>
          <w:p w:rsidR="00AE754A" w:rsidRPr="0011784C" w:rsidRDefault="0078196D" w:rsidP="009874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42,6</w:t>
            </w:r>
          </w:p>
        </w:tc>
      </w:tr>
    </w:tbl>
    <w:p w:rsidR="00AE754A" w:rsidRDefault="00AE754A" w:rsidP="00AE754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E754A" w:rsidRPr="0011784C" w:rsidRDefault="00AE754A" w:rsidP="00AE754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E754A" w:rsidRPr="0011784C" w:rsidRDefault="00AE754A" w:rsidP="00AE754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E754A" w:rsidRPr="00FA1FC9" w:rsidRDefault="00AE754A" w:rsidP="00AE7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AEF" w:rsidRPr="00AE754A" w:rsidRDefault="00946AEF" w:rsidP="00AE754A"/>
    <w:sectPr w:rsidR="00946AEF" w:rsidRPr="00AE754A" w:rsidSect="009874C4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EB"/>
    <w:rsid w:val="0005131C"/>
    <w:rsid w:val="000C2DF1"/>
    <w:rsid w:val="000F0C9C"/>
    <w:rsid w:val="0028687A"/>
    <w:rsid w:val="00381527"/>
    <w:rsid w:val="003B03B5"/>
    <w:rsid w:val="00546F5B"/>
    <w:rsid w:val="005B3CAE"/>
    <w:rsid w:val="00626FAF"/>
    <w:rsid w:val="00627C8F"/>
    <w:rsid w:val="006A61EB"/>
    <w:rsid w:val="006E23CE"/>
    <w:rsid w:val="0078196D"/>
    <w:rsid w:val="0086168F"/>
    <w:rsid w:val="008A79E4"/>
    <w:rsid w:val="008B6163"/>
    <w:rsid w:val="008C720F"/>
    <w:rsid w:val="00946AEF"/>
    <w:rsid w:val="00980AF3"/>
    <w:rsid w:val="009874C4"/>
    <w:rsid w:val="00A45626"/>
    <w:rsid w:val="00AE754A"/>
    <w:rsid w:val="00B923D9"/>
    <w:rsid w:val="00BA5141"/>
    <w:rsid w:val="00BB20D9"/>
    <w:rsid w:val="00BB66D5"/>
    <w:rsid w:val="00BC7799"/>
    <w:rsid w:val="00CA2F03"/>
    <w:rsid w:val="00CA4FF0"/>
    <w:rsid w:val="00D07984"/>
    <w:rsid w:val="00D144D7"/>
    <w:rsid w:val="00DC16BF"/>
    <w:rsid w:val="00E27A13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BABD-E94C-4321-AF69-CAF5E52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D9"/>
    <w:pPr>
      <w:ind w:left="720"/>
      <w:contextualSpacing/>
    </w:pPr>
  </w:style>
  <w:style w:type="table" w:styleId="a4">
    <w:name w:val="Table Grid"/>
    <w:basedOn w:val="a1"/>
    <w:uiPriority w:val="39"/>
    <w:rsid w:val="00B9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923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23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23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23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23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17024</Words>
  <Characters>97042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Екатерина Сергеевна</dc:creator>
  <cp:keywords/>
  <dc:description/>
  <cp:lastModifiedBy>Литвиненко Инна Михайловна</cp:lastModifiedBy>
  <cp:revision>17</cp:revision>
  <cp:lastPrinted>2022-05-19T00:40:00Z</cp:lastPrinted>
  <dcterms:created xsi:type="dcterms:W3CDTF">2021-02-03T22:58:00Z</dcterms:created>
  <dcterms:modified xsi:type="dcterms:W3CDTF">2022-05-22T23:29:00Z</dcterms:modified>
</cp:coreProperties>
</file>